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515" w:rsidRPr="00CF1515" w:rsidRDefault="00CF1515" w:rsidP="00CF1515">
      <w:pPr>
        <w:spacing w:after="0" w:line="240" w:lineRule="auto"/>
        <w:jc w:val="right"/>
        <w:rPr>
          <w:rFonts w:ascii="Times New Roman" w:hAnsi="Times New Roman" w:cs="Times New Roman"/>
          <w:b/>
          <w:sz w:val="24"/>
          <w:szCs w:val="24"/>
        </w:rPr>
      </w:pPr>
      <w:r w:rsidRPr="00CF1515">
        <w:rPr>
          <w:rFonts w:ascii="Times New Roman" w:hAnsi="Times New Roman" w:cs="Times New Roman"/>
          <w:b/>
          <w:sz w:val="24"/>
          <w:szCs w:val="24"/>
        </w:rPr>
        <w:t>УТВЕРЖДАЮ</w:t>
      </w:r>
    </w:p>
    <w:p w:rsidR="00CF1515" w:rsidRPr="00CF1515" w:rsidRDefault="00BE50B0" w:rsidP="00CF151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w:t>
      </w:r>
      <w:r w:rsidR="002224A8">
        <w:rPr>
          <w:rFonts w:ascii="Times New Roman" w:hAnsi="Times New Roman" w:cs="Times New Roman"/>
          <w:sz w:val="24"/>
          <w:szCs w:val="24"/>
        </w:rPr>
        <w:t>енеральн</w:t>
      </w:r>
      <w:r>
        <w:rPr>
          <w:rFonts w:ascii="Times New Roman" w:hAnsi="Times New Roman" w:cs="Times New Roman"/>
          <w:sz w:val="24"/>
          <w:szCs w:val="24"/>
        </w:rPr>
        <w:t>ый</w:t>
      </w:r>
      <w:r w:rsidR="002224A8">
        <w:rPr>
          <w:rFonts w:ascii="Times New Roman" w:hAnsi="Times New Roman" w:cs="Times New Roman"/>
          <w:sz w:val="24"/>
          <w:szCs w:val="24"/>
        </w:rPr>
        <w:t xml:space="preserve"> директор</w:t>
      </w:r>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ОАО «Печатный двор Кубани»</w:t>
      </w:r>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 xml:space="preserve">_______________ </w:t>
      </w:r>
      <w:r w:rsidR="00BE293F">
        <w:rPr>
          <w:rFonts w:ascii="Times New Roman" w:hAnsi="Times New Roman" w:cs="Times New Roman"/>
          <w:sz w:val="24"/>
          <w:szCs w:val="24"/>
        </w:rPr>
        <w:t xml:space="preserve">О. В. </w:t>
      </w:r>
      <w:proofErr w:type="spellStart"/>
      <w:r w:rsidR="00BE293F">
        <w:rPr>
          <w:rFonts w:ascii="Times New Roman" w:hAnsi="Times New Roman" w:cs="Times New Roman"/>
          <w:sz w:val="24"/>
          <w:szCs w:val="24"/>
        </w:rPr>
        <w:t>Буз</w:t>
      </w:r>
      <w:proofErr w:type="spellEnd"/>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 xml:space="preserve">«___» </w:t>
      </w:r>
      <w:r w:rsidR="006969A8">
        <w:rPr>
          <w:rFonts w:ascii="Times New Roman" w:hAnsi="Times New Roman" w:cs="Times New Roman"/>
          <w:sz w:val="24"/>
          <w:szCs w:val="24"/>
        </w:rPr>
        <w:t>октября</w:t>
      </w:r>
      <w:r w:rsidR="003F6E22">
        <w:rPr>
          <w:rFonts w:ascii="Times New Roman" w:hAnsi="Times New Roman" w:cs="Times New Roman"/>
          <w:sz w:val="24"/>
          <w:szCs w:val="24"/>
        </w:rPr>
        <w:t xml:space="preserve"> 201</w:t>
      </w:r>
      <w:r w:rsidR="00E00B2C">
        <w:rPr>
          <w:rFonts w:ascii="Times New Roman" w:hAnsi="Times New Roman" w:cs="Times New Roman"/>
          <w:sz w:val="24"/>
          <w:szCs w:val="24"/>
        </w:rPr>
        <w:t>8</w:t>
      </w:r>
      <w:r w:rsidRPr="00CF1515">
        <w:rPr>
          <w:rFonts w:ascii="Times New Roman" w:hAnsi="Times New Roman" w:cs="Times New Roman"/>
          <w:sz w:val="24"/>
          <w:szCs w:val="24"/>
        </w:rPr>
        <w:t xml:space="preserve"> г.</w:t>
      </w:r>
    </w:p>
    <w:p w:rsidR="00E677C6" w:rsidRDefault="00E677C6" w:rsidP="00CF1515">
      <w:pPr>
        <w:jc w:val="right"/>
      </w:pPr>
    </w:p>
    <w:p w:rsidR="00CF1515" w:rsidRPr="00CF1515" w:rsidRDefault="00CF1515" w:rsidP="00CF1515">
      <w:pPr>
        <w:jc w:val="center"/>
        <w:rPr>
          <w:rFonts w:ascii="Times New Roman" w:hAnsi="Times New Roman" w:cs="Times New Roman"/>
          <w:b/>
          <w:bCs/>
          <w:sz w:val="24"/>
          <w:szCs w:val="24"/>
        </w:rPr>
      </w:pPr>
      <w:r w:rsidRPr="00CF1515">
        <w:rPr>
          <w:rFonts w:ascii="Times New Roman" w:hAnsi="Times New Roman" w:cs="Times New Roman"/>
          <w:b/>
          <w:sz w:val="24"/>
          <w:szCs w:val="24"/>
        </w:rPr>
        <w:t>ИЗВЕЩЕНИЕ И ЗАКУПОЧНАЯ ДОКУМЕНТАЦИЯ</w:t>
      </w:r>
    </w:p>
    <w:p w:rsidR="009C20D0" w:rsidRPr="00424B6A" w:rsidRDefault="00CF1515" w:rsidP="006969A8">
      <w:pPr>
        <w:jc w:val="center"/>
        <w:rPr>
          <w:rFonts w:ascii="Times New Roman" w:hAnsi="Times New Roman" w:cs="Times New Roman"/>
          <w:b/>
          <w:bCs/>
          <w:sz w:val="24"/>
          <w:szCs w:val="24"/>
        </w:rPr>
      </w:pPr>
      <w:r w:rsidRPr="00CF1515">
        <w:rPr>
          <w:rFonts w:ascii="Times New Roman" w:hAnsi="Times New Roman" w:cs="Times New Roman"/>
          <w:b/>
          <w:bCs/>
          <w:sz w:val="24"/>
          <w:szCs w:val="24"/>
        </w:rPr>
        <w:t xml:space="preserve">на </w:t>
      </w:r>
      <w:r w:rsidR="006969A8" w:rsidRPr="006969A8">
        <w:rPr>
          <w:rFonts w:ascii="Times New Roman" w:hAnsi="Times New Roman" w:cs="Times New Roman"/>
          <w:b/>
          <w:bCs/>
          <w:sz w:val="24"/>
          <w:szCs w:val="24"/>
        </w:rPr>
        <w:t>поставку цветной газетной краски без сушки</w:t>
      </w:r>
      <w:r w:rsidRPr="00CF1515">
        <w:rPr>
          <w:rFonts w:ascii="Times New Roman" w:hAnsi="Times New Roman" w:cs="Times New Roman"/>
          <w:b/>
          <w:bCs/>
          <w:sz w:val="24"/>
          <w:szCs w:val="24"/>
        </w:rPr>
        <w:t>, путем закупки у единственного поставщика</w:t>
      </w:r>
    </w:p>
    <w:p w:rsidR="00034BB9" w:rsidRPr="00A34260" w:rsidRDefault="00034BB9" w:rsidP="00034BB9">
      <w:pPr>
        <w:jc w:val="center"/>
        <w:rPr>
          <w:rFonts w:ascii="Times New Roman" w:hAnsi="Times New Roman" w:cs="Times New Roman"/>
          <w:b/>
          <w:bCs/>
        </w:rPr>
      </w:pPr>
      <w:r w:rsidRPr="00A34260">
        <w:rPr>
          <w:rFonts w:ascii="Times New Roman" w:hAnsi="Times New Roman" w:cs="Times New Roman"/>
          <w:b/>
          <w:bCs/>
          <w:lang w:val="en-US"/>
        </w:rPr>
        <w:t>1</w:t>
      </w:r>
      <w:r w:rsidRPr="00A34260">
        <w:rPr>
          <w:rFonts w:ascii="Times New Roman" w:hAnsi="Times New Roman" w:cs="Times New Roman"/>
          <w:b/>
          <w:bCs/>
        </w:rPr>
        <w:t>. Общие сведения</w:t>
      </w:r>
    </w:p>
    <w:tbl>
      <w:tblPr>
        <w:tblStyle w:val="a3"/>
        <w:tblW w:w="9616" w:type="dxa"/>
        <w:tblLayout w:type="fixed"/>
        <w:tblLook w:val="0000" w:firstRow="0" w:lastRow="0" w:firstColumn="0" w:lastColumn="0" w:noHBand="0" w:noVBand="0"/>
      </w:tblPr>
      <w:tblGrid>
        <w:gridCol w:w="675"/>
        <w:gridCol w:w="4253"/>
        <w:gridCol w:w="4688"/>
      </w:tblGrid>
      <w:tr w:rsidR="000F0E76" w:rsidRPr="00A34260" w:rsidTr="003430C9">
        <w:trPr>
          <w:trHeight w:val="540"/>
        </w:trPr>
        <w:tc>
          <w:tcPr>
            <w:tcW w:w="675" w:type="dxa"/>
          </w:tcPr>
          <w:p w:rsidR="000F0E76" w:rsidRPr="00A34260" w:rsidRDefault="00514581" w:rsidP="000F0E76">
            <w:pPr>
              <w:rPr>
                <w:rFonts w:ascii="Times New Roman" w:hAnsi="Times New Roman" w:cs="Times New Roman"/>
                <w:b/>
              </w:rPr>
            </w:pPr>
            <w:r w:rsidRPr="00A34260">
              <w:rPr>
                <w:rFonts w:ascii="Times New Roman" w:hAnsi="Times New Roman" w:cs="Times New Roman"/>
                <w:b/>
              </w:rPr>
              <w:t>1.</w:t>
            </w:r>
          </w:p>
        </w:tc>
        <w:tc>
          <w:tcPr>
            <w:tcW w:w="4253" w:type="dxa"/>
          </w:tcPr>
          <w:p w:rsidR="000F0E76" w:rsidRPr="00A34260" w:rsidRDefault="000F0E76" w:rsidP="000F0E76">
            <w:pPr>
              <w:rPr>
                <w:rFonts w:ascii="Times New Roman" w:hAnsi="Times New Roman" w:cs="Times New Roman"/>
                <w:b/>
              </w:rPr>
            </w:pPr>
            <w:r w:rsidRPr="00A34260">
              <w:rPr>
                <w:rFonts w:ascii="Times New Roman" w:hAnsi="Times New Roman" w:cs="Times New Roman"/>
                <w:b/>
              </w:rPr>
              <w:t>Способ закупки</w:t>
            </w:r>
          </w:p>
        </w:tc>
        <w:tc>
          <w:tcPr>
            <w:tcW w:w="4688" w:type="dxa"/>
          </w:tcPr>
          <w:p w:rsidR="000F0E76" w:rsidRPr="00A34260" w:rsidRDefault="00852662" w:rsidP="00E76C78">
            <w:pPr>
              <w:rPr>
                <w:rFonts w:ascii="Times New Roman" w:hAnsi="Times New Roman" w:cs="Times New Roman"/>
              </w:rPr>
            </w:pPr>
            <w:r w:rsidRPr="00A34260">
              <w:rPr>
                <w:rFonts w:ascii="Times New Roman" w:hAnsi="Times New Roman" w:cs="Times New Roman"/>
                <w:bCs/>
              </w:rPr>
              <w:t>Закупка</w:t>
            </w:r>
            <w:r w:rsidR="00FB1F89" w:rsidRPr="00A34260">
              <w:rPr>
                <w:rFonts w:ascii="Times New Roman" w:hAnsi="Times New Roman" w:cs="Times New Roman"/>
                <w:bCs/>
              </w:rPr>
              <w:t xml:space="preserve"> у единственного поставщика</w:t>
            </w:r>
            <w:r w:rsidR="00FB1F89" w:rsidRPr="00A34260">
              <w:rPr>
                <w:rFonts w:ascii="Times New Roman" w:hAnsi="Times New Roman" w:cs="Times New Roman"/>
                <w:b/>
                <w:bCs/>
              </w:rPr>
              <w:t xml:space="preserve"> </w:t>
            </w:r>
            <w:r w:rsidR="00FB1F89" w:rsidRPr="00A34260">
              <w:rPr>
                <w:rFonts w:ascii="Times New Roman" w:hAnsi="Times New Roman" w:cs="Times New Roman"/>
                <w:bCs/>
              </w:rPr>
              <w:t>(на основании</w:t>
            </w:r>
            <w:r w:rsidR="003C7531">
              <w:rPr>
                <w:rFonts w:ascii="Times New Roman" w:hAnsi="Times New Roman" w:cs="Times New Roman"/>
                <w:bCs/>
              </w:rPr>
              <w:t xml:space="preserve"> </w:t>
            </w:r>
            <w:r w:rsidR="002C11A0">
              <w:rPr>
                <w:rFonts w:ascii="Times New Roman" w:hAnsi="Times New Roman" w:cs="Times New Roman"/>
                <w:bCs/>
              </w:rPr>
              <w:t>П</w:t>
            </w:r>
            <w:r w:rsidR="007D5813">
              <w:rPr>
                <w:rFonts w:ascii="Times New Roman" w:hAnsi="Times New Roman" w:cs="Times New Roman"/>
                <w:bCs/>
              </w:rPr>
              <w:t>риказа</w:t>
            </w:r>
            <w:r w:rsidR="003C7531">
              <w:rPr>
                <w:rFonts w:ascii="Times New Roman" w:hAnsi="Times New Roman" w:cs="Times New Roman"/>
                <w:bCs/>
              </w:rPr>
              <w:t xml:space="preserve"> </w:t>
            </w:r>
            <w:r w:rsidR="002C11A0">
              <w:rPr>
                <w:rFonts w:ascii="Times New Roman" w:hAnsi="Times New Roman" w:cs="Times New Roman"/>
                <w:bCs/>
              </w:rPr>
              <w:t xml:space="preserve">№ </w:t>
            </w:r>
            <w:r w:rsidR="00592D51" w:rsidRPr="00592D51">
              <w:rPr>
                <w:rFonts w:ascii="Times New Roman" w:hAnsi="Times New Roman" w:cs="Times New Roman"/>
                <w:bCs/>
              </w:rPr>
              <w:t xml:space="preserve">41 </w:t>
            </w:r>
            <w:r w:rsidR="003C7531">
              <w:rPr>
                <w:rFonts w:ascii="Times New Roman" w:hAnsi="Times New Roman" w:cs="Times New Roman"/>
                <w:bCs/>
              </w:rPr>
              <w:t xml:space="preserve">от </w:t>
            </w:r>
            <w:r w:rsidR="0081115E">
              <w:rPr>
                <w:rFonts w:ascii="Times New Roman" w:hAnsi="Times New Roman" w:cs="Times New Roman"/>
                <w:bCs/>
              </w:rPr>
              <w:t>2</w:t>
            </w:r>
            <w:r w:rsidR="006969A8">
              <w:rPr>
                <w:rFonts w:ascii="Times New Roman" w:hAnsi="Times New Roman" w:cs="Times New Roman"/>
                <w:bCs/>
              </w:rPr>
              <w:t>5</w:t>
            </w:r>
            <w:r w:rsidR="003C7531">
              <w:rPr>
                <w:rFonts w:ascii="Times New Roman" w:hAnsi="Times New Roman" w:cs="Times New Roman"/>
                <w:bCs/>
              </w:rPr>
              <w:t>.</w:t>
            </w:r>
            <w:r w:rsidR="006969A8">
              <w:rPr>
                <w:rFonts w:ascii="Times New Roman" w:hAnsi="Times New Roman" w:cs="Times New Roman"/>
                <w:bCs/>
              </w:rPr>
              <w:t>10</w:t>
            </w:r>
            <w:r w:rsidR="003C7531">
              <w:rPr>
                <w:rFonts w:ascii="Times New Roman" w:hAnsi="Times New Roman" w:cs="Times New Roman"/>
                <w:bCs/>
              </w:rPr>
              <w:t>.2018</w:t>
            </w:r>
            <w:r w:rsidR="002C11A0">
              <w:rPr>
                <w:rFonts w:ascii="Times New Roman" w:hAnsi="Times New Roman" w:cs="Times New Roman"/>
                <w:bCs/>
              </w:rPr>
              <w:t xml:space="preserve"> </w:t>
            </w:r>
            <w:r w:rsidR="003C7531">
              <w:rPr>
                <w:rFonts w:ascii="Times New Roman" w:hAnsi="Times New Roman" w:cs="Times New Roman"/>
                <w:bCs/>
              </w:rPr>
              <w:t>г.</w:t>
            </w:r>
            <w:r w:rsidR="002C11A0">
              <w:rPr>
                <w:rFonts w:ascii="Times New Roman" w:hAnsi="Times New Roman" w:cs="Times New Roman"/>
                <w:bCs/>
              </w:rPr>
              <w:t xml:space="preserve"> </w:t>
            </w:r>
            <w:r w:rsidR="00FB1F89" w:rsidRPr="00A34260">
              <w:rPr>
                <w:rFonts w:ascii="Times New Roman" w:hAnsi="Times New Roman" w:cs="Times New Roman"/>
                <w:bCs/>
              </w:rPr>
              <w:t>и в соответствии с</w:t>
            </w:r>
            <w:r w:rsidR="001B17B5" w:rsidRPr="00A34260">
              <w:rPr>
                <w:rFonts w:ascii="Times New Roman" w:hAnsi="Times New Roman" w:cs="Times New Roman"/>
                <w:bCs/>
              </w:rPr>
              <w:t xml:space="preserve"> подпунктом </w:t>
            </w:r>
            <w:r w:rsidR="00E00B2C">
              <w:rPr>
                <w:rFonts w:ascii="Times New Roman" w:hAnsi="Times New Roman" w:cs="Times New Roman"/>
                <w:bCs/>
              </w:rPr>
              <w:t>10</w:t>
            </w:r>
            <w:r w:rsidR="00FB1F89" w:rsidRPr="00A34260">
              <w:rPr>
                <w:rFonts w:ascii="Times New Roman" w:hAnsi="Times New Roman" w:cs="Times New Roman"/>
                <w:bCs/>
              </w:rPr>
              <w:t xml:space="preserve"> </w:t>
            </w:r>
            <w:r w:rsidR="001B17B5" w:rsidRPr="00A34260">
              <w:rPr>
                <w:rFonts w:ascii="Times New Roman" w:hAnsi="Times New Roman" w:cs="Times New Roman"/>
                <w:bCs/>
              </w:rPr>
              <w:t>пункта</w:t>
            </w:r>
            <w:r w:rsidR="00D106A8" w:rsidRPr="00A34260">
              <w:rPr>
                <w:rFonts w:ascii="Times New Roman" w:hAnsi="Times New Roman" w:cs="Times New Roman"/>
                <w:bCs/>
              </w:rPr>
              <w:t xml:space="preserve"> 5.1 </w:t>
            </w:r>
            <w:r w:rsidR="00FB1F89" w:rsidRPr="00A34260">
              <w:rPr>
                <w:rFonts w:ascii="Times New Roman" w:hAnsi="Times New Roman" w:cs="Times New Roman"/>
                <w:bCs/>
              </w:rPr>
              <w:t>Приложения № 6 к Положению о закупках товаров, работ, услуг ОАО «Печатный двор Кубани» (Новая редакция))</w:t>
            </w:r>
          </w:p>
        </w:tc>
      </w:tr>
      <w:tr w:rsidR="000F0E76" w:rsidRPr="00A34260" w:rsidTr="003430C9">
        <w:tblPrEx>
          <w:tblLook w:val="04A0" w:firstRow="1" w:lastRow="0" w:firstColumn="1" w:lastColumn="0" w:noHBand="0" w:noVBand="1"/>
        </w:tblPrEx>
        <w:tc>
          <w:tcPr>
            <w:tcW w:w="675" w:type="dxa"/>
            <w:tcBorders>
              <w:top w:val="nil"/>
            </w:tcBorders>
          </w:tcPr>
          <w:p w:rsidR="000F0E76" w:rsidRPr="00A34260" w:rsidRDefault="00514581" w:rsidP="000F0E76">
            <w:pPr>
              <w:rPr>
                <w:rFonts w:ascii="Times New Roman" w:hAnsi="Times New Roman" w:cs="Times New Roman"/>
                <w:b/>
              </w:rPr>
            </w:pPr>
            <w:r w:rsidRPr="00A34260">
              <w:rPr>
                <w:rFonts w:ascii="Times New Roman" w:hAnsi="Times New Roman" w:cs="Times New Roman"/>
                <w:b/>
              </w:rPr>
              <w:t>2.</w:t>
            </w:r>
          </w:p>
        </w:tc>
        <w:tc>
          <w:tcPr>
            <w:tcW w:w="4253" w:type="dxa"/>
            <w:tcBorders>
              <w:top w:val="nil"/>
            </w:tcBorders>
          </w:tcPr>
          <w:p w:rsidR="000F0E76" w:rsidRPr="00A34260" w:rsidRDefault="000F0E76" w:rsidP="000F0E76">
            <w:pPr>
              <w:rPr>
                <w:rFonts w:ascii="Times New Roman" w:hAnsi="Times New Roman" w:cs="Times New Roman"/>
                <w:b/>
              </w:rPr>
            </w:pPr>
            <w:r w:rsidRPr="00A34260">
              <w:rPr>
                <w:rFonts w:ascii="Times New Roman" w:hAnsi="Times New Roman" w:cs="Times New Roman"/>
                <w:b/>
              </w:rPr>
              <w:t>Заказчик</w:t>
            </w:r>
          </w:p>
          <w:p w:rsidR="000F0E76" w:rsidRPr="00A34260" w:rsidRDefault="000F0E76" w:rsidP="000F0E76">
            <w:pPr>
              <w:rPr>
                <w:rFonts w:ascii="Times New Roman" w:hAnsi="Times New Roman" w:cs="Times New Roman"/>
                <w:i/>
              </w:rPr>
            </w:pPr>
            <w:r w:rsidRPr="00A34260">
              <w:rPr>
                <w:rFonts w:ascii="Times New Roman" w:hAnsi="Times New Roman" w:cs="Times New Roman"/>
                <w:i/>
              </w:rPr>
              <w:t>Наименование организации</w:t>
            </w:r>
          </w:p>
          <w:p w:rsidR="000F0E76" w:rsidRPr="00A34260" w:rsidRDefault="000F0E76" w:rsidP="000F0E76">
            <w:pPr>
              <w:rPr>
                <w:rFonts w:ascii="Times New Roman" w:hAnsi="Times New Roman" w:cs="Times New Roman"/>
                <w:i/>
              </w:rPr>
            </w:pPr>
            <w:r w:rsidRPr="00A34260">
              <w:rPr>
                <w:rFonts w:ascii="Times New Roman" w:hAnsi="Times New Roman" w:cs="Times New Roman"/>
                <w:i/>
              </w:rPr>
              <w:t>Место нахождения</w:t>
            </w:r>
          </w:p>
          <w:p w:rsidR="000F0E76" w:rsidRPr="00A34260" w:rsidRDefault="000F0E76" w:rsidP="000F0E76">
            <w:pPr>
              <w:rPr>
                <w:rFonts w:ascii="Times New Roman" w:hAnsi="Times New Roman" w:cs="Times New Roman"/>
                <w:i/>
              </w:rPr>
            </w:pPr>
          </w:p>
          <w:p w:rsidR="000F0E76" w:rsidRPr="00A34260" w:rsidRDefault="000F0E76" w:rsidP="000F0E76">
            <w:pPr>
              <w:rPr>
                <w:rFonts w:ascii="Times New Roman" w:hAnsi="Times New Roman" w:cs="Times New Roman"/>
                <w:i/>
              </w:rPr>
            </w:pPr>
          </w:p>
          <w:p w:rsidR="000F0E76" w:rsidRPr="00A34260" w:rsidRDefault="000F0E76" w:rsidP="000F0E76">
            <w:pPr>
              <w:rPr>
                <w:rFonts w:ascii="Times New Roman" w:hAnsi="Times New Roman" w:cs="Times New Roman"/>
                <w:i/>
              </w:rPr>
            </w:pPr>
          </w:p>
          <w:p w:rsidR="000F0E76" w:rsidRPr="00A34260" w:rsidRDefault="000F0E76" w:rsidP="000F0E76">
            <w:pPr>
              <w:rPr>
                <w:rFonts w:ascii="Times New Roman" w:hAnsi="Times New Roman" w:cs="Times New Roman"/>
                <w:i/>
              </w:rPr>
            </w:pPr>
            <w:r w:rsidRPr="00A34260">
              <w:rPr>
                <w:rFonts w:ascii="Times New Roman" w:hAnsi="Times New Roman" w:cs="Times New Roman"/>
                <w:i/>
              </w:rPr>
              <w:t>Почтовый/фактический адрес</w:t>
            </w:r>
          </w:p>
          <w:p w:rsidR="000F0E76" w:rsidRPr="00A34260" w:rsidRDefault="000F0E76" w:rsidP="000F0E76">
            <w:pPr>
              <w:rPr>
                <w:rFonts w:ascii="Times New Roman" w:hAnsi="Times New Roman" w:cs="Times New Roman"/>
                <w:i/>
              </w:rPr>
            </w:pPr>
          </w:p>
          <w:p w:rsidR="000F0E76" w:rsidRPr="00A34260" w:rsidRDefault="000F0E76" w:rsidP="000F0E76">
            <w:pPr>
              <w:rPr>
                <w:rFonts w:ascii="Times New Roman" w:hAnsi="Times New Roman" w:cs="Times New Roman"/>
                <w:i/>
              </w:rPr>
            </w:pPr>
          </w:p>
          <w:p w:rsidR="000F0E76" w:rsidRPr="00A34260" w:rsidRDefault="000F0E76" w:rsidP="000F0E76">
            <w:pPr>
              <w:rPr>
                <w:rFonts w:ascii="Times New Roman" w:hAnsi="Times New Roman" w:cs="Times New Roman"/>
                <w:i/>
              </w:rPr>
            </w:pPr>
            <w:r w:rsidRPr="00A34260">
              <w:rPr>
                <w:rFonts w:ascii="Times New Roman" w:hAnsi="Times New Roman" w:cs="Times New Roman"/>
                <w:i/>
              </w:rPr>
              <w:t>Контактная информация</w:t>
            </w:r>
          </w:p>
          <w:p w:rsidR="000F0E76" w:rsidRPr="00A34260" w:rsidRDefault="000F0E76" w:rsidP="000F0E76">
            <w:pPr>
              <w:rPr>
                <w:rFonts w:ascii="Times New Roman" w:hAnsi="Times New Roman" w:cs="Times New Roman"/>
                <w:i/>
              </w:rPr>
            </w:pPr>
            <w:r w:rsidRPr="00A34260">
              <w:rPr>
                <w:rFonts w:ascii="Times New Roman" w:hAnsi="Times New Roman" w:cs="Times New Roman"/>
                <w:i/>
              </w:rPr>
              <w:t>Ф.И.О.</w:t>
            </w:r>
          </w:p>
        </w:tc>
        <w:tc>
          <w:tcPr>
            <w:tcW w:w="4688" w:type="dxa"/>
          </w:tcPr>
          <w:p w:rsidR="000F0E76" w:rsidRPr="00A34260" w:rsidRDefault="000F0E76" w:rsidP="009C20D0">
            <w:pPr>
              <w:rPr>
                <w:rFonts w:ascii="Times New Roman" w:hAnsi="Times New Roman" w:cs="Times New Roman"/>
              </w:rPr>
            </w:pPr>
          </w:p>
          <w:p w:rsidR="000F0E76" w:rsidRPr="00A34260" w:rsidRDefault="000F0E76" w:rsidP="009C20D0">
            <w:pPr>
              <w:rPr>
                <w:rFonts w:ascii="Times New Roman" w:hAnsi="Times New Roman" w:cs="Times New Roman"/>
              </w:rPr>
            </w:pPr>
            <w:r w:rsidRPr="00A34260">
              <w:rPr>
                <w:rFonts w:ascii="Times New Roman" w:hAnsi="Times New Roman" w:cs="Times New Roman"/>
              </w:rPr>
              <w:t>ОАО «Печатный двор Кубани»</w:t>
            </w:r>
          </w:p>
          <w:p w:rsidR="000F0E76" w:rsidRPr="00A34260" w:rsidRDefault="000F0E76" w:rsidP="009C20D0">
            <w:pPr>
              <w:rPr>
                <w:rFonts w:ascii="Times New Roman" w:hAnsi="Times New Roman" w:cs="Times New Roman"/>
              </w:rPr>
            </w:pPr>
            <w:r w:rsidRPr="00A34260">
              <w:rPr>
                <w:rFonts w:ascii="Times New Roman" w:hAnsi="Times New Roman" w:cs="Times New Roman"/>
              </w:rPr>
              <w:t>Место нахождения (юридический адрес):</w:t>
            </w:r>
          </w:p>
          <w:p w:rsidR="000F0E76" w:rsidRPr="00A34260" w:rsidRDefault="000F0E76" w:rsidP="009C20D0">
            <w:pPr>
              <w:rPr>
                <w:rFonts w:ascii="Times New Roman" w:hAnsi="Times New Roman" w:cs="Times New Roman"/>
              </w:rPr>
            </w:pPr>
            <w:r w:rsidRPr="00A34260">
              <w:rPr>
                <w:rFonts w:ascii="Times New Roman" w:hAnsi="Times New Roman" w:cs="Times New Roman"/>
              </w:rPr>
              <w:t>350000, Российская Федерац</w:t>
            </w:r>
            <w:bookmarkStart w:id="0" w:name="_GoBack"/>
            <w:bookmarkEnd w:id="0"/>
            <w:r w:rsidRPr="00A34260">
              <w:rPr>
                <w:rFonts w:ascii="Times New Roman" w:hAnsi="Times New Roman" w:cs="Times New Roman"/>
              </w:rPr>
              <w:t>ия, Краснодарский край,</w:t>
            </w:r>
          </w:p>
          <w:p w:rsidR="000F0E76" w:rsidRPr="00A34260" w:rsidRDefault="000F0E76" w:rsidP="009C20D0">
            <w:pPr>
              <w:rPr>
                <w:rFonts w:ascii="Times New Roman" w:hAnsi="Times New Roman" w:cs="Times New Roman"/>
              </w:rPr>
            </w:pPr>
            <w:r w:rsidRPr="00A34260">
              <w:rPr>
                <w:rFonts w:ascii="Times New Roman" w:hAnsi="Times New Roman" w:cs="Times New Roman"/>
              </w:rPr>
              <w:t>г. Краснодар, ул. Горького, 104</w:t>
            </w:r>
          </w:p>
          <w:p w:rsidR="000F0E76" w:rsidRPr="00A34260" w:rsidRDefault="000F0E76" w:rsidP="009C20D0">
            <w:pPr>
              <w:rPr>
                <w:rFonts w:ascii="Times New Roman" w:hAnsi="Times New Roman" w:cs="Times New Roman"/>
              </w:rPr>
            </w:pPr>
            <w:r w:rsidRPr="00A34260">
              <w:rPr>
                <w:rFonts w:ascii="Times New Roman" w:hAnsi="Times New Roman" w:cs="Times New Roman"/>
              </w:rPr>
              <w:t>350072, Российская Федерация, Краснодарский край,</w:t>
            </w:r>
          </w:p>
          <w:p w:rsidR="000F0E76" w:rsidRPr="00A34260" w:rsidRDefault="000F0E76" w:rsidP="009C20D0">
            <w:pPr>
              <w:rPr>
                <w:rFonts w:ascii="Times New Roman" w:hAnsi="Times New Roman" w:cs="Times New Roman"/>
              </w:rPr>
            </w:pPr>
            <w:r w:rsidRPr="00A34260">
              <w:rPr>
                <w:rFonts w:ascii="Times New Roman" w:hAnsi="Times New Roman" w:cs="Times New Roman"/>
              </w:rPr>
              <w:t>г. Краснодар, ул. Тополиная. 19</w:t>
            </w:r>
          </w:p>
          <w:p w:rsidR="000F0E76" w:rsidRPr="00A34260" w:rsidRDefault="000F0E76" w:rsidP="009C20D0">
            <w:pPr>
              <w:rPr>
                <w:rFonts w:ascii="Times New Roman" w:hAnsi="Times New Roman" w:cs="Times New Roman"/>
              </w:rPr>
            </w:pPr>
          </w:p>
          <w:p w:rsidR="000F0E76" w:rsidRPr="00A34260" w:rsidRDefault="000F0E76" w:rsidP="009C20D0">
            <w:pPr>
              <w:rPr>
                <w:rFonts w:ascii="Times New Roman" w:hAnsi="Times New Roman" w:cs="Times New Roman"/>
              </w:rPr>
            </w:pPr>
            <w:proofErr w:type="spellStart"/>
            <w:r w:rsidRPr="00A34260">
              <w:rPr>
                <w:rFonts w:ascii="Times New Roman" w:hAnsi="Times New Roman" w:cs="Times New Roman"/>
              </w:rPr>
              <w:t>Маханёва</w:t>
            </w:r>
            <w:proofErr w:type="spellEnd"/>
            <w:r w:rsidRPr="00A34260">
              <w:rPr>
                <w:rFonts w:ascii="Times New Roman" w:hAnsi="Times New Roman" w:cs="Times New Roman"/>
              </w:rPr>
              <w:t xml:space="preserve"> Ксения Сергеевна</w:t>
            </w:r>
          </w:p>
          <w:p w:rsidR="000F0E76" w:rsidRPr="00A34260" w:rsidRDefault="000F0E76" w:rsidP="009C20D0">
            <w:pPr>
              <w:rPr>
                <w:rFonts w:ascii="Times New Roman" w:hAnsi="Times New Roman" w:cs="Times New Roman"/>
                <w:bCs/>
              </w:rPr>
            </w:pPr>
            <w:r w:rsidRPr="00A34260">
              <w:rPr>
                <w:rFonts w:ascii="Times New Roman" w:hAnsi="Times New Roman" w:cs="Times New Roman"/>
              </w:rPr>
              <w:t xml:space="preserve">Электронная </w:t>
            </w:r>
            <w:proofErr w:type="gramStart"/>
            <w:r w:rsidRPr="00A34260">
              <w:rPr>
                <w:rFonts w:ascii="Times New Roman" w:hAnsi="Times New Roman" w:cs="Times New Roman"/>
              </w:rPr>
              <w:t xml:space="preserve">почта  </w:t>
            </w:r>
            <w:proofErr w:type="spellStart"/>
            <w:r w:rsidRPr="00A34260">
              <w:rPr>
                <w:rFonts w:ascii="Times New Roman" w:hAnsi="Times New Roman" w:cs="Times New Roman"/>
                <w:bCs/>
                <w:lang w:val="en-US"/>
              </w:rPr>
              <w:t>zakupki</w:t>
            </w:r>
            <w:proofErr w:type="spellEnd"/>
            <w:r w:rsidRPr="00A34260">
              <w:rPr>
                <w:rFonts w:ascii="Times New Roman" w:hAnsi="Times New Roman" w:cs="Times New Roman"/>
                <w:bCs/>
              </w:rPr>
              <w:t>@pdkuban.ru</w:t>
            </w:r>
            <w:proofErr w:type="gramEnd"/>
          </w:p>
          <w:p w:rsidR="000F0E76" w:rsidRPr="00A34260" w:rsidRDefault="000F0E76" w:rsidP="009C20D0">
            <w:pPr>
              <w:rPr>
                <w:rFonts w:ascii="Times New Roman" w:hAnsi="Times New Roman" w:cs="Times New Roman"/>
              </w:rPr>
            </w:pPr>
            <w:r w:rsidRPr="00A34260">
              <w:rPr>
                <w:rFonts w:ascii="Times New Roman" w:hAnsi="Times New Roman" w:cs="Times New Roman"/>
              </w:rPr>
              <w:t>Телефон:</w:t>
            </w:r>
            <w:r w:rsidRPr="00A34260">
              <w:rPr>
                <w:rFonts w:ascii="Times New Roman" w:hAnsi="Times New Roman" w:cs="Times New Roman"/>
                <w:bCs/>
              </w:rPr>
              <w:t>(861) 224-79-44</w:t>
            </w:r>
          </w:p>
          <w:p w:rsidR="000F0E76" w:rsidRPr="00A34260" w:rsidRDefault="000F0E76" w:rsidP="009C20D0">
            <w:pPr>
              <w:rPr>
                <w:rFonts w:ascii="Times New Roman" w:hAnsi="Times New Roman" w:cs="Times New Roman"/>
              </w:rPr>
            </w:pPr>
            <w:r w:rsidRPr="00A34260">
              <w:rPr>
                <w:rFonts w:ascii="Times New Roman" w:hAnsi="Times New Roman" w:cs="Times New Roman"/>
              </w:rPr>
              <w:t>Факс: (861) 257-10-99</w:t>
            </w:r>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rPr>
                <w:rFonts w:ascii="Times New Roman" w:hAnsi="Times New Roman" w:cs="Times New Roman"/>
              </w:rPr>
            </w:pPr>
            <w:r w:rsidRPr="00A34260">
              <w:rPr>
                <w:rFonts w:ascii="Times New Roman" w:hAnsi="Times New Roman" w:cs="Times New Roman"/>
                <w:b/>
              </w:rPr>
              <w:t>3.</w:t>
            </w:r>
          </w:p>
        </w:tc>
        <w:tc>
          <w:tcPr>
            <w:tcW w:w="4253" w:type="dxa"/>
          </w:tcPr>
          <w:p w:rsidR="000F0E76" w:rsidRPr="00A34260" w:rsidRDefault="000F0E76" w:rsidP="000F0E76">
            <w:pPr>
              <w:rPr>
                <w:rFonts w:ascii="Times New Roman" w:hAnsi="Times New Roman" w:cs="Times New Roman"/>
              </w:rPr>
            </w:pPr>
            <w:r w:rsidRPr="00A34260">
              <w:rPr>
                <w:rFonts w:ascii="Times New Roman" w:hAnsi="Times New Roman" w:cs="Times New Roman"/>
                <w:b/>
              </w:rPr>
              <w:t>Наименование закупки</w:t>
            </w:r>
          </w:p>
        </w:tc>
        <w:tc>
          <w:tcPr>
            <w:tcW w:w="4688" w:type="dxa"/>
          </w:tcPr>
          <w:p w:rsidR="000F0E76" w:rsidRPr="00986913" w:rsidRDefault="00BE293F" w:rsidP="009C20D0">
            <w:pPr>
              <w:rPr>
                <w:rFonts w:ascii="Times New Roman" w:hAnsi="Times New Roman" w:cs="Times New Roman"/>
                <w:bCs/>
              </w:rPr>
            </w:pPr>
            <w:r w:rsidRPr="00BE293F">
              <w:rPr>
                <w:rFonts w:ascii="Times New Roman" w:hAnsi="Times New Roman" w:cs="Times New Roman"/>
                <w:bCs/>
              </w:rPr>
              <w:t xml:space="preserve">Поставка </w:t>
            </w:r>
            <w:r w:rsidR="006969A8" w:rsidRPr="006969A8">
              <w:rPr>
                <w:rFonts w:ascii="Times New Roman" w:hAnsi="Times New Roman" w:cs="Times New Roman"/>
                <w:bCs/>
              </w:rPr>
              <w:t>цветной газетной краски без сушки</w:t>
            </w:r>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rPr>
                <w:rFonts w:ascii="Times New Roman" w:hAnsi="Times New Roman" w:cs="Times New Roman"/>
                <w:b/>
              </w:rPr>
            </w:pPr>
            <w:r w:rsidRPr="00A34260">
              <w:rPr>
                <w:rFonts w:ascii="Times New Roman" w:hAnsi="Times New Roman" w:cs="Times New Roman"/>
                <w:b/>
              </w:rPr>
              <w:t>4.</w:t>
            </w:r>
          </w:p>
        </w:tc>
        <w:tc>
          <w:tcPr>
            <w:tcW w:w="4253" w:type="dxa"/>
          </w:tcPr>
          <w:p w:rsidR="000F0E76" w:rsidRPr="00A34260" w:rsidRDefault="000F0E76" w:rsidP="000F0E76">
            <w:pPr>
              <w:rPr>
                <w:rFonts w:ascii="Times New Roman" w:hAnsi="Times New Roman" w:cs="Times New Roman"/>
              </w:rPr>
            </w:pPr>
            <w:r w:rsidRPr="00A34260">
              <w:rPr>
                <w:rFonts w:ascii="Times New Roman" w:hAnsi="Times New Roman" w:cs="Times New Roman"/>
                <w:b/>
              </w:rPr>
              <w:t>Количество поставляемого товара, объем выполняемых работ, оказываемых услуг</w:t>
            </w:r>
          </w:p>
        </w:tc>
        <w:tc>
          <w:tcPr>
            <w:tcW w:w="4688" w:type="dxa"/>
          </w:tcPr>
          <w:p w:rsidR="000F0E76" w:rsidRPr="00A34260" w:rsidRDefault="006969A8" w:rsidP="009C20D0">
            <w:pPr>
              <w:rPr>
                <w:rFonts w:ascii="Times New Roman" w:hAnsi="Times New Roman" w:cs="Times New Roman"/>
              </w:rPr>
            </w:pPr>
            <w:r>
              <w:rPr>
                <w:rFonts w:ascii="Times New Roman" w:hAnsi="Times New Roman" w:cs="Times New Roman"/>
              </w:rPr>
              <w:t>1600</w:t>
            </w:r>
            <w:r w:rsidR="00C761D4">
              <w:rPr>
                <w:rFonts w:ascii="Times New Roman" w:hAnsi="Times New Roman" w:cs="Times New Roman"/>
              </w:rPr>
              <w:t xml:space="preserve"> </w:t>
            </w:r>
            <w:r w:rsidR="0064419F" w:rsidRPr="00A34260">
              <w:rPr>
                <w:rFonts w:ascii="Times New Roman" w:hAnsi="Times New Roman" w:cs="Times New Roman"/>
              </w:rPr>
              <w:t>кг</w:t>
            </w:r>
          </w:p>
        </w:tc>
      </w:tr>
      <w:tr w:rsidR="000F0E76" w:rsidRPr="00A34260" w:rsidTr="000606F1">
        <w:tblPrEx>
          <w:tblLook w:val="04A0" w:firstRow="1" w:lastRow="0" w:firstColumn="1" w:lastColumn="0" w:noHBand="0" w:noVBand="1"/>
        </w:tblPrEx>
        <w:trPr>
          <w:trHeight w:val="670"/>
        </w:trPr>
        <w:tc>
          <w:tcPr>
            <w:tcW w:w="675" w:type="dxa"/>
          </w:tcPr>
          <w:p w:rsidR="000F0E76" w:rsidRPr="00A34260" w:rsidRDefault="00514581" w:rsidP="000F0E76">
            <w:pPr>
              <w:rPr>
                <w:rFonts w:ascii="Times New Roman" w:hAnsi="Times New Roman" w:cs="Times New Roman"/>
                <w:b/>
              </w:rPr>
            </w:pPr>
            <w:r w:rsidRPr="00A34260">
              <w:rPr>
                <w:rFonts w:ascii="Times New Roman" w:hAnsi="Times New Roman" w:cs="Times New Roman"/>
                <w:b/>
              </w:rPr>
              <w:t>5.</w:t>
            </w:r>
          </w:p>
        </w:tc>
        <w:tc>
          <w:tcPr>
            <w:tcW w:w="4253" w:type="dxa"/>
          </w:tcPr>
          <w:p w:rsidR="000F0E76" w:rsidRPr="00A34260" w:rsidRDefault="000F0E76" w:rsidP="000F0E76">
            <w:pPr>
              <w:rPr>
                <w:rFonts w:ascii="Times New Roman" w:hAnsi="Times New Roman" w:cs="Times New Roman"/>
                <w:b/>
              </w:rPr>
            </w:pPr>
            <w:r w:rsidRPr="00A34260">
              <w:rPr>
                <w:rFonts w:ascii="Times New Roman" w:hAnsi="Times New Roman" w:cs="Times New Roman"/>
                <w:b/>
              </w:rPr>
              <w:t>Место, условия и сроки (периоды) поставки товара, выполнения работы, оказания услуги</w:t>
            </w:r>
          </w:p>
        </w:tc>
        <w:tc>
          <w:tcPr>
            <w:tcW w:w="4688" w:type="dxa"/>
          </w:tcPr>
          <w:p w:rsidR="000F0E76" w:rsidRPr="00A34260" w:rsidRDefault="000F0E76" w:rsidP="009C20D0">
            <w:pPr>
              <w:rPr>
                <w:rFonts w:ascii="Times New Roman" w:hAnsi="Times New Roman" w:cs="Times New Roman"/>
              </w:rPr>
            </w:pPr>
            <w:r w:rsidRPr="00A34260">
              <w:rPr>
                <w:rFonts w:ascii="Times New Roman" w:hAnsi="Times New Roman" w:cs="Times New Roman"/>
              </w:rPr>
              <w:t>В соответствии с проектом договора</w:t>
            </w:r>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rPr>
                <w:rFonts w:ascii="Times New Roman" w:hAnsi="Times New Roman" w:cs="Times New Roman"/>
                <w:b/>
              </w:rPr>
            </w:pPr>
            <w:r w:rsidRPr="00A34260">
              <w:rPr>
                <w:rFonts w:ascii="Times New Roman" w:hAnsi="Times New Roman" w:cs="Times New Roman"/>
                <w:b/>
              </w:rPr>
              <w:t>6.</w:t>
            </w:r>
          </w:p>
        </w:tc>
        <w:tc>
          <w:tcPr>
            <w:tcW w:w="4253" w:type="dxa"/>
          </w:tcPr>
          <w:p w:rsidR="000F0E76" w:rsidRPr="00A34260" w:rsidRDefault="000F0E76" w:rsidP="00424B6A">
            <w:pPr>
              <w:rPr>
                <w:rFonts w:ascii="Times New Roman" w:hAnsi="Times New Roman" w:cs="Times New Roman"/>
              </w:rPr>
            </w:pPr>
            <w:r w:rsidRPr="00A34260">
              <w:rPr>
                <w:rFonts w:ascii="Times New Roman" w:hAnsi="Times New Roman" w:cs="Times New Roman"/>
                <w:b/>
              </w:rPr>
              <w:t xml:space="preserve">Сведения о начальной (максимальной) цене договора </w:t>
            </w:r>
          </w:p>
        </w:tc>
        <w:tc>
          <w:tcPr>
            <w:tcW w:w="4688" w:type="dxa"/>
          </w:tcPr>
          <w:p w:rsidR="000F0E76" w:rsidRPr="00DD10AD" w:rsidRDefault="006969A8" w:rsidP="00F16641">
            <w:pPr>
              <w:jc w:val="both"/>
              <w:rPr>
                <w:rFonts w:ascii="Times New Roman" w:hAnsi="Times New Roman" w:cs="Times New Roman"/>
                <w:bCs/>
              </w:rPr>
            </w:pPr>
            <w:r w:rsidRPr="006969A8">
              <w:rPr>
                <w:rFonts w:ascii="Times New Roman" w:hAnsi="Times New Roman" w:cs="Times New Roman"/>
                <w:bCs/>
                <w:iCs/>
              </w:rPr>
              <w:t xml:space="preserve">442 400,00 (Четыреста сорок две тысячи четыреста) </w:t>
            </w:r>
            <w:r w:rsidR="00DD10AD" w:rsidRPr="00DD10AD">
              <w:rPr>
                <w:rFonts w:ascii="Times New Roman" w:hAnsi="Times New Roman" w:cs="Times New Roman"/>
                <w:bCs/>
              </w:rPr>
              <w:t>рублей 00 копеек.</w:t>
            </w:r>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rPr>
                <w:rFonts w:ascii="Times New Roman" w:hAnsi="Times New Roman" w:cs="Times New Roman"/>
                <w:b/>
              </w:rPr>
            </w:pPr>
            <w:r w:rsidRPr="00A34260">
              <w:rPr>
                <w:rFonts w:ascii="Times New Roman" w:hAnsi="Times New Roman" w:cs="Times New Roman"/>
                <w:b/>
              </w:rPr>
              <w:t>7.</w:t>
            </w:r>
          </w:p>
        </w:tc>
        <w:tc>
          <w:tcPr>
            <w:tcW w:w="4253" w:type="dxa"/>
          </w:tcPr>
          <w:p w:rsidR="000F0E76" w:rsidRPr="00A34260" w:rsidRDefault="000F0E76" w:rsidP="000F0E76">
            <w:pPr>
              <w:ind w:firstLine="33"/>
              <w:rPr>
                <w:rFonts w:ascii="Times New Roman" w:hAnsi="Times New Roman" w:cs="Times New Roman"/>
              </w:rPr>
            </w:pPr>
            <w:r w:rsidRPr="00A34260">
              <w:rPr>
                <w:rFonts w:ascii="Times New Roman" w:hAnsi="Times New Roman" w:cs="Times New Roman"/>
                <w:b/>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4688" w:type="dxa"/>
          </w:tcPr>
          <w:p w:rsidR="000F0E76" w:rsidRPr="00A34260" w:rsidRDefault="000F0E76" w:rsidP="00424B6A">
            <w:pPr>
              <w:jc w:val="both"/>
              <w:rPr>
                <w:rFonts w:ascii="Times New Roman" w:hAnsi="Times New Roman" w:cs="Times New Roman"/>
              </w:rPr>
            </w:pPr>
            <w:r w:rsidRPr="00A34260">
              <w:rPr>
                <w:rFonts w:ascii="Times New Roman" w:hAnsi="Times New Roman" w:cs="Times New Roman"/>
              </w:rPr>
              <w:t xml:space="preserve">Цена договора включает в себя все необходимые расходы, в том числе на уплату пошлин, налогов (НДС), сборов и других обязательных платежей, которые участник должен понести в связи с исполнением обязательств по договору. Затраты, не включенные в цену договора, не подлежат оплате со стороны заказчика. В случае если деятельность участника не подлежит налогообложению НДС (освобождено от налогообложения НДС) либо участник освобожден от исполнения обязанности налогоплательщика </w:t>
            </w:r>
            <w:proofErr w:type="gramStart"/>
            <w:r w:rsidRPr="00A34260">
              <w:rPr>
                <w:rFonts w:ascii="Times New Roman" w:hAnsi="Times New Roman" w:cs="Times New Roman"/>
              </w:rPr>
              <w:t>НДС</w:t>
            </w:r>
            <w:proofErr w:type="gramEnd"/>
            <w:r w:rsidRPr="00A34260">
              <w:rPr>
                <w:rFonts w:ascii="Times New Roman" w:hAnsi="Times New Roman" w:cs="Times New Roman"/>
              </w:rPr>
              <w:t xml:space="preserve"> либо участник не </w:t>
            </w:r>
            <w:r w:rsidRPr="00A34260">
              <w:rPr>
                <w:rFonts w:ascii="Times New Roman" w:hAnsi="Times New Roman" w:cs="Times New Roman"/>
              </w:rPr>
              <w:lastRenderedPageBreak/>
              <w:t>является налогоплательщиком НДС, то цена, предложенная таким участником закупки и указанная в заявке, не должна превышать начальную (максимальную) цену.</w:t>
            </w:r>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ind w:right="-153"/>
              <w:rPr>
                <w:rFonts w:ascii="Times New Roman" w:hAnsi="Times New Roman" w:cs="Times New Roman"/>
                <w:b/>
              </w:rPr>
            </w:pPr>
            <w:r w:rsidRPr="00A34260">
              <w:rPr>
                <w:rFonts w:ascii="Times New Roman" w:hAnsi="Times New Roman" w:cs="Times New Roman"/>
                <w:b/>
              </w:rPr>
              <w:lastRenderedPageBreak/>
              <w:t>8.</w:t>
            </w:r>
          </w:p>
        </w:tc>
        <w:tc>
          <w:tcPr>
            <w:tcW w:w="4253" w:type="dxa"/>
          </w:tcPr>
          <w:p w:rsidR="000F0E76" w:rsidRPr="00A34260" w:rsidRDefault="000F0E76" w:rsidP="009C20D0">
            <w:pPr>
              <w:rPr>
                <w:rFonts w:ascii="Times New Roman" w:hAnsi="Times New Roman" w:cs="Times New Roman"/>
              </w:rPr>
            </w:pPr>
            <w:r w:rsidRPr="00A34260">
              <w:rPr>
                <w:rFonts w:ascii="Times New Roman" w:hAnsi="Times New Roman" w:cs="Times New Roman"/>
                <w:b/>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4688" w:type="dxa"/>
          </w:tcPr>
          <w:p w:rsidR="000F0E76" w:rsidRPr="00A34260" w:rsidRDefault="000F0E76" w:rsidP="009C20D0">
            <w:pPr>
              <w:rPr>
                <w:rFonts w:ascii="Times New Roman" w:hAnsi="Times New Roman" w:cs="Times New Roman"/>
              </w:rPr>
            </w:pPr>
            <w:r w:rsidRPr="00A34260">
              <w:rPr>
                <w:rFonts w:ascii="Times New Roman" w:hAnsi="Times New Roman" w:cs="Times New Roman"/>
              </w:rPr>
              <w:t>В соответствии с проектом договора.</w:t>
            </w:r>
          </w:p>
        </w:tc>
      </w:tr>
      <w:tr w:rsidR="000F0E76" w:rsidRPr="00A34260" w:rsidTr="003430C9">
        <w:tblPrEx>
          <w:tblLook w:val="04A0" w:firstRow="1" w:lastRow="0" w:firstColumn="1" w:lastColumn="0" w:noHBand="0" w:noVBand="1"/>
        </w:tblPrEx>
        <w:tc>
          <w:tcPr>
            <w:tcW w:w="675" w:type="dxa"/>
          </w:tcPr>
          <w:p w:rsidR="000F0E76" w:rsidRPr="00A34260" w:rsidRDefault="00514581" w:rsidP="009C20D0">
            <w:pPr>
              <w:rPr>
                <w:rFonts w:ascii="Times New Roman" w:hAnsi="Times New Roman" w:cs="Times New Roman"/>
                <w:b/>
              </w:rPr>
            </w:pPr>
            <w:r w:rsidRPr="00A34260">
              <w:rPr>
                <w:rFonts w:ascii="Times New Roman" w:hAnsi="Times New Roman" w:cs="Times New Roman"/>
                <w:b/>
              </w:rPr>
              <w:t>9.</w:t>
            </w:r>
          </w:p>
        </w:tc>
        <w:tc>
          <w:tcPr>
            <w:tcW w:w="4253" w:type="dxa"/>
          </w:tcPr>
          <w:p w:rsidR="000F0E76" w:rsidRPr="00A34260" w:rsidRDefault="000F0E76" w:rsidP="009C20D0">
            <w:pPr>
              <w:rPr>
                <w:rFonts w:ascii="Times New Roman" w:hAnsi="Times New Roman" w:cs="Times New Roman"/>
              </w:rPr>
            </w:pPr>
            <w:r w:rsidRPr="00A34260">
              <w:rPr>
                <w:rFonts w:ascii="Times New Roman" w:hAnsi="Times New Roman" w:cs="Times New Roman"/>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4688" w:type="dxa"/>
          </w:tcPr>
          <w:p w:rsidR="000F0E76" w:rsidRPr="00A34260" w:rsidRDefault="000F0E76" w:rsidP="009C20D0">
            <w:pPr>
              <w:rPr>
                <w:rFonts w:ascii="Times New Roman" w:hAnsi="Times New Roman" w:cs="Times New Roman"/>
              </w:rPr>
            </w:pPr>
            <w:r w:rsidRPr="00A34260">
              <w:rPr>
                <w:rFonts w:ascii="Times New Roman" w:hAnsi="Times New Roman" w:cs="Times New Roman"/>
              </w:rPr>
              <w:t>Не установлены</w:t>
            </w:r>
          </w:p>
        </w:tc>
      </w:tr>
      <w:tr w:rsidR="000F0E76" w:rsidRPr="00A34260" w:rsidTr="003430C9">
        <w:tblPrEx>
          <w:tblLook w:val="04A0" w:firstRow="1" w:lastRow="0" w:firstColumn="1" w:lastColumn="0" w:noHBand="0" w:noVBand="1"/>
        </w:tblPrEx>
        <w:tc>
          <w:tcPr>
            <w:tcW w:w="675" w:type="dxa"/>
          </w:tcPr>
          <w:p w:rsidR="000F0E76" w:rsidRPr="00A34260" w:rsidRDefault="00514581" w:rsidP="009C20D0">
            <w:pPr>
              <w:rPr>
                <w:rFonts w:ascii="Times New Roman" w:hAnsi="Times New Roman" w:cs="Times New Roman"/>
                <w:b/>
              </w:rPr>
            </w:pPr>
            <w:r w:rsidRPr="00A34260">
              <w:rPr>
                <w:rFonts w:ascii="Times New Roman" w:hAnsi="Times New Roman" w:cs="Times New Roman"/>
                <w:b/>
              </w:rPr>
              <w:t>10.</w:t>
            </w:r>
          </w:p>
        </w:tc>
        <w:tc>
          <w:tcPr>
            <w:tcW w:w="4253" w:type="dxa"/>
          </w:tcPr>
          <w:p w:rsidR="000F0E76" w:rsidRPr="00A34260" w:rsidRDefault="000F0E76" w:rsidP="009C20D0">
            <w:pPr>
              <w:rPr>
                <w:rFonts w:ascii="Times New Roman" w:hAnsi="Times New Roman" w:cs="Times New Roman"/>
              </w:rPr>
            </w:pPr>
            <w:r w:rsidRPr="00A34260">
              <w:rPr>
                <w:rFonts w:ascii="Times New Roman" w:hAnsi="Times New Roman" w:cs="Times New Roman"/>
                <w:b/>
              </w:rPr>
              <w:t>Порядок, место, дата начала и дата окончания срока подачи заявок на участие в закупке</w:t>
            </w:r>
          </w:p>
        </w:tc>
        <w:tc>
          <w:tcPr>
            <w:tcW w:w="4688" w:type="dxa"/>
          </w:tcPr>
          <w:p w:rsidR="000F0E76" w:rsidRPr="00A34260" w:rsidRDefault="000F0E76" w:rsidP="009C20D0">
            <w:pPr>
              <w:rPr>
                <w:rFonts w:ascii="Times New Roman" w:hAnsi="Times New Roman" w:cs="Times New Roman"/>
              </w:rPr>
            </w:pPr>
            <w:r w:rsidRPr="00A34260">
              <w:rPr>
                <w:rFonts w:ascii="Times New Roman" w:hAnsi="Times New Roman" w:cs="Times New Roman"/>
              </w:rPr>
              <w:t>Не установлены (настоящее извещение</w:t>
            </w:r>
            <w:r w:rsidR="00D106A8" w:rsidRPr="00A34260">
              <w:rPr>
                <w:rFonts w:ascii="Times New Roman" w:hAnsi="Times New Roman" w:cs="Times New Roman"/>
              </w:rPr>
              <w:t xml:space="preserve"> и закупочная </w:t>
            </w:r>
            <w:r w:rsidRPr="00A34260">
              <w:rPr>
                <w:rFonts w:ascii="Times New Roman" w:hAnsi="Times New Roman" w:cs="Times New Roman"/>
              </w:rPr>
              <w:t xml:space="preserve">документация </w:t>
            </w:r>
            <w:r w:rsidR="00D106A8" w:rsidRPr="00A34260">
              <w:rPr>
                <w:rFonts w:ascii="Times New Roman" w:hAnsi="Times New Roman" w:cs="Times New Roman"/>
              </w:rPr>
              <w:t xml:space="preserve">о закупке </w:t>
            </w:r>
            <w:r w:rsidRPr="00A34260">
              <w:rPr>
                <w:rFonts w:ascii="Times New Roman" w:hAnsi="Times New Roman" w:cs="Times New Roman"/>
              </w:rPr>
              <w:t>у единственного поставщика носит уведомительный характер и не предполагает со стороны участников закупки предоставления каких-либо заявок, документов и сведений)</w:t>
            </w:r>
          </w:p>
        </w:tc>
      </w:tr>
      <w:tr w:rsidR="000F0E76" w:rsidRPr="00A34260" w:rsidTr="003430C9">
        <w:tblPrEx>
          <w:tblLook w:val="04A0" w:firstRow="1" w:lastRow="0" w:firstColumn="1" w:lastColumn="0" w:noHBand="0" w:noVBand="1"/>
        </w:tblPrEx>
        <w:tc>
          <w:tcPr>
            <w:tcW w:w="675" w:type="dxa"/>
          </w:tcPr>
          <w:p w:rsidR="000F0E76" w:rsidRPr="00A34260" w:rsidRDefault="00514581" w:rsidP="009C20D0">
            <w:pPr>
              <w:rPr>
                <w:rFonts w:ascii="Times New Roman" w:hAnsi="Times New Roman" w:cs="Times New Roman"/>
                <w:b/>
              </w:rPr>
            </w:pPr>
            <w:r w:rsidRPr="00A34260">
              <w:rPr>
                <w:rFonts w:ascii="Times New Roman" w:hAnsi="Times New Roman" w:cs="Times New Roman"/>
                <w:b/>
              </w:rPr>
              <w:t>11.</w:t>
            </w:r>
          </w:p>
        </w:tc>
        <w:tc>
          <w:tcPr>
            <w:tcW w:w="4253" w:type="dxa"/>
          </w:tcPr>
          <w:p w:rsidR="000F0E76" w:rsidRPr="00A34260" w:rsidRDefault="000F0E76" w:rsidP="009C20D0">
            <w:pPr>
              <w:rPr>
                <w:rFonts w:ascii="Times New Roman" w:hAnsi="Times New Roman" w:cs="Times New Roman"/>
                <w:b/>
              </w:rPr>
            </w:pPr>
            <w:r w:rsidRPr="00A34260">
              <w:rPr>
                <w:rFonts w:ascii="Times New Roman" w:hAnsi="Times New Roman" w:cs="Times New Roman"/>
                <w:b/>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c>
          <w:tcPr>
            <w:tcW w:w="4688" w:type="dxa"/>
          </w:tcPr>
          <w:p w:rsidR="000F0E76" w:rsidRPr="00A34260" w:rsidRDefault="00D106A8" w:rsidP="00034BB9">
            <w:pPr>
              <w:rPr>
                <w:rFonts w:ascii="Times New Roman" w:hAnsi="Times New Roman" w:cs="Times New Roman"/>
              </w:rPr>
            </w:pPr>
            <w:r w:rsidRPr="00A34260">
              <w:rPr>
                <w:rFonts w:ascii="Times New Roman" w:hAnsi="Times New Roman" w:cs="Times New Roman"/>
              </w:rPr>
              <w:t>Извещение и закупочная документация о закупке у единственного поставщика</w:t>
            </w:r>
            <w:r w:rsidR="000F0E76" w:rsidRPr="00A34260">
              <w:rPr>
                <w:rFonts w:ascii="Times New Roman" w:hAnsi="Times New Roman" w:cs="Times New Roman"/>
              </w:rPr>
              <w:t xml:space="preserve"> доступна для ознакомления в электронном виде на сайте </w:t>
            </w:r>
            <w:hyperlink r:id="rId5" w:history="1">
              <w:r w:rsidR="000F0E76" w:rsidRPr="00A34260">
                <w:rPr>
                  <w:rStyle w:val="a4"/>
                  <w:rFonts w:ascii="Times New Roman" w:hAnsi="Times New Roman" w:cs="Times New Roman"/>
                  <w:color w:val="auto"/>
                  <w:lang w:val="en-US"/>
                </w:rPr>
                <w:t>www</w:t>
              </w:r>
              <w:r w:rsidR="000F0E76" w:rsidRPr="00A34260">
                <w:rPr>
                  <w:rStyle w:val="a4"/>
                  <w:rFonts w:ascii="Times New Roman" w:hAnsi="Times New Roman" w:cs="Times New Roman"/>
                  <w:color w:val="auto"/>
                </w:rPr>
                <w:t>.</w:t>
              </w:r>
              <w:r w:rsidR="000F0E76" w:rsidRPr="00A34260">
                <w:rPr>
                  <w:rStyle w:val="a4"/>
                  <w:rFonts w:ascii="Times New Roman" w:hAnsi="Times New Roman" w:cs="Times New Roman"/>
                  <w:color w:val="auto"/>
                  <w:lang w:val="en-US"/>
                </w:rPr>
                <w:t>pdkuban</w:t>
              </w:r>
              <w:r w:rsidR="000F0E76" w:rsidRPr="00A34260">
                <w:rPr>
                  <w:rStyle w:val="a4"/>
                  <w:rFonts w:ascii="Times New Roman" w:hAnsi="Times New Roman" w:cs="Times New Roman"/>
                  <w:color w:val="auto"/>
                </w:rPr>
                <w:t>.</w:t>
              </w:r>
              <w:r w:rsidR="000F0E76" w:rsidRPr="00A34260">
                <w:rPr>
                  <w:rStyle w:val="a4"/>
                  <w:rFonts w:ascii="Times New Roman" w:hAnsi="Times New Roman" w:cs="Times New Roman"/>
                  <w:color w:val="auto"/>
                  <w:lang w:val="en-US"/>
                </w:rPr>
                <w:t>ru</w:t>
              </w:r>
            </w:hyperlink>
            <w:r w:rsidR="000F0E76" w:rsidRPr="00A34260">
              <w:rPr>
                <w:rFonts w:ascii="Times New Roman" w:hAnsi="Times New Roman" w:cs="Times New Roman"/>
              </w:rPr>
              <w:t xml:space="preserve">, </w:t>
            </w:r>
            <w:hyperlink r:id="rId6" w:history="1">
              <w:r w:rsidR="000F0E76" w:rsidRPr="00A34260">
                <w:rPr>
                  <w:rStyle w:val="a4"/>
                  <w:rFonts w:ascii="Times New Roman" w:hAnsi="Times New Roman" w:cs="Times New Roman"/>
                  <w:color w:val="auto"/>
                  <w:lang w:val="en-US"/>
                </w:rPr>
                <w:t>www</w:t>
              </w:r>
              <w:r w:rsidR="000F0E76" w:rsidRPr="00A34260">
                <w:rPr>
                  <w:rStyle w:val="a4"/>
                  <w:rFonts w:ascii="Times New Roman" w:hAnsi="Times New Roman" w:cs="Times New Roman"/>
                  <w:color w:val="auto"/>
                </w:rPr>
                <w:t>.</w:t>
              </w:r>
              <w:r w:rsidR="000F0E76" w:rsidRPr="00A34260">
                <w:rPr>
                  <w:rStyle w:val="a4"/>
                  <w:rFonts w:ascii="Times New Roman" w:hAnsi="Times New Roman" w:cs="Times New Roman"/>
                  <w:color w:val="auto"/>
                  <w:lang w:val="en-US"/>
                </w:rPr>
                <w:t>zakupki</w:t>
              </w:r>
              <w:r w:rsidR="000F0E76" w:rsidRPr="00A34260">
                <w:rPr>
                  <w:rStyle w:val="a4"/>
                  <w:rFonts w:ascii="Times New Roman" w:hAnsi="Times New Roman" w:cs="Times New Roman"/>
                  <w:color w:val="auto"/>
                </w:rPr>
                <w:t>.</w:t>
              </w:r>
              <w:r w:rsidR="000F0E76" w:rsidRPr="00A34260">
                <w:rPr>
                  <w:rStyle w:val="a4"/>
                  <w:rFonts w:ascii="Times New Roman" w:hAnsi="Times New Roman" w:cs="Times New Roman"/>
                  <w:color w:val="auto"/>
                  <w:lang w:val="en-US"/>
                </w:rPr>
                <w:t>gov</w:t>
              </w:r>
              <w:r w:rsidR="000F0E76" w:rsidRPr="00A34260">
                <w:rPr>
                  <w:rStyle w:val="a4"/>
                  <w:rFonts w:ascii="Times New Roman" w:hAnsi="Times New Roman" w:cs="Times New Roman"/>
                  <w:color w:val="auto"/>
                </w:rPr>
                <w:t>.</w:t>
              </w:r>
              <w:r w:rsidR="000F0E76" w:rsidRPr="00A34260">
                <w:rPr>
                  <w:rStyle w:val="a4"/>
                  <w:rFonts w:ascii="Times New Roman" w:hAnsi="Times New Roman" w:cs="Times New Roman"/>
                  <w:color w:val="auto"/>
                  <w:lang w:val="en-US"/>
                </w:rPr>
                <w:t>ru</w:t>
              </w:r>
            </w:hyperlink>
            <w:r w:rsidR="000F0E76" w:rsidRPr="00A34260">
              <w:rPr>
                <w:rFonts w:ascii="Times New Roman" w:hAnsi="Times New Roman" w:cs="Times New Roman"/>
              </w:rPr>
              <w:t xml:space="preserve"> без взимания платы</w:t>
            </w:r>
          </w:p>
        </w:tc>
      </w:tr>
      <w:tr w:rsidR="000F0E76" w:rsidRPr="00A34260" w:rsidTr="003430C9">
        <w:tblPrEx>
          <w:tblLook w:val="04A0" w:firstRow="1" w:lastRow="0" w:firstColumn="1" w:lastColumn="0" w:noHBand="0" w:noVBand="1"/>
        </w:tblPrEx>
        <w:tc>
          <w:tcPr>
            <w:tcW w:w="675" w:type="dxa"/>
          </w:tcPr>
          <w:p w:rsidR="000F0E76" w:rsidRPr="00A34260" w:rsidRDefault="00424B6A" w:rsidP="009C20D0">
            <w:pPr>
              <w:rPr>
                <w:rFonts w:ascii="Times New Roman" w:hAnsi="Times New Roman" w:cs="Times New Roman"/>
              </w:rPr>
            </w:pPr>
            <w:r w:rsidRPr="00A34260">
              <w:rPr>
                <w:rFonts w:ascii="Times New Roman" w:hAnsi="Times New Roman" w:cs="Times New Roman"/>
              </w:rPr>
              <w:t>12</w:t>
            </w:r>
          </w:p>
        </w:tc>
        <w:tc>
          <w:tcPr>
            <w:tcW w:w="4253" w:type="dxa"/>
          </w:tcPr>
          <w:p w:rsidR="000F0E76" w:rsidRPr="00A34260" w:rsidRDefault="00424B6A" w:rsidP="009C20D0">
            <w:pPr>
              <w:rPr>
                <w:rFonts w:ascii="Times New Roman" w:hAnsi="Times New Roman" w:cs="Times New Roman"/>
              </w:rPr>
            </w:pPr>
            <w:r w:rsidRPr="00A34260">
              <w:rPr>
                <w:rFonts w:ascii="Times New Roman" w:eastAsia="Times New Roman" w:hAnsi="Times New Roman" w:cs="Times New Roman"/>
                <w:b/>
              </w:rPr>
              <w:t>Формы, порядок, дата начала и дата окончания срока предоставления участникам закупки разъяснений положений документации о закупке:</w:t>
            </w:r>
          </w:p>
        </w:tc>
        <w:tc>
          <w:tcPr>
            <w:tcW w:w="4688" w:type="dxa"/>
          </w:tcPr>
          <w:p w:rsidR="000F0E76" w:rsidRPr="00A34260" w:rsidRDefault="00424B6A" w:rsidP="009C20D0">
            <w:pPr>
              <w:rPr>
                <w:rFonts w:ascii="Times New Roman" w:hAnsi="Times New Roman" w:cs="Times New Roman"/>
              </w:rPr>
            </w:pPr>
            <w:r w:rsidRPr="00A34260">
              <w:rPr>
                <w:rFonts w:ascii="Times New Roman" w:eastAsia="Times New Roman" w:hAnsi="Times New Roman" w:cs="Times New Roman"/>
              </w:rPr>
              <w:t>запросы на разъяснения положений документации не принимаются, разъяснения не предоставляются.</w:t>
            </w:r>
          </w:p>
        </w:tc>
      </w:tr>
      <w:tr w:rsidR="000F0E76" w:rsidRPr="00A34260" w:rsidTr="003430C9">
        <w:tblPrEx>
          <w:tblLook w:val="04A0" w:firstRow="1" w:lastRow="0" w:firstColumn="1" w:lastColumn="0" w:noHBand="0" w:noVBand="1"/>
        </w:tblPrEx>
        <w:tc>
          <w:tcPr>
            <w:tcW w:w="675" w:type="dxa"/>
          </w:tcPr>
          <w:p w:rsidR="000F0E76" w:rsidRPr="00A34260" w:rsidRDefault="00424B6A" w:rsidP="009C20D0">
            <w:pPr>
              <w:rPr>
                <w:rFonts w:ascii="Times New Roman" w:hAnsi="Times New Roman" w:cs="Times New Roman"/>
              </w:rPr>
            </w:pPr>
            <w:r w:rsidRPr="00A34260">
              <w:rPr>
                <w:rFonts w:ascii="Times New Roman" w:hAnsi="Times New Roman" w:cs="Times New Roman"/>
              </w:rPr>
              <w:t>13</w:t>
            </w:r>
          </w:p>
        </w:tc>
        <w:tc>
          <w:tcPr>
            <w:tcW w:w="4253" w:type="dxa"/>
          </w:tcPr>
          <w:p w:rsidR="000F0E76" w:rsidRPr="00A34260" w:rsidRDefault="00424B6A" w:rsidP="009C20D0">
            <w:pPr>
              <w:rPr>
                <w:rFonts w:ascii="Times New Roman" w:hAnsi="Times New Roman" w:cs="Times New Roman"/>
              </w:rPr>
            </w:pPr>
            <w:r w:rsidRPr="00A34260">
              <w:rPr>
                <w:rFonts w:ascii="Times New Roman" w:eastAsia="Times New Roman" w:hAnsi="Times New Roman" w:cs="Times New Roman"/>
                <w:b/>
              </w:rPr>
              <w:t>Место и дата рассмотрения предложений участников закупки и подведения итогов закупки:</w:t>
            </w:r>
          </w:p>
        </w:tc>
        <w:tc>
          <w:tcPr>
            <w:tcW w:w="4688" w:type="dxa"/>
          </w:tcPr>
          <w:p w:rsidR="000F0E76" w:rsidRPr="00A34260" w:rsidRDefault="00424B6A" w:rsidP="00424B6A">
            <w:pPr>
              <w:jc w:val="both"/>
              <w:rPr>
                <w:rFonts w:ascii="Times New Roman" w:hAnsi="Times New Roman" w:cs="Times New Roman"/>
              </w:rPr>
            </w:pPr>
            <w:r w:rsidRPr="00A34260">
              <w:rPr>
                <w:rFonts w:ascii="Times New Roman" w:eastAsia="Times New Roman" w:hAnsi="Times New Roman" w:cs="Times New Roman"/>
              </w:rPr>
              <w:t>предложения участников закупки не рассматриваются, итоги закупки не подводятся.</w:t>
            </w:r>
          </w:p>
        </w:tc>
      </w:tr>
      <w:tr w:rsidR="000F0E76" w:rsidRPr="00A34260" w:rsidTr="00424B6A">
        <w:tblPrEx>
          <w:tblLook w:val="04A0" w:firstRow="1" w:lastRow="0" w:firstColumn="1" w:lastColumn="0" w:noHBand="0" w:noVBand="1"/>
        </w:tblPrEx>
        <w:trPr>
          <w:trHeight w:val="276"/>
        </w:trPr>
        <w:tc>
          <w:tcPr>
            <w:tcW w:w="675" w:type="dxa"/>
          </w:tcPr>
          <w:p w:rsidR="000F0E76" w:rsidRPr="00A34260" w:rsidRDefault="00424B6A" w:rsidP="009C20D0">
            <w:pPr>
              <w:rPr>
                <w:rFonts w:ascii="Times New Roman" w:hAnsi="Times New Roman" w:cs="Times New Roman"/>
              </w:rPr>
            </w:pPr>
            <w:r w:rsidRPr="00A34260">
              <w:rPr>
                <w:rFonts w:ascii="Times New Roman" w:hAnsi="Times New Roman" w:cs="Times New Roman"/>
              </w:rPr>
              <w:t>14</w:t>
            </w:r>
          </w:p>
        </w:tc>
        <w:tc>
          <w:tcPr>
            <w:tcW w:w="4253" w:type="dxa"/>
          </w:tcPr>
          <w:p w:rsidR="00424B6A" w:rsidRPr="00A34260" w:rsidRDefault="00424B6A" w:rsidP="009C20D0">
            <w:pPr>
              <w:rPr>
                <w:rFonts w:ascii="Times New Roman" w:hAnsi="Times New Roman" w:cs="Times New Roman"/>
              </w:rPr>
            </w:pPr>
            <w:r w:rsidRPr="00A34260">
              <w:rPr>
                <w:rFonts w:ascii="Times New Roman" w:eastAsia="Times New Roman" w:hAnsi="Times New Roman" w:cs="Times New Roman"/>
                <w:b/>
              </w:rPr>
              <w:t>Критерии оценки и сопоставления заявок на участие в закупке</w:t>
            </w:r>
          </w:p>
        </w:tc>
        <w:tc>
          <w:tcPr>
            <w:tcW w:w="4688" w:type="dxa"/>
          </w:tcPr>
          <w:p w:rsidR="000F0E76" w:rsidRPr="00A34260" w:rsidRDefault="00424B6A" w:rsidP="009C20D0">
            <w:pPr>
              <w:rPr>
                <w:rFonts w:ascii="Times New Roman" w:hAnsi="Times New Roman" w:cs="Times New Roman"/>
              </w:rPr>
            </w:pPr>
            <w:r w:rsidRPr="00A34260">
              <w:rPr>
                <w:rFonts w:ascii="Times New Roman" w:eastAsia="Times New Roman" w:hAnsi="Times New Roman" w:cs="Times New Roman"/>
              </w:rPr>
              <w:t>не установлены</w:t>
            </w:r>
          </w:p>
        </w:tc>
      </w:tr>
      <w:tr w:rsidR="00424B6A" w:rsidRPr="00A34260" w:rsidTr="00424B6A">
        <w:tblPrEx>
          <w:tblLook w:val="04A0" w:firstRow="1" w:lastRow="0" w:firstColumn="1" w:lastColumn="0" w:noHBand="0" w:noVBand="1"/>
        </w:tblPrEx>
        <w:trPr>
          <w:trHeight w:val="120"/>
        </w:trPr>
        <w:tc>
          <w:tcPr>
            <w:tcW w:w="675" w:type="dxa"/>
          </w:tcPr>
          <w:p w:rsidR="00424B6A" w:rsidRPr="00A34260" w:rsidRDefault="00424B6A" w:rsidP="009C20D0">
            <w:pPr>
              <w:rPr>
                <w:rFonts w:ascii="Times New Roman" w:hAnsi="Times New Roman" w:cs="Times New Roman"/>
              </w:rPr>
            </w:pPr>
            <w:r w:rsidRPr="00A34260">
              <w:rPr>
                <w:rFonts w:ascii="Times New Roman" w:hAnsi="Times New Roman" w:cs="Times New Roman"/>
              </w:rPr>
              <w:t>15</w:t>
            </w:r>
          </w:p>
        </w:tc>
        <w:tc>
          <w:tcPr>
            <w:tcW w:w="4253" w:type="dxa"/>
          </w:tcPr>
          <w:p w:rsidR="00424B6A" w:rsidRPr="00A34260" w:rsidRDefault="00424B6A" w:rsidP="009C20D0">
            <w:pPr>
              <w:rPr>
                <w:rFonts w:ascii="Times New Roman" w:hAnsi="Times New Roman" w:cs="Times New Roman"/>
              </w:rPr>
            </w:pPr>
            <w:r w:rsidRPr="00A34260">
              <w:rPr>
                <w:rFonts w:ascii="Times New Roman" w:eastAsia="Times New Roman" w:hAnsi="Times New Roman" w:cs="Times New Roman"/>
                <w:b/>
              </w:rPr>
              <w:t>Порядок оценки и сопоставления заявок на участие в закупке</w:t>
            </w:r>
          </w:p>
        </w:tc>
        <w:tc>
          <w:tcPr>
            <w:tcW w:w="4688" w:type="dxa"/>
          </w:tcPr>
          <w:p w:rsidR="00424B6A" w:rsidRPr="00A34260" w:rsidRDefault="00424B6A" w:rsidP="009C20D0">
            <w:pPr>
              <w:rPr>
                <w:rFonts w:ascii="Times New Roman" w:hAnsi="Times New Roman" w:cs="Times New Roman"/>
              </w:rPr>
            </w:pPr>
            <w:r w:rsidRPr="00A34260">
              <w:rPr>
                <w:rFonts w:ascii="Times New Roman" w:eastAsia="Times New Roman" w:hAnsi="Times New Roman" w:cs="Times New Roman"/>
              </w:rPr>
              <w:t>не установлен</w:t>
            </w:r>
          </w:p>
        </w:tc>
      </w:tr>
    </w:tbl>
    <w:p w:rsidR="00424B6A" w:rsidRPr="00A34260" w:rsidRDefault="00424B6A" w:rsidP="00424B6A">
      <w:pPr>
        <w:autoSpaceDE w:val="0"/>
        <w:spacing w:after="0" w:line="240" w:lineRule="auto"/>
        <w:ind w:firstLine="708"/>
        <w:jc w:val="both"/>
        <w:rPr>
          <w:rFonts w:ascii="Times New Roman" w:eastAsia="Times New Roman" w:hAnsi="Times New Roman" w:cs="Times New Roman"/>
        </w:rPr>
      </w:pPr>
    </w:p>
    <w:p w:rsidR="003430C9" w:rsidRPr="00A34260" w:rsidRDefault="003430C9" w:rsidP="00424B6A">
      <w:pPr>
        <w:rPr>
          <w:rFonts w:ascii="Times New Roman" w:hAnsi="Times New Roman" w:cs="Times New Roman"/>
        </w:rPr>
      </w:pPr>
    </w:p>
    <w:p w:rsidR="00A34260" w:rsidRDefault="00A34260" w:rsidP="006763E8">
      <w:pPr>
        <w:jc w:val="center"/>
        <w:rPr>
          <w:rFonts w:ascii="Times New Roman" w:hAnsi="Times New Roman" w:cs="Times New Roman"/>
          <w:b/>
        </w:rPr>
      </w:pPr>
    </w:p>
    <w:p w:rsidR="00A34260" w:rsidRDefault="00A34260" w:rsidP="006763E8">
      <w:pPr>
        <w:jc w:val="center"/>
        <w:rPr>
          <w:rFonts w:ascii="Times New Roman" w:hAnsi="Times New Roman" w:cs="Times New Roman"/>
          <w:b/>
        </w:rPr>
      </w:pPr>
    </w:p>
    <w:p w:rsidR="00A34260" w:rsidRDefault="00A34260" w:rsidP="006763E8">
      <w:pPr>
        <w:jc w:val="center"/>
        <w:rPr>
          <w:rFonts w:ascii="Times New Roman" w:hAnsi="Times New Roman" w:cs="Times New Roman"/>
          <w:b/>
        </w:rPr>
      </w:pPr>
    </w:p>
    <w:p w:rsidR="00A34260" w:rsidRDefault="00A34260" w:rsidP="006763E8">
      <w:pPr>
        <w:jc w:val="center"/>
        <w:rPr>
          <w:rFonts w:ascii="Times New Roman" w:hAnsi="Times New Roman" w:cs="Times New Roman"/>
          <w:b/>
        </w:rPr>
      </w:pPr>
    </w:p>
    <w:p w:rsidR="00A34260" w:rsidRDefault="00A34260" w:rsidP="006763E8">
      <w:pPr>
        <w:jc w:val="center"/>
        <w:rPr>
          <w:rFonts w:ascii="Times New Roman" w:hAnsi="Times New Roman" w:cs="Times New Roman"/>
          <w:b/>
        </w:rPr>
      </w:pPr>
    </w:p>
    <w:p w:rsidR="006F796A" w:rsidRDefault="00034BB9" w:rsidP="006F796A">
      <w:pPr>
        <w:jc w:val="center"/>
        <w:rPr>
          <w:rFonts w:ascii="Times New Roman" w:hAnsi="Times New Roman" w:cs="Times New Roman"/>
          <w:b/>
        </w:rPr>
      </w:pPr>
      <w:r w:rsidRPr="00A34260">
        <w:rPr>
          <w:rFonts w:ascii="Times New Roman" w:hAnsi="Times New Roman" w:cs="Times New Roman"/>
          <w:b/>
        </w:rPr>
        <w:lastRenderedPageBreak/>
        <w:t>2. ПРОЕКТ ДОГОВОРА</w:t>
      </w:r>
      <w:r w:rsidR="00F46AAD" w:rsidRPr="00A34260">
        <w:rPr>
          <w:rFonts w:ascii="Times New Roman" w:hAnsi="Times New Roman" w:cs="Times New Roman"/>
          <w:b/>
        </w:rPr>
        <w:t xml:space="preserve"> </w:t>
      </w:r>
    </w:p>
    <w:p w:rsidR="0081115E" w:rsidRPr="0081115E" w:rsidRDefault="0081115E" w:rsidP="0081115E">
      <w:pPr>
        <w:keepNext/>
        <w:widowControl w:val="0"/>
        <w:tabs>
          <w:tab w:val="left" w:pos="4111"/>
          <w:tab w:val="left" w:pos="6237"/>
        </w:tabs>
        <w:spacing w:after="0" w:line="240" w:lineRule="auto"/>
        <w:jc w:val="center"/>
        <w:rPr>
          <w:rFonts w:ascii="Times New Roman" w:eastAsia="Times New Roman" w:hAnsi="Times New Roman" w:cs="Times New Roman"/>
          <w:b/>
          <w:sz w:val="20"/>
          <w:szCs w:val="20"/>
        </w:rPr>
      </w:pPr>
    </w:p>
    <w:tbl>
      <w:tblPr>
        <w:tblW w:w="9606" w:type="dxa"/>
        <w:tblLayout w:type="fixed"/>
        <w:tblLook w:val="0000" w:firstRow="0" w:lastRow="0" w:firstColumn="0" w:lastColumn="0" w:noHBand="0" w:noVBand="0"/>
      </w:tblPr>
      <w:tblGrid>
        <w:gridCol w:w="6487"/>
        <w:gridCol w:w="3119"/>
      </w:tblGrid>
      <w:tr w:rsidR="006969A8" w:rsidRPr="006969A8" w:rsidTr="00290A10">
        <w:trPr>
          <w:cantSplit/>
        </w:trPr>
        <w:tc>
          <w:tcPr>
            <w:tcW w:w="6487" w:type="dxa"/>
          </w:tcPr>
          <w:p w:rsidR="006969A8" w:rsidRPr="006969A8" w:rsidRDefault="006969A8" w:rsidP="006969A8">
            <w:pPr>
              <w:keepNext/>
              <w:widowControl w:val="0"/>
              <w:spacing w:after="0" w:line="240" w:lineRule="auto"/>
              <w:jc w:val="both"/>
              <w:rPr>
                <w:rFonts w:ascii="Times New Roman" w:eastAsia="Times New Roman" w:hAnsi="Times New Roman" w:cs="Times New Roman"/>
                <w:sz w:val="20"/>
                <w:szCs w:val="20"/>
              </w:rPr>
            </w:pPr>
            <w:r w:rsidRPr="006969A8">
              <w:rPr>
                <w:rFonts w:ascii="Times New Roman" w:eastAsia="Times New Roman" w:hAnsi="Times New Roman" w:cs="Times New Roman"/>
                <w:sz w:val="20"/>
                <w:szCs w:val="20"/>
              </w:rPr>
              <w:t xml:space="preserve">г. </w:t>
            </w:r>
            <w:r>
              <w:rPr>
                <w:rFonts w:ascii="Times New Roman" w:eastAsia="Times New Roman" w:hAnsi="Times New Roman" w:cs="Times New Roman"/>
                <w:sz w:val="20"/>
                <w:szCs w:val="20"/>
              </w:rPr>
              <w:t>____________</w:t>
            </w:r>
          </w:p>
        </w:tc>
        <w:tc>
          <w:tcPr>
            <w:tcW w:w="3119" w:type="dxa"/>
          </w:tcPr>
          <w:p w:rsidR="006969A8" w:rsidRPr="006969A8" w:rsidRDefault="006969A8" w:rsidP="006969A8">
            <w:pPr>
              <w:keepNext/>
              <w:widowControl w:val="0"/>
              <w:tabs>
                <w:tab w:val="left" w:pos="750"/>
              </w:tabs>
              <w:spacing w:after="0" w:line="240" w:lineRule="auto"/>
              <w:rPr>
                <w:rFonts w:ascii="Times New Roman" w:eastAsia="Times New Roman" w:hAnsi="Times New Roman" w:cs="Times New Roman"/>
                <w:sz w:val="20"/>
                <w:szCs w:val="20"/>
              </w:rPr>
            </w:pPr>
            <w:r w:rsidRPr="006969A8">
              <w:rPr>
                <w:rFonts w:ascii="Times New Roman" w:eastAsia="Times New Roman" w:hAnsi="Times New Roman" w:cs="Times New Roman"/>
                <w:sz w:val="20"/>
                <w:szCs w:val="20"/>
              </w:rPr>
              <w:t xml:space="preserve">                     «___» октября 20</w:t>
            </w:r>
            <w:r w:rsidRPr="006969A8">
              <w:rPr>
                <w:rFonts w:ascii="Times New Roman" w:eastAsia="Times New Roman" w:hAnsi="Times New Roman" w:cs="Times New Roman"/>
                <w:sz w:val="20"/>
                <w:szCs w:val="20"/>
                <w:lang w:val="en-US"/>
              </w:rPr>
              <w:t>1</w:t>
            </w:r>
            <w:r w:rsidRPr="006969A8">
              <w:rPr>
                <w:rFonts w:ascii="Times New Roman" w:eastAsia="Times New Roman" w:hAnsi="Times New Roman" w:cs="Times New Roman"/>
                <w:sz w:val="20"/>
                <w:szCs w:val="20"/>
              </w:rPr>
              <w:t>8 г.</w:t>
            </w:r>
          </w:p>
        </w:tc>
      </w:tr>
    </w:tbl>
    <w:p w:rsidR="006969A8" w:rsidRPr="006969A8" w:rsidRDefault="006969A8" w:rsidP="006969A8">
      <w:pPr>
        <w:keepNext/>
        <w:widowControl w:val="0"/>
        <w:spacing w:after="0" w:line="240" w:lineRule="auto"/>
        <w:jc w:val="both"/>
        <w:rPr>
          <w:rFonts w:ascii="Times New Roman" w:eastAsia="Times New Roman" w:hAnsi="Times New Roman" w:cs="Times New Roman"/>
          <w:sz w:val="20"/>
          <w:szCs w:val="20"/>
        </w:rPr>
      </w:pPr>
    </w:p>
    <w:p w:rsidR="006969A8" w:rsidRPr="006969A8" w:rsidRDefault="006969A8" w:rsidP="006969A8">
      <w:pPr>
        <w:widowControl w:val="0"/>
        <w:tabs>
          <w:tab w:val="left" w:pos="567"/>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_______________________</w:t>
      </w:r>
      <w:r w:rsidRPr="006969A8">
        <w:rPr>
          <w:rFonts w:ascii="Times New Roman" w:eastAsia="Times New Roman" w:hAnsi="Times New Roman" w:cs="Times New Roman"/>
          <w:sz w:val="20"/>
          <w:szCs w:val="20"/>
        </w:rPr>
        <w:t xml:space="preserve">, именуемое в дальнейшем </w:t>
      </w:r>
      <w:r w:rsidRPr="006969A8">
        <w:rPr>
          <w:rFonts w:ascii="Times New Roman" w:eastAsia="Times New Roman" w:hAnsi="Times New Roman" w:cs="Times New Roman"/>
          <w:b/>
          <w:sz w:val="20"/>
          <w:szCs w:val="20"/>
        </w:rPr>
        <w:t>«Поставщик»</w:t>
      </w:r>
      <w:r w:rsidRPr="006969A8">
        <w:rPr>
          <w:rFonts w:ascii="Times New Roman" w:eastAsia="Times New Roman" w:hAnsi="Times New Roman" w:cs="Times New Roman"/>
          <w:sz w:val="20"/>
          <w:szCs w:val="20"/>
        </w:rPr>
        <w:t xml:space="preserve">, в лице </w:t>
      </w:r>
      <w:r>
        <w:rPr>
          <w:rFonts w:ascii="Times New Roman" w:eastAsia="Times New Roman" w:hAnsi="Times New Roman" w:cs="Times New Roman"/>
          <w:sz w:val="20"/>
          <w:szCs w:val="20"/>
        </w:rPr>
        <w:t>___________________</w:t>
      </w:r>
      <w:r w:rsidRPr="006969A8">
        <w:rPr>
          <w:rFonts w:ascii="Times New Roman" w:eastAsia="Times New Roman" w:hAnsi="Times New Roman" w:cs="Times New Roman"/>
          <w:sz w:val="20"/>
          <w:szCs w:val="20"/>
        </w:rPr>
        <w:t xml:space="preserve">, действующего на основании </w:t>
      </w:r>
      <w:r>
        <w:rPr>
          <w:rFonts w:ascii="Times New Roman" w:eastAsia="Times New Roman" w:hAnsi="Times New Roman" w:cs="Times New Roman"/>
          <w:sz w:val="20"/>
          <w:szCs w:val="20"/>
        </w:rPr>
        <w:t>__________________</w:t>
      </w:r>
      <w:r w:rsidRPr="006969A8">
        <w:rPr>
          <w:rFonts w:ascii="Times New Roman" w:eastAsia="Times New Roman" w:hAnsi="Times New Roman" w:cs="Times New Roman"/>
          <w:sz w:val="20"/>
          <w:szCs w:val="20"/>
        </w:rPr>
        <w:t xml:space="preserve">, с одной стороны и </w:t>
      </w:r>
      <w:r w:rsidRPr="006969A8">
        <w:rPr>
          <w:rFonts w:ascii="Times New Roman" w:eastAsia="Times New Roman" w:hAnsi="Times New Roman" w:cs="Times New Roman"/>
          <w:b/>
          <w:sz w:val="20"/>
          <w:szCs w:val="20"/>
        </w:rPr>
        <w:t>ОАО «Печатный двор Кубани»</w:t>
      </w:r>
      <w:r w:rsidRPr="006969A8">
        <w:rPr>
          <w:rFonts w:ascii="Times New Roman" w:eastAsia="Times New Roman" w:hAnsi="Times New Roman" w:cs="Times New Roman"/>
          <w:sz w:val="20"/>
          <w:szCs w:val="20"/>
        </w:rPr>
        <w:t xml:space="preserve">, ОГРН 1042305715760, именуемое в дальнейшем </w:t>
      </w:r>
      <w:r w:rsidRPr="006969A8">
        <w:rPr>
          <w:rFonts w:ascii="Times New Roman" w:eastAsia="Times New Roman" w:hAnsi="Times New Roman" w:cs="Times New Roman"/>
          <w:b/>
          <w:sz w:val="20"/>
          <w:szCs w:val="20"/>
        </w:rPr>
        <w:t>«Покупатель»</w:t>
      </w:r>
      <w:r w:rsidRPr="006969A8">
        <w:rPr>
          <w:rFonts w:ascii="Times New Roman" w:eastAsia="Times New Roman" w:hAnsi="Times New Roman" w:cs="Times New Roman"/>
          <w:sz w:val="20"/>
          <w:szCs w:val="20"/>
        </w:rPr>
        <w:t xml:space="preserve">, в лице первого заместителя генерального директора </w:t>
      </w:r>
      <w:proofErr w:type="spellStart"/>
      <w:r w:rsidRPr="006969A8">
        <w:rPr>
          <w:rFonts w:ascii="Times New Roman" w:eastAsia="Times New Roman" w:hAnsi="Times New Roman" w:cs="Times New Roman"/>
          <w:sz w:val="20"/>
          <w:szCs w:val="20"/>
        </w:rPr>
        <w:t>Минькова</w:t>
      </w:r>
      <w:proofErr w:type="spellEnd"/>
      <w:r w:rsidRPr="006969A8">
        <w:rPr>
          <w:rFonts w:ascii="Times New Roman" w:eastAsia="Times New Roman" w:hAnsi="Times New Roman" w:cs="Times New Roman"/>
          <w:sz w:val="20"/>
          <w:szCs w:val="20"/>
        </w:rPr>
        <w:t xml:space="preserve"> Вадима Евгеньевича, действующего на основании доверенности № 1/17 от 01.01.2017 года, с другой стороны, именуемые в дальнейшем </w:t>
      </w:r>
      <w:r w:rsidRPr="006969A8">
        <w:rPr>
          <w:rFonts w:ascii="Times New Roman" w:eastAsia="Times New Roman" w:hAnsi="Times New Roman" w:cs="Times New Roman"/>
          <w:b/>
          <w:sz w:val="20"/>
          <w:szCs w:val="20"/>
        </w:rPr>
        <w:t>«Стороны»</w:t>
      </w:r>
      <w:r w:rsidRPr="006969A8">
        <w:rPr>
          <w:rFonts w:ascii="Times New Roman" w:eastAsia="Times New Roman" w:hAnsi="Times New Roman" w:cs="Times New Roman"/>
          <w:sz w:val="20"/>
          <w:szCs w:val="20"/>
        </w:rPr>
        <w:t xml:space="preserve">, заключили настоящий договор поставки товара (далее – договор) о нижеследующем: </w:t>
      </w:r>
    </w:p>
    <w:p w:rsidR="006969A8" w:rsidRPr="006969A8" w:rsidRDefault="006969A8" w:rsidP="006969A8">
      <w:pPr>
        <w:keepNext/>
        <w:widowControl w:val="0"/>
        <w:spacing w:after="0" w:line="240" w:lineRule="auto"/>
        <w:jc w:val="both"/>
        <w:outlineLvl w:val="0"/>
        <w:rPr>
          <w:rFonts w:ascii="Times New Roman" w:eastAsia="Times New Roman" w:hAnsi="Times New Roman" w:cs="Times New Roman"/>
          <w:b/>
          <w:caps/>
          <w:sz w:val="20"/>
          <w:szCs w:val="20"/>
        </w:rPr>
      </w:pPr>
    </w:p>
    <w:p w:rsidR="006969A8" w:rsidRPr="006969A8" w:rsidRDefault="006969A8" w:rsidP="006969A8">
      <w:pPr>
        <w:keepNext/>
        <w:widowControl w:val="0"/>
        <w:spacing w:after="0" w:line="240" w:lineRule="auto"/>
        <w:jc w:val="center"/>
        <w:outlineLvl w:val="0"/>
        <w:rPr>
          <w:rFonts w:ascii="Times New Roman" w:eastAsia="Times New Roman" w:hAnsi="Times New Roman" w:cs="Times New Roman"/>
          <w:b/>
          <w:caps/>
          <w:sz w:val="20"/>
          <w:szCs w:val="20"/>
        </w:rPr>
      </w:pPr>
      <w:r w:rsidRPr="006969A8">
        <w:rPr>
          <w:rFonts w:ascii="Times New Roman" w:eastAsia="Times New Roman" w:hAnsi="Times New Roman" w:cs="Times New Roman"/>
          <w:b/>
          <w:caps/>
          <w:sz w:val="20"/>
          <w:szCs w:val="20"/>
        </w:rPr>
        <w:t>1. Предмет Договора</w:t>
      </w:r>
    </w:p>
    <w:p w:rsidR="006969A8" w:rsidRPr="006969A8" w:rsidRDefault="006969A8" w:rsidP="006969A8">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6969A8">
        <w:rPr>
          <w:rFonts w:ascii="Times New Roman" w:eastAsia="Times New Roman" w:hAnsi="Times New Roman" w:cs="Times New Roman"/>
          <w:sz w:val="20"/>
          <w:szCs w:val="20"/>
        </w:rPr>
        <w:t>В соответствии с условиями настоящего договора, Поставщик обязуется передать в собственность Покупателя, а Покупатель принять и оплатить краску цветную для рулонной печати без сушки в количестве 1600,00 кг., объемом 8 бочек (в дальнейшем «Товар»), согласно ассортименту:</w:t>
      </w:r>
    </w:p>
    <w:p w:rsidR="006969A8" w:rsidRPr="006969A8" w:rsidRDefault="006969A8" w:rsidP="006969A8">
      <w:pPr>
        <w:spacing w:after="0" w:line="240" w:lineRule="auto"/>
        <w:ind w:firstLine="567"/>
        <w:rPr>
          <w:rFonts w:ascii="Times New Roman" w:eastAsia="Times New Roman" w:hAnsi="Times New Roman" w:cs="Times New Roman"/>
          <w:sz w:val="20"/>
        </w:rPr>
      </w:pPr>
      <w:r w:rsidRPr="006969A8">
        <w:rPr>
          <w:rFonts w:ascii="Times New Roman" w:eastAsia="Times New Roman" w:hAnsi="Times New Roman" w:cs="Times New Roman"/>
          <w:sz w:val="20"/>
        </w:rPr>
        <w:t>-</w:t>
      </w:r>
      <w:r w:rsidRPr="006969A8">
        <w:rPr>
          <w:rFonts w:ascii="Times New Roman" w:eastAsia="Times New Roman" w:hAnsi="Times New Roman" w:cs="Times New Roman"/>
          <w:color w:val="000000"/>
          <w:sz w:val="20"/>
          <w:lang w:eastAsia="ru-RU"/>
        </w:rPr>
        <w:t xml:space="preserve"> </w:t>
      </w:r>
      <w:r w:rsidRPr="006969A8">
        <w:rPr>
          <w:rFonts w:ascii="Times New Roman" w:eastAsia="Times New Roman" w:hAnsi="Times New Roman" w:cs="Times New Roman"/>
          <w:color w:val="000000"/>
          <w:sz w:val="20"/>
          <w:lang w:val="en-US" w:eastAsia="ru-RU"/>
        </w:rPr>
        <w:t>GOOD</w:t>
      </w:r>
      <w:r w:rsidRPr="006969A8">
        <w:rPr>
          <w:rFonts w:ascii="Times New Roman" w:eastAsia="Times New Roman" w:hAnsi="Times New Roman" w:cs="Times New Roman"/>
          <w:color w:val="000000"/>
          <w:sz w:val="20"/>
          <w:lang w:eastAsia="ru-RU"/>
        </w:rPr>
        <w:t xml:space="preserve"> </w:t>
      </w:r>
      <w:r w:rsidRPr="006969A8">
        <w:rPr>
          <w:rFonts w:ascii="Times New Roman" w:eastAsia="Times New Roman" w:hAnsi="Times New Roman" w:cs="Times New Roman"/>
          <w:color w:val="000000"/>
          <w:sz w:val="20"/>
          <w:lang w:val="en-US" w:eastAsia="ru-RU"/>
        </w:rPr>
        <w:t>NEWS</w:t>
      </w:r>
      <w:r w:rsidRPr="006969A8">
        <w:rPr>
          <w:rFonts w:ascii="Times New Roman" w:eastAsia="Times New Roman" w:hAnsi="Times New Roman" w:cs="Times New Roman"/>
          <w:color w:val="000000"/>
          <w:sz w:val="20"/>
          <w:lang w:eastAsia="ru-RU"/>
        </w:rPr>
        <w:t xml:space="preserve"> </w:t>
      </w:r>
      <w:r w:rsidRPr="006969A8">
        <w:rPr>
          <w:rFonts w:ascii="Times New Roman" w:eastAsia="Times New Roman" w:hAnsi="Times New Roman" w:cs="Times New Roman"/>
          <w:color w:val="000000"/>
          <w:sz w:val="20"/>
          <w:lang w:val="en-US" w:eastAsia="ru-RU"/>
        </w:rPr>
        <w:t>CYAN</w:t>
      </w:r>
      <w:r w:rsidRPr="006969A8">
        <w:rPr>
          <w:rFonts w:ascii="Times New Roman" w:eastAsia="Times New Roman" w:hAnsi="Times New Roman" w:cs="Times New Roman"/>
          <w:color w:val="000000"/>
          <w:sz w:val="20"/>
          <w:lang w:eastAsia="ru-RU"/>
        </w:rPr>
        <w:t xml:space="preserve">, 200.0 </w:t>
      </w:r>
      <w:r w:rsidRPr="006969A8">
        <w:rPr>
          <w:rFonts w:ascii="Times New Roman" w:eastAsia="Times New Roman" w:hAnsi="Times New Roman" w:cs="Times New Roman"/>
          <w:color w:val="000000"/>
          <w:sz w:val="20"/>
          <w:lang w:val="en-US" w:eastAsia="ru-RU"/>
        </w:rPr>
        <w:t>KG</w:t>
      </w:r>
      <w:r w:rsidRPr="006969A8">
        <w:rPr>
          <w:rFonts w:ascii="Times New Roman" w:eastAsia="Times New Roman" w:hAnsi="Times New Roman" w:cs="Times New Roman"/>
          <w:sz w:val="20"/>
        </w:rPr>
        <w:t xml:space="preserve"> (Краска голубая для рулонной печати без сушки) – 400,00 кг.;</w:t>
      </w:r>
    </w:p>
    <w:p w:rsidR="006969A8" w:rsidRPr="006969A8" w:rsidRDefault="006969A8" w:rsidP="006969A8">
      <w:pPr>
        <w:spacing w:after="0" w:line="240" w:lineRule="auto"/>
        <w:ind w:firstLine="567"/>
        <w:rPr>
          <w:rFonts w:ascii="Times New Roman" w:eastAsia="Times New Roman" w:hAnsi="Times New Roman" w:cs="Times New Roman"/>
          <w:color w:val="000000"/>
          <w:sz w:val="20"/>
          <w:szCs w:val="20"/>
          <w:lang w:eastAsia="ru-RU"/>
        </w:rPr>
      </w:pPr>
      <w:r w:rsidRPr="006969A8">
        <w:rPr>
          <w:rFonts w:ascii="Times New Roman" w:eastAsia="Times New Roman" w:hAnsi="Times New Roman" w:cs="Times New Roman"/>
          <w:color w:val="000000"/>
          <w:sz w:val="20"/>
          <w:szCs w:val="20"/>
          <w:lang w:eastAsia="ru-RU"/>
        </w:rPr>
        <w:t xml:space="preserve">- </w:t>
      </w:r>
      <w:r w:rsidRPr="006969A8">
        <w:rPr>
          <w:rFonts w:ascii="Times New Roman" w:eastAsia="Times New Roman" w:hAnsi="Times New Roman" w:cs="Times New Roman"/>
          <w:color w:val="000000"/>
          <w:sz w:val="20"/>
          <w:szCs w:val="20"/>
          <w:lang w:val="en-US" w:eastAsia="ru-RU"/>
        </w:rPr>
        <w:t>GOOD</w:t>
      </w:r>
      <w:r w:rsidRPr="006969A8">
        <w:rPr>
          <w:rFonts w:ascii="Times New Roman" w:eastAsia="Times New Roman" w:hAnsi="Times New Roman" w:cs="Times New Roman"/>
          <w:color w:val="000000"/>
          <w:sz w:val="20"/>
          <w:szCs w:val="20"/>
          <w:lang w:eastAsia="ru-RU"/>
        </w:rPr>
        <w:t xml:space="preserve"> </w:t>
      </w:r>
      <w:r w:rsidRPr="006969A8">
        <w:rPr>
          <w:rFonts w:ascii="Times New Roman" w:eastAsia="Times New Roman" w:hAnsi="Times New Roman" w:cs="Times New Roman"/>
          <w:color w:val="000000"/>
          <w:sz w:val="20"/>
          <w:szCs w:val="20"/>
          <w:lang w:val="en-US" w:eastAsia="ru-RU"/>
        </w:rPr>
        <w:t>NEWS</w:t>
      </w:r>
      <w:r w:rsidRPr="006969A8">
        <w:rPr>
          <w:rFonts w:ascii="Times New Roman" w:eastAsia="Times New Roman" w:hAnsi="Times New Roman" w:cs="Times New Roman"/>
          <w:color w:val="000000"/>
          <w:sz w:val="20"/>
          <w:szCs w:val="20"/>
          <w:lang w:eastAsia="ru-RU"/>
        </w:rPr>
        <w:t xml:space="preserve"> </w:t>
      </w:r>
      <w:r w:rsidRPr="006969A8">
        <w:rPr>
          <w:rFonts w:ascii="Times New Roman" w:eastAsia="Times New Roman" w:hAnsi="Times New Roman" w:cs="Times New Roman"/>
          <w:color w:val="000000"/>
          <w:sz w:val="20"/>
          <w:szCs w:val="20"/>
          <w:lang w:val="en-US" w:eastAsia="ru-RU"/>
        </w:rPr>
        <w:t>GELB</w:t>
      </w:r>
      <w:r w:rsidRPr="006969A8">
        <w:rPr>
          <w:rFonts w:ascii="Times New Roman" w:eastAsia="Times New Roman" w:hAnsi="Times New Roman" w:cs="Times New Roman"/>
          <w:color w:val="000000"/>
          <w:sz w:val="20"/>
          <w:szCs w:val="20"/>
          <w:lang w:eastAsia="ru-RU"/>
        </w:rPr>
        <w:t xml:space="preserve">, 200.0 </w:t>
      </w:r>
      <w:r w:rsidRPr="006969A8">
        <w:rPr>
          <w:rFonts w:ascii="Times New Roman" w:eastAsia="Times New Roman" w:hAnsi="Times New Roman" w:cs="Times New Roman"/>
          <w:color w:val="000000"/>
          <w:sz w:val="20"/>
          <w:szCs w:val="20"/>
          <w:lang w:val="en-US" w:eastAsia="ru-RU"/>
        </w:rPr>
        <w:t>KG</w:t>
      </w:r>
      <w:r w:rsidRPr="006969A8">
        <w:rPr>
          <w:rFonts w:ascii="Times New Roman" w:eastAsia="Times New Roman" w:hAnsi="Times New Roman" w:cs="Times New Roman"/>
          <w:color w:val="000000"/>
          <w:sz w:val="20"/>
          <w:szCs w:val="20"/>
          <w:lang w:eastAsia="ru-RU"/>
        </w:rPr>
        <w:t xml:space="preserve"> (Краска желтая для рулонной печати без сушки) – 800,00 кг;</w:t>
      </w:r>
    </w:p>
    <w:p w:rsidR="006969A8" w:rsidRPr="006969A8" w:rsidRDefault="006969A8" w:rsidP="006969A8">
      <w:pPr>
        <w:spacing w:after="0" w:line="240" w:lineRule="auto"/>
        <w:ind w:firstLine="567"/>
        <w:rPr>
          <w:rFonts w:ascii="Times New Roman" w:eastAsia="Times New Roman" w:hAnsi="Times New Roman" w:cs="Times New Roman"/>
          <w:sz w:val="20"/>
        </w:rPr>
      </w:pPr>
      <w:r w:rsidRPr="006969A8">
        <w:rPr>
          <w:rFonts w:ascii="Times New Roman" w:eastAsia="Times New Roman" w:hAnsi="Times New Roman" w:cs="Times New Roman"/>
          <w:color w:val="000000"/>
          <w:sz w:val="20"/>
          <w:szCs w:val="20"/>
          <w:lang w:eastAsia="ru-RU"/>
        </w:rPr>
        <w:t xml:space="preserve">- </w:t>
      </w:r>
      <w:r w:rsidRPr="006969A8">
        <w:rPr>
          <w:rFonts w:ascii="Times New Roman" w:eastAsia="Times New Roman" w:hAnsi="Times New Roman" w:cs="Times New Roman"/>
          <w:color w:val="000000"/>
          <w:sz w:val="20"/>
          <w:szCs w:val="20"/>
          <w:lang w:val="en-US" w:eastAsia="ru-RU"/>
        </w:rPr>
        <w:t>GOOD</w:t>
      </w:r>
      <w:r w:rsidRPr="006969A8">
        <w:rPr>
          <w:rFonts w:ascii="Times New Roman" w:eastAsia="Times New Roman" w:hAnsi="Times New Roman" w:cs="Times New Roman"/>
          <w:color w:val="000000"/>
          <w:sz w:val="20"/>
          <w:szCs w:val="20"/>
          <w:lang w:eastAsia="ru-RU"/>
        </w:rPr>
        <w:t xml:space="preserve"> </w:t>
      </w:r>
      <w:r w:rsidRPr="006969A8">
        <w:rPr>
          <w:rFonts w:ascii="Times New Roman" w:eastAsia="Times New Roman" w:hAnsi="Times New Roman" w:cs="Times New Roman"/>
          <w:color w:val="000000"/>
          <w:sz w:val="20"/>
          <w:szCs w:val="20"/>
          <w:lang w:val="en-US" w:eastAsia="ru-RU"/>
        </w:rPr>
        <w:t>NEWS</w:t>
      </w:r>
      <w:r w:rsidRPr="006969A8">
        <w:rPr>
          <w:rFonts w:ascii="Times New Roman" w:eastAsia="Times New Roman" w:hAnsi="Times New Roman" w:cs="Times New Roman"/>
          <w:color w:val="000000"/>
          <w:sz w:val="20"/>
          <w:szCs w:val="20"/>
          <w:lang w:eastAsia="ru-RU"/>
        </w:rPr>
        <w:t xml:space="preserve"> </w:t>
      </w:r>
      <w:r w:rsidRPr="006969A8">
        <w:rPr>
          <w:rFonts w:ascii="Times New Roman" w:eastAsia="Times New Roman" w:hAnsi="Times New Roman" w:cs="Times New Roman"/>
          <w:color w:val="000000"/>
          <w:sz w:val="20"/>
          <w:szCs w:val="20"/>
          <w:lang w:val="en-US" w:eastAsia="ru-RU"/>
        </w:rPr>
        <w:t>MAGENTA</w:t>
      </w:r>
      <w:r w:rsidRPr="006969A8">
        <w:rPr>
          <w:rFonts w:ascii="Times New Roman" w:eastAsia="Times New Roman" w:hAnsi="Times New Roman" w:cs="Times New Roman"/>
          <w:color w:val="000000"/>
          <w:sz w:val="20"/>
          <w:szCs w:val="20"/>
          <w:lang w:eastAsia="ru-RU"/>
        </w:rPr>
        <w:t xml:space="preserve">, 200.0 </w:t>
      </w:r>
      <w:r w:rsidRPr="006969A8">
        <w:rPr>
          <w:rFonts w:ascii="Times New Roman" w:eastAsia="Times New Roman" w:hAnsi="Times New Roman" w:cs="Times New Roman"/>
          <w:color w:val="000000"/>
          <w:sz w:val="20"/>
          <w:szCs w:val="20"/>
          <w:lang w:val="en-US" w:eastAsia="ru-RU"/>
        </w:rPr>
        <w:t>KG</w:t>
      </w:r>
      <w:r w:rsidRPr="006969A8">
        <w:rPr>
          <w:rFonts w:ascii="Times New Roman" w:eastAsia="Times New Roman" w:hAnsi="Times New Roman" w:cs="Times New Roman"/>
          <w:color w:val="000000"/>
          <w:sz w:val="20"/>
          <w:szCs w:val="20"/>
          <w:lang w:eastAsia="ru-RU"/>
        </w:rPr>
        <w:t xml:space="preserve"> (Краска пурпурная для рулонной печати без сушки) – 400,00 кг.</w:t>
      </w:r>
    </w:p>
    <w:p w:rsidR="006969A8" w:rsidRPr="006969A8" w:rsidRDefault="006969A8" w:rsidP="006969A8">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6969A8">
        <w:rPr>
          <w:rFonts w:ascii="Times New Roman" w:eastAsia="Times New Roman" w:hAnsi="Times New Roman" w:cs="Times New Roman"/>
          <w:sz w:val="20"/>
          <w:szCs w:val="20"/>
        </w:rPr>
        <w:t>Наименование Товара, количество и цена единицы Товара указывается также в счетах и счетах-фактурах, выставляемых Покупателю, которые являются неотъемлемой частью настоящего договора.</w:t>
      </w:r>
    </w:p>
    <w:p w:rsidR="006969A8" w:rsidRPr="006969A8" w:rsidRDefault="006969A8" w:rsidP="006969A8">
      <w:pPr>
        <w:numPr>
          <w:ilvl w:val="1"/>
          <w:numId w:val="6"/>
        </w:numPr>
        <w:tabs>
          <w:tab w:val="left" w:pos="567"/>
        </w:tabs>
        <w:spacing w:after="0" w:line="240" w:lineRule="auto"/>
        <w:outlineLvl w:val="1"/>
        <w:rPr>
          <w:rFonts w:ascii="Times New Roman" w:eastAsia="Times New Roman" w:hAnsi="Times New Roman" w:cs="Times New Roman"/>
          <w:sz w:val="20"/>
          <w:szCs w:val="20"/>
        </w:rPr>
      </w:pPr>
      <w:r w:rsidRPr="006969A8">
        <w:rPr>
          <w:rFonts w:ascii="Times New Roman" w:eastAsia="Times New Roman" w:hAnsi="Times New Roman" w:cs="Times New Roman"/>
          <w:sz w:val="20"/>
          <w:szCs w:val="20"/>
        </w:rPr>
        <w:t xml:space="preserve">Цена за единицу Товара составляет </w:t>
      </w:r>
      <w:r w:rsidRPr="006969A8">
        <w:rPr>
          <w:rFonts w:ascii="Times New Roman" w:eastAsia="Times New Roman" w:hAnsi="Times New Roman" w:cs="Times New Roman"/>
          <w:color w:val="000000"/>
          <w:sz w:val="20"/>
          <w:szCs w:val="20"/>
          <w:lang w:eastAsia="ru-RU"/>
        </w:rPr>
        <w:t xml:space="preserve">3,50 </w:t>
      </w:r>
      <w:r w:rsidRPr="006969A8">
        <w:rPr>
          <w:rFonts w:ascii="Times New Roman" w:eastAsia="Times New Roman" w:hAnsi="Times New Roman" w:cs="Times New Roman"/>
          <w:sz w:val="20"/>
          <w:szCs w:val="20"/>
        </w:rPr>
        <w:t>ЕВРО/кг., с НДС 18 %.</w:t>
      </w:r>
    </w:p>
    <w:p w:rsidR="006969A8" w:rsidRPr="006969A8" w:rsidRDefault="006969A8" w:rsidP="006969A8">
      <w:pPr>
        <w:spacing w:after="0" w:line="240" w:lineRule="auto"/>
        <w:rPr>
          <w:rFonts w:ascii="Times New Roman" w:eastAsia="Times New Roman" w:hAnsi="Times New Roman" w:cs="Times New Roman"/>
          <w:sz w:val="20"/>
          <w:szCs w:val="20"/>
        </w:rPr>
      </w:pPr>
    </w:p>
    <w:p w:rsidR="006969A8" w:rsidRPr="006969A8" w:rsidRDefault="006969A8" w:rsidP="006969A8">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6969A8">
        <w:rPr>
          <w:rFonts w:ascii="Times New Roman" w:eastAsia="Times New Roman" w:hAnsi="Times New Roman" w:cs="Times New Roman"/>
          <w:b/>
          <w:caps/>
          <w:sz w:val="20"/>
          <w:szCs w:val="20"/>
        </w:rPr>
        <w:t>Поставка товара, право собственности и рискИ</w:t>
      </w:r>
    </w:p>
    <w:p w:rsidR="006969A8" w:rsidRPr="006969A8" w:rsidRDefault="006969A8" w:rsidP="006969A8">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6969A8">
        <w:rPr>
          <w:rFonts w:ascii="Times New Roman" w:eastAsia="Times New Roman" w:hAnsi="Times New Roman" w:cs="Times New Roman"/>
          <w:sz w:val="20"/>
          <w:szCs w:val="20"/>
        </w:rPr>
        <w:t>Поставщик, по согласованию сторон, передает товар на следующих условиях:</w:t>
      </w:r>
    </w:p>
    <w:p w:rsidR="006969A8" w:rsidRPr="006969A8" w:rsidRDefault="006969A8" w:rsidP="006969A8">
      <w:pPr>
        <w:tabs>
          <w:tab w:val="left" w:pos="567"/>
          <w:tab w:val="left" w:pos="3969"/>
        </w:tabs>
        <w:spacing w:after="0" w:line="240" w:lineRule="auto"/>
        <w:ind w:left="540" w:hanging="540"/>
        <w:jc w:val="both"/>
        <w:outlineLvl w:val="1"/>
        <w:rPr>
          <w:rFonts w:ascii="Times New Roman" w:eastAsia="Times New Roman" w:hAnsi="Times New Roman" w:cs="Times New Roman"/>
          <w:sz w:val="20"/>
          <w:szCs w:val="20"/>
        </w:rPr>
      </w:pPr>
      <w:r w:rsidRPr="006969A8">
        <w:rPr>
          <w:rFonts w:ascii="Times New Roman" w:eastAsia="Times New Roman" w:hAnsi="Times New Roman" w:cs="Times New Roman"/>
          <w:b/>
          <w:sz w:val="20"/>
          <w:szCs w:val="20"/>
        </w:rPr>
        <w:t>2.1.1.</w:t>
      </w:r>
      <w:r w:rsidRPr="006969A8">
        <w:rPr>
          <w:rFonts w:ascii="Times New Roman" w:eastAsia="Times New Roman" w:hAnsi="Times New Roman" w:cs="Times New Roman"/>
          <w:sz w:val="20"/>
          <w:szCs w:val="20"/>
        </w:rPr>
        <w:t xml:space="preserve"> Покупателю со своего склада в г. Москве/Московской области или с других региональных складов, при этом право собственности на Товар и риск случайной гибели переходят к Покупателю с момента подписания Покупателем (или уполномоченным представителем) товарной накладной или акта приема-передачи Товара.</w:t>
      </w:r>
    </w:p>
    <w:p w:rsidR="006969A8" w:rsidRPr="006969A8" w:rsidRDefault="006969A8" w:rsidP="006969A8">
      <w:pPr>
        <w:tabs>
          <w:tab w:val="left" w:pos="567"/>
        </w:tabs>
        <w:spacing w:after="0" w:line="240" w:lineRule="auto"/>
        <w:ind w:left="540" w:hanging="540"/>
        <w:jc w:val="both"/>
        <w:outlineLvl w:val="1"/>
        <w:rPr>
          <w:rFonts w:ascii="Times New Roman" w:eastAsia="Times New Roman" w:hAnsi="Times New Roman" w:cs="Times New Roman"/>
          <w:sz w:val="20"/>
          <w:szCs w:val="20"/>
        </w:rPr>
      </w:pPr>
      <w:r w:rsidRPr="006969A8">
        <w:rPr>
          <w:rFonts w:ascii="Times New Roman" w:eastAsia="Times New Roman" w:hAnsi="Times New Roman" w:cs="Times New Roman"/>
          <w:b/>
          <w:sz w:val="20"/>
          <w:szCs w:val="20"/>
        </w:rPr>
        <w:t>2.1.2.</w:t>
      </w:r>
      <w:r w:rsidRPr="006969A8">
        <w:rPr>
          <w:rFonts w:ascii="Times New Roman" w:eastAsia="Times New Roman" w:hAnsi="Times New Roman" w:cs="Times New Roman"/>
          <w:sz w:val="20"/>
          <w:szCs w:val="20"/>
        </w:rPr>
        <w:t xml:space="preserve"> Установленному (письменно) совместно с Покупателем перевозчику, при этом право собственности на Товар и риск случайной гибели переходят к Покупателю с момента подписания установленным перевозчиком товарной накладной или акта приема-передачи Товара или иного товарно-сопроводительного документа, используемого перевозчиком. </w:t>
      </w:r>
      <w:r w:rsidRPr="006969A8">
        <w:rPr>
          <w:rFonts w:ascii="Times New Roman" w:eastAsia="Times New Roman" w:hAnsi="Times New Roman" w:cs="Times New Roman"/>
          <w:color w:val="000000"/>
          <w:sz w:val="20"/>
          <w:szCs w:val="20"/>
        </w:rPr>
        <w:t>Поставщик не несет ответственности за Товар после передачи его установленному перевозчику.</w:t>
      </w:r>
    </w:p>
    <w:p w:rsidR="006969A8" w:rsidRPr="006969A8" w:rsidRDefault="006969A8" w:rsidP="006969A8">
      <w:pPr>
        <w:spacing w:after="0" w:line="240" w:lineRule="auto"/>
        <w:ind w:left="540" w:hanging="540"/>
        <w:jc w:val="both"/>
        <w:rPr>
          <w:rFonts w:ascii="Times New Roman" w:eastAsia="Times New Roman" w:hAnsi="Times New Roman" w:cs="Times New Roman"/>
          <w:sz w:val="20"/>
          <w:szCs w:val="20"/>
        </w:rPr>
      </w:pPr>
      <w:r w:rsidRPr="006969A8">
        <w:rPr>
          <w:rFonts w:ascii="Times New Roman" w:eastAsia="Times New Roman" w:hAnsi="Times New Roman" w:cs="Times New Roman"/>
          <w:b/>
          <w:sz w:val="20"/>
          <w:szCs w:val="20"/>
        </w:rPr>
        <w:t>2.1.3.</w:t>
      </w:r>
      <w:r w:rsidRPr="006969A8">
        <w:rPr>
          <w:rFonts w:ascii="Times New Roman" w:eastAsia="Times New Roman" w:hAnsi="Times New Roman" w:cs="Times New Roman"/>
          <w:sz w:val="20"/>
          <w:szCs w:val="20"/>
        </w:rPr>
        <w:t xml:space="preserve"> На складе Покупателя, при этом право собственности на Товар и риск случайной гибели переходят к Покупателю с момента подписания Покупателем (или уполномоченным представителем) товарной накладной или акта приема-передачи Товара.</w:t>
      </w:r>
    </w:p>
    <w:p w:rsidR="006969A8" w:rsidRPr="006969A8" w:rsidRDefault="006969A8" w:rsidP="006969A8">
      <w:pPr>
        <w:spacing w:after="0" w:line="240" w:lineRule="auto"/>
        <w:ind w:left="540" w:hanging="540"/>
        <w:jc w:val="both"/>
        <w:rPr>
          <w:rFonts w:ascii="Times New Roman" w:eastAsia="Times New Roman" w:hAnsi="Times New Roman" w:cs="Times New Roman"/>
          <w:sz w:val="20"/>
          <w:szCs w:val="20"/>
        </w:rPr>
      </w:pPr>
      <w:r w:rsidRPr="006969A8">
        <w:rPr>
          <w:rFonts w:ascii="Times New Roman" w:eastAsia="Times New Roman" w:hAnsi="Times New Roman" w:cs="Times New Roman"/>
          <w:b/>
          <w:sz w:val="20"/>
          <w:szCs w:val="20"/>
        </w:rPr>
        <w:t>2.1.4.</w:t>
      </w:r>
      <w:r w:rsidRPr="006969A8">
        <w:rPr>
          <w:rFonts w:ascii="Times New Roman" w:eastAsia="Times New Roman" w:hAnsi="Times New Roman" w:cs="Times New Roman"/>
          <w:sz w:val="20"/>
          <w:szCs w:val="20"/>
        </w:rPr>
        <w:t xml:space="preserve"> В месте и лицам, указанным Покупателем (письменно) в качестве Получателей Товара, при этом право собственности и риск случайной гибели переходят к Покупателю с момента подписания товарной накладной, акта приема-передачи Товара или иного товарно-сопроводительного документа Получателем, Покупателем, его уполномоченным представителем или иным лицом, определенным Покупателем.</w:t>
      </w:r>
    </w:p>
    <w:p w:rsidR="006969A8" w:rsidRPr="006969A8" w:rsidRDefault="006969A8" w:rsidP="006969A8">
      <w:pPr>
        <w:spacing w:after="0" w:line="240" w:lineRule="auto"/>
        <w:ind w:left="567" w:hanging="567"/>
        <w:jc w:val="both"/>
        <w:outlineLvl w:val="1"/>
        <w:rPr>
          <w:rFonts w:ascii="Times New Roman" w:eastAsia="Times New Roman" w:hAnsi="Times New Roman" w:cs="Times New Roman"/>
          <w:sz w:val="20"/>
          <w:szCs w:val="20"/>
        </w:rPr>
      </w:pPr>
      <w:r w:rsidRPr="006969A8">
        <w:rPr>
          <w:rFonts w:ascii="Times New Roman" w:eastAsia="Times New Roman" w:hAnsi="Times New Roman" w:cs="Times New Roman"/>
          <w:b/>
          <w:sz w:val="20"/>
          <w:szCs w:val="20"/>
        </w:rPr>
        <w:t>2.2.</w:t>
      </w:r>
      <w:r w:rsidRPr="006969A8">
        <w:rPr>
          <w:rFonts w:ascii="Times New Roman" w:eastAsia="Times New Roman" w:hAnsi="Times New Roman" w:cs="Times New Roman"/>
          <w:sz w:val="20"/>
          <w:szCs w:val="20"/>
        </w:rPr>
        <w:t xml:space="preserve">    В случаях, указанных в </w:t>
      </w:r>
      <w:proofErr w:type="spellStart"/>
      <w:r w:rsidRPr="006969A8">
        <w:rPr>
          <w:rFonts w:ascii="Times New Roman" w:eastAsia="Times New Roman" w:hAnsi="Times New Roman" w:cs="Times New Roman"/>
          <w:sz w:val="20"/>
          <w:szCs w:val="20"/>
        </w:rPr>
        <w:t>п.п</w:t>
      </w:r>
      <w:proofErr w:type="spellEnd"/>
      <w:r w:rsidRPr="006969A8">
        <w:rPr>
          <w:rFonts w:ascii="Times New Roman" w:eastAsia="Times New Roman" w:hAnsi="Times New Roman" w:cs="Times New Roman"/>
          <w:sz w:val="20"/>
          <w:szCs w:val="20"/>
        </w:rPr>
        <w:t>. 2.1.1 -2.1.4 настоящего договора, Поставщик считается выполнившим свои обязательства по поставке Товара.</w:t>
      </w:r>
    </w:p>
    <w:p w:rsidR="006969A8" w:rsidRPr="006969A8" w:rsidRDefault="006969A8" w:rsidP="006969A8">
      <w:pPr>
        <w:numPr>
          <w:ilvl w:val="1"/>
          <w:numId w:val="10"/>
        </w:numPr>
        <w:tabs>
          <w:tab w:val="left" w:pos="567"/>
        </w:tabs>
        <w:spacing w:after="0" w:line="240" w:lineRule="auto"/>
        <w:ind w:left="540" w:hanging="540"/>
        <w:jc w:val="both"/>
        <w:outlineLvl w:val="1"/>
        <w:rPr>
          <w:rFonts w:ascii="Times New Roman" w:eastAsia="Times New Roman" w:hAnsi="Times New Roman" w:cs="Times New Roman"/>
          <w:sz w:val="20"/>
          <w:szCs w:val="20"/>
        </w:rPr>
      </w:pPr>
      <w:r w:rsidRPr="006969A8">
        <w:rPr>
          <w:rFonts w:ascii="Times New Roman" w:eastAsia="Times New Roman" w:hAnsi="Times New Roman" w:cs="Times New Roman"/>
          <w:sz w:val="20"/>
          <w:szCs w:val="20"/>
        </w:rPr>
        <w:t>Поставщик обязуется поставить Товар не позднее 10 (Десяти) календарных дней с даты согласования договора.</w:t>
      </w:r>
    </w:p>
    <w:p w:rsidR="006969A8" w:rsidRPr="006969A8" w:rsidRDefault="006969A8" w:rsidP="006969A8">
      <w:pPr>
        <w:numPr>
          <w:ilvl w:val="1"/>
          <w:numId w:val="6"/>
        </w:numPr>
        <w:tabs>
          <w:tab w:val="left" w:pos="567"/>
        </w:tabs>
        <w:spacing w:after="0" w:line="240" w:lineRule="auto"/>
        <w:ind w:left="540" w:hanging="540"/>
        <w:jc w:val="both"/>
        <w:outlineLvl w:val="1"/>
        <w:rPr>
          <w:rFonts w:ascii="Times New Roman" w:eastAsia="Times New Roman" w:hAnsi="Times New Roman" w:cs="Times New Roman"/>
          <w:sz w:val="20"/>
          <w:szCs w:val="20"/>
        </w:rPr>
      </w:pPr>
      <w:r w:rsidRPr="006969A8">
        <w:rPr>
          <w:rFonts w:ascii="Times New Roman" w:eastAsia="Times New Roman" w:hAnsi="Times New Roman" w:cs="Times New Roman"/>
          <w:sz w:val="20"/>
          <w:szCs w:val="20"/>
        </w:rPr>
        <w:t xml:space="preserve">Поставщик обеспечивает Товар всей необходимой документацией для транспортировки и его дальнейшего использования Покупателем. Вне зависимости от содержания строки «основание» в товарной накладной все товарные накладные, подписанные Сторонами настоящего договора или их уполномоченными представителями, начиная с даты заключения настоящего договора, являются приложениями к настоящему договору и на них распространяются все его условия. </w:t>
      </w:r>
    </w:p>
    <w:p w:rsidR="006969A8" w:rsidRPr="006969A8" w:rsidRDefault="006969A8" w:rsidP="006969A8">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6969A8">
        <w:rPr>
          <w:rFonts w:ascii="Times New Roman" w:eastAsia="Times New Roman" w:hAnsi="Times New Roman" w:cs="Times New Roman"/>
          <w:sz w:val="20"/>
          <w:szCs w:val="20"/>
        </w:rPr>
        <w:t>О возможных задержках поставок Поставщик обязуется информировать Покупателя в минимально возможные сроки.</w:t>
      </w:r>
    </w:p>
    <w:p w:rsidR="006969A8" w:rsidRPr="006969A8" w:rsidRDefault="006969A8" w:rsidP="006969A8">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6969A8">
        <w:rPr>
          <w:rFonts w:ascii="Times New Roman" w:eastAsia="Times New Roman" w:hAnsi="Times New Roman" w:cs="Times New Roman"/>
          <w:sz w:val="20"/>
          <w:szCs w:val="20"/>
        </w:rPr>
        <w:t>В случае, когда Поставщик не может осуществить поставку заказанной партии Товара полностью, допускается поставка Товара частями. При этом поставка Товара частями не будет считаться недопоставкой Товара, а Покупатель не вправе отказаться от принятия Товара частями.</w:t>
      </w:r>
    </w:p>
    <w:p w:rsidR="006969A8" w:rsidRPr="006969A8" w:rsidRDefault="006969A8" w:rsidP="006969A8">
      <w:pPr>
        <w:numPr>
          <w:ilvl w:val="1"/>
          <w:numId w:val="6"/>
        </w:numPr>
        <w:tabs>
          <w:tab w:val="left" w:pos="567"/>
        </w:tabs>
        <w:spacing w:after="0" w:line="240" w:lineRule="auto"/>
        <w:ind w:left="540" w:hanging="540"/>
        <w:jc w:val="both"/>
        <w:outlineLvl w:val="1"/>
        <w:rPr>
          <w:rFonts w:ascii="Times New Roman" w:eastAsia="Times New Roman" w:hAnsi="Times New Roman" w:cs="Times New Roman"/>
          <w:sz w:val="20"/>
          <w:szCs w:val="20"/>
          <w:lang w:val="en-US"/>
        </w:rPr>
      </w:pPr>
      <w:r w:rsidRPr="006969A8">
        <w:rPr>
          <w:rFonts w:ascii="Times New Roman" w:eastAsia="Times New Roman" w:hAnsi="Times New Roman" w:cs="Times New Roman"/>
          <w:sz w:val="20"/>
          <w:szCs w:val="20"/>
        </w:rPr>
        <w:t>Иные рабочие моменты, не нашедшие отражения в данном разделе договора, подлежат урегулированию согласно Приложению № 1 к настоящему договору.</w:t>
      </w:r>
    </w:p>
    <w:p w:rsidR="006969A8" w:rsidRPr="006969A8" w:rsidRDefault="006969A8" w:rsidP="006969A8">
      <w:pPr>
        <w:spacing w:after="0" w:line="240" w:lineRule="auto"/>
        <w:rPr>
          <w:rFonts w:ascii="Times New Roman" w:eastAsia="Times New Roman" w:hAnsi="Times New Roman" w:cs="Times New Roman"/>
          <w:sz w:val="20"/>
          <w:szCs w:val="20"/>
          <w:lang w:val="en-US"/>
        </w:rPr>
      </w:pPr>
    </w:p>
    <w:p w:rsidR="006969A8" w:rsidRPr="006969A8" w:rsidRDefault="006969A8" w:rsidP="006969A8">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6969A8">
        <w:rPr>
          <w:rFonts w:ascii="Times New Roman" w:eastAsia="Times New Roman" w:hAnsi="Times New Roman" w:cs="Times New Roman"/>
          <w:b/>
          <w:caps/>
          <w:sz w:val="20"/>
          <w:szCs w:val="20"/>
        </w:rPr>
        <w:t>Цены</w:t>
      </w:r>
    </w:p>
    <w:p w:rsidR="006969A8" w:rsidRPr="006969A8" w:rsidRDefault="006969A8" w:rsidP="006969A8">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6969A8">
        <w:rPr>
          <w:rFonts w:ascii="Times New Roman" w:eastAsia="Times New Roman" w:hAnsi="Times New Roman" w:cs="Times New Roman"/>
          <w:sz w:val="20"/>
          <w:szCs w:val="20"/>
        </w:rPr>
        <w:t>Общая цена Товара, поставляемого по настоящему договору, составляет 442 400 (Четыреста сорок две тысячи четыреста) рублей 00 коп., в т.ч. НДС 18%.</w:t>
      </w:r>
    </w:p>
    <w:p w:rsidR="006969A8" w:rsidRPr="006969A8" w:rsidRDefault="006969A8" w:rsidP="006969A8">
      <w:pPr>
        <w:numPr>
          <w:ilvl w:val="1"/>
          <w:numId w:val="6"/>
        </w:numPr>
        <w:tabs>
          <w:tab w:val="left" w:pos="567"/>
        </w:tabs>
        <w:spacing w:after="0" w:line="240" w:lineRule="auto"/>
        <w:ind w:left="540" w:hanging="540"/>
        <w:jc w:val="both"/>
        <w:outlineLvl w:val="1"/>
        <w:rPr>
          <w:rFonts w:ascii="Times New Roman" w:eastAsia="Times New Roman" w:hAnsi="Times New Roman" w:cs="Times New Roman"/>
          <w:sz w:val="20"/>
          <w:szCs w:val="20"/>
        </w:rPr>
      </w:pPr>
      <w:r w:rsidRPr="006969A8">
        <w:rPr>
          <w:rFonts w:ascii="Times New Roman" w:eastAsia="Times New Roman" w:hAnsi="Times New Roman" w:cs="Times New Roman"/>
          <w:sz w:val="20"/>
          <w:szCs w:val="20"/>
        </w:rPr>
        <w:lastRenderedPageBreak/>
        <w:t>Цены на Товар устанавливаются в ЕВРО, с учетом НДС и указываются в счете, а также в счетах-фактурах, выставляемых Покупателю. Цена на Товар включают в себя стоимость непосредственно Товара, упаковки, маркировки и транспортные расходы Поставщика по доставке Товара Покупателю.</w:t>
      </w:r>
    </w:p>
    <w:p w:rsidR="006969A8" w:rsidRPr="006969A8" w:rsidRDefault="006969A8" w:rsidP="006969A8">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6969A8">
        <w:rPr>
          <w:rFonts w:ascii="Times New Roman" w:eastAsia="Times New Roman" w:hAnsi="Times New Roman" w:cs="Times New Roman"/>
          <w:sz w:val="20"/>
          <w:szCs w:val="20"/>
        </w:rPr>
        <w:t>Цена на Товар, в товарной накладной, указывается в рублях РФ, по курсу ЦБ РФ на дату отгрузки, при этом Сторонами установлено, что товарная накладная не является документом для оплаты поставленного Товара. Оплата Товара должна производится Покупателем по счету или счет-фактуре, в которых цена устанавливается в ЕВРО, с учетом пункта 4.1. настоящего договора.</w:t>
      </w:r>
    </w:p>
    <w:p w:rsidR="006969A8" w:rsidRPr="006969A8" w:rsidRDefault="006969A8" w:rsidP="006969A8">
      <w:pPr>
        <w:tabs>
          <w:tab w:val="left" w:pos="567"/>
        </w:tabs>
        <w:spacing w:after="0" w:line="240" w:lineRule="auto"/>
        <w:ind w:left="567"/>
        <w:jc w:val="both"/>
        <w:outlineLvl w:val="1"/>
        <w:rPr>
          <w:rFonts w:ascii="Times New Roman" w:eastAsia="Times New Roman" w:hAnsi="Times New Roman" w:cs="Times New Roman"/>
          <w:sz w:val="24"/>
          <w:szCs w:val="20"/>
        </w:rPr>
      </w:pPr>
    </w:p>
    <w:p w:rsidR="006969A8" w:rsidRPr="006969A8" w:rsidRDefault="006969A8" w:rsidP="006969A8">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6969A8">
        <w:rPr>
          <w:rFonts w:ascii="Times New Roman" w:eastAsia="Times New Roman" w:hAnsi="Times New Roman" w:cs="Times New Roman"/>
          <w:b/>
          <w:caps/>
          <w:sz w:val="20"/>
          <w:szCs w:val="20"/>
        </w:rPr>
        <w:t>Платежи и взаиморасчеты</w:t>
      </w:r>
    </w:p>
    <w:p w:rsidR="006969A8" w:rsidRPr="006969A8" w:rsidRDefault="006969A8" w:rsidP="006969A8">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6969A8">
        <w:rPr>
          <w:rFonts w:ascii="Times New Roman" w:eastAsia="Times New Roman" w:hAnsi="Times New Roman" w:cs="Times New Roman"/>
          <w:sz w:val="20"/>
          <w:szCs w:val="20"/>
        </w:rPr>
        <w:t>За денежную единицу, применяемую сторонами при расчетах по настоящему договору, принимается ЕВРО. Все платежи по настоящему договору Покупатель осуществляет в рублях РФ, по курсу ЦБ РФ на день оплаты, на основании счетов Поставщика.</w:t>
      </w:r>
    </w:p>
    <w:p w:rsidR="006969A8" w:rsidRPr="006969A8" w:rsidRDefault="006969A8" w:rsidP="006969A8">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6969A8">
        <w:rPr>
          <w:rFonts w:ascii="Times New Roman" w:eastAsia="Times New Roman" w:hAnsi="Times New Roman" w:cs="Times New Roman"/>
          <w:sz w:val="20"/>
          <w:szCs w:val="20"/>
        </w:rPr>
        <w:t>Платежи производятся путем перечисления денежных средств на расчетный счет Поставщика или внесением наличных денежных средств в кассу Поставщика. Зачет денежных средств в эквиваленте ЕВРО производится в рублях по курсу ЦБ РФ на день зачисления средств на счет Поставщика. Покупатель считается выполнившим свои обязательства по оплате с момента зачисления денежных средств на расчетный счет Поставщика.</w:t>
      </w:r>
    </w:p>
    <w:p w:rsidR="006969A8" w:rsidRPr="006969A8" w:rsidRDefault="006969A8" w:rsidP="006969A8">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6969A8">
        <w:rPr>
          <w:rFonts w:ascii="Times New Roman" w:eastAsia="Times New Roman" w:hAnsi="Times New Roman" w:cs="Times New Roman"/>
          <w:sz w:val="20"/>
          <w:szCs w:val="20"/>
        </w:rPr>
        <w:t xml:space="preserve">При оплате Товара Покупатель обязан в платежном поручении указывать номер счета (счета-фактуры) и договора. В случае если Покупатель производит платежи без указания в платежном поручении номера счета и при наличии задолженности по оплате поставленного Товара, Поставщик имеет право зачислять платежи в счет неоплаченных или не полностью оплаченных счетов </w:t>
      </w:r>
      <w:proofErr w:type="gramStart"/>
      <w:r w:rsidRPr="006969A8">
        <w:rPr>
          <w:rFonts w:ascii="Times New Roman" w:eastAsia="Times New Roman" w:hAnsi="Times New Roman" w:cs="Times New Roman"/>
          <w:sz w:val="20"/>
          <w:szCs w:val="20"/>
        </w:rPr>
        <w:t>за Товар</w:t>
      </w:r>
      <w:proofErr w:type="gramEnd"/>
      <w:r w:rsidRPr="006969A8">
        <w:rPr>
          <w:rFonts w:ascii="Times New Roman" w:eastAsia="Times New Roman" w:hAnsi="Times New Roman" w:cs="Times New Roman"/>
          <w:sz w:val="20"/>
          <w:szCs w:val="20"/>
        </w:rPr>
        <w:t xml:space="preserve"> поставленный ранее. Отсутствие счета не освобождает Покупателя от обязанности своевременной оплаты поставленного ему Товара </w:t>
      </w:r>
      <w:r w:rsidRPr="006969A8">
        <w:rPr>
          <w:rFonts w:ascii="Times New Roman" w:eastAsia="Times New Roman" w:hAnsi="Times New Roman" w:cs="Times New Roman"/>
          <w:color w:val="000000"/>
          <w:sz w:val="20"/>
          <w:szCs w:val="20"/>
        </w:rPr>
        <w:t>и от ответственности за несвоевременную оплату Товара</w:t>
      </w:r>
      <w:r w:rsidRPr="006969A8">
        <w:rPr>
          <w:rFonts w:ascii="Times New Roman" w:eastAsia="Times New Roman" w:hAnsi="Times New Roman" w:cs="Times New Roman"/>
          <w:sz w:val="20"/>
          <w:szCs w:val="20"/>
        </w:rPr>
        <w:t>.</w:t>
      </w:r>
    </w:p>
    <w:p w:rsidR="006969A8" w:rsidRPr="006969A8" w:rsidRDefault="006969A8" w:rsidP="006969A8">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6969A8">
        <w:rPr>
          <w:rFonts w:ascii="Times New Roman" w:eastAsia="Times New Roman" w:hAnsi="Times New Roman" w:cs="Times New Roman"/>
          <w:sz w:val="20"/>
          <w:szCs w:val="20"/>
        </w:rPr>
        <w:t>В конце каждого месяца Поставщик и Покупатель обязуются произвести сверку взаиморасчетов.</w:t>
      </w:r>
    </w:p>
    <w:p w:rsidR="006969A8" w:rsidRPr="006969A8" w:rsidRDefault="006969A8" w:rsidP="006969A8">
      <w:pPr>
        <w:widowControl w:val="0"/>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6969A8">
        <w:rPr>
          <w:rFonts w:ascii="Times New Roman" w:eastAsia="Times New Roman" w:hAnsi="Times New Roman" w:cs="Times New Roman"/>
          <w:sz w:val="20"/>
          <w:szCs w:val="20"/>
        </w:rPr>
        <w:t>Покупатель должен оплатить Товар в течение 25 (Двадцати пяти) календарных дней с момента отгрузки Товара. Моментом отгрузки является дата, указанная в товарной накладной.</w:t>
      </w:r>
    </w:p>
    <w:p w:rsidR="006969A8" w:rsidRPr="006969A8" w:rsidRDefault="006969A8" w:rsidP="006969A8">
      <w:pPr>
        <w:spacing w:after="0" w:line="240" w:lineRule="auto"/>
        <w:ind w:left="540" w:hanging="540"/>
        <w:jc w:val="both"/>
        <w:rPr>
          <w:rFonts w:ascii="Times New Roman" w:eastAsia="Times New Roman" w:hAnsi="Times New Roman" w:cs="Times New Roman"/>
          <w:sz w:val="20"/>
          <w:szCs w:val="20"/>
        </w:rPr>
      </w:pPr>
      <w:r w:rsidRPr="006969A8">
        <w:rPr>
          <w:rFonts w:ascii="Times New Roman" w:eastAsia="Times New Roman" w:hAnsi="Times New Roman" w:cs="Times New Roman"/>
          <w:b/>
          <w:sz w:val="20"/>
          <w:szCs w:val="20"/>
        </w:rPr>
        <w:t>4.7.</w:t>
      </w:r>
      <w:r w:rsidRPr="006969A8">
        <w:rPr>
          <w:rFonts w:ascii="Times New Roman" w:eastAsia="Times New Roman" w:hAnsi="Times New Roman" w:cs="Times New Roman"/>
          <w:sz w:val="20"/>
          <w:szCs w:val="20"/>
        </w:rPr>
        <w:t xml:space="preserve">    В случае если Покупатель нарушает сроки и (или) порядок оплаты Товара, предусмотренные настоящим договором, Поставщик имеет право взыскать с Покупателя пени, в размере 0,1 % от суммы просроченного платежа, за каждый день просрочки. Пени начисляются в случае предъявления письменного требования об их уплате, при этом расчет пени и штрафов происходит, начиная со дня неисполнения Покупателем своих обязательств.</w:t>
      </w:r>
    </w:p>
    <w:p w:rsidR="006969A8" w:rsidRPr="006969A8" w:rsidRDefault="006969A8" w:rsidP="006969A8">
      <w:pPr>
        <w:numPr>
          <w:ilvl w:val="1"/>
          <w:numId w:val="11"/>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6969A8">
        <w:rPr>
          <w:rFonts w:ascii="Times New Roman" w:eastAsia="Times New Roman" w:hAnsi="Times New Roman" w:cs="Times New Roman"/>
          <w:sz w:val="20"/>
          <w:szCs w:val="20"/>
        </w:rPr>
        <w:t>Стороны пришли к соглашению о неприменении к отношениям сторон в рамках договора статьи 317.1 ГК РФ и предусмотренного в ней механизма начисления процентов по денежным обязательствам за период пользования денежными средствами (законных процентов).</w:t>
      </w:r>
    </w:p>
    <w:p w:rsidR="006969A8" w:rsidRPr="006969A8" w:rsidRDefault="006969A8" w:rsidP="006969A8">
      <w:pPr>
        <w:numPr>
          <w:ilvl w:val="1"/>
          <w:numId w:val="11"/>
        </w:numPr>
        <w:tabs>
          <w:tab w:val="num" w:pos="567"/>
        </w:tabs>
        <w:spacing w:after="0" w:line="240" w:lineRule="auto"/>
        <w:ind w:left="567" w:hanging="567"/>
        <w:jc w:val="both"/>
        <w:outlineLvl w:val="1"/>
        <w:rPr>
          <w:rFonts w:ascii="Times New Roman" w:eastAsia="Times New Roman" w:hAnsi="Times New Roman" w:cs="Times New Roman"/>
          <w:sz w:val="20"/>
          <w:szCs w:val="20"/>
        </w:rPr>
      </w:pPr>
      <w:r w:rsidRPr="006969A8">
        <w:rPr>
          <w:rFonts w:ascii="Times New Roman" w:eastAsia="Times New Roman" w:hAnsi="Times New Roman" w:cs="Times New Roman"/>
          <w:sz w:val="20"/>
          <w:szCs w:val="20"/>
        </w:rPr>
        <w:t>Покупатель вправе зачесть свои требования против требований Поставщика только при наличии письменного соглашения о зачете.</w:t>
      </w:r>
    </w:p>
    <w:p w:rsidR="006969A8" w:rsidRPr="006969A8" w:rsidRDefault="006969A8" w:rsidP="006969A8">
      <w:pPr>
        <w:spacing w:after="0" w:line="240" w:lineRule="auto"/>
        <w:rPr>
          <w:rFonts w:ascii="Times New Roman" w:eastAsia="Times New Roman" w:hAnsi="Times New Roman" w:cs="Times New Roman"/>
          <w:sz w:val="20"/>
          <w:szCs w:val="20"/>
        </w:rPr>
      </w:pPr>
    </w:p>
    <w:p w:rsidR="006969A8" w:rsidRPr="006969A8" w:rsidRDefault="006969A8" w:rsidP="006969A8">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6969A8">
        <w:rPr>
          <w:rFonts w:ascii="Times New Roman" w:eastAsia="Times New Roman" w:hAnsi="Times New Roman" w:cs="Times New Roman"/>
          <w:b/>
          <w:caps/>
          <w:sz w:val="20"/>
          <w:szCs w:val="20"/>
        </w:rPr>
        <w:t>Гарантии</w:t>
      </w:r>
    </w:p>
    <w:p w:rsidR="006969A8" w:rsidRPr="006969A8" w:rsidRDefault="006969A8" w:rsidP="006969A8">
      <w:pPr>
        <w:spacing w:after="0" w:line="240" w:lineRule="auto"/>
        <w:ind w:left="540" w:hanging="540"/>
        <w:jc w:val="both"/>
        <w:rPr>
          <w:rFonts w:ascii="Times New Roman" w:eastAsia="Times New Roman" w:hAnsi="Times New Roman" w:cs="Times New Roman"/>
          <w:sz w:val="20"/>
          <w:szCs w:val="20"/>
        </w:rPr>
      </w:pPr>
      <w:r w:rsidRPr="006969A8">
        <w:rPr>
          <w:rFonts w:ascii="Times New Roman" w:eastAsia="Times New Roman" w:hAnsi="Times New Roman" w:cs="Times New Roman"/>
          <w:b/>
          <w:sz w:val="20"/>
          <w:szCs w:val="20"/>
        </w:rPr>
        <w:t>5.1.</w:t>
      </w:r>
      <w:r w:rsidRPr="006969A8">
        <w:rPr>
          <w:rFonts w:ascii="Times New Roman" w:eastAsia="Times New Roman" w:hAnsi="Times New Roman" w:cs="Times New Roman"/>
          <w:sz w:val="20"/>
          <w:szCs w:val="20"/>
        </w:rPr>
        <w:t xml:space="preserve"> Поставщик гарантирует своевременную отгрузку Товара со склада, в соответствии с условиями настоящего договора.</w:t>
      </w:r>
    </w:p>
    <w:p w:rsidR="006969A8" w:rsidRPr="006969A8" w:rsidRDefault="006969A8" w:rsidP="006969A8">
      <w:pPr>
        <w:spacing w:after="0" w:line="240" w:lineRule="auto"/>
        <w:ind w:left="540" w:hanging="540"/>
        <w:jc w:val="both"/>
        <w:rPr>
          <w:rFonts w:ascii="Times New Roman" w:eastAsia="Times New Roman" w:hAnsi="Times New Roman" w:cs="Times New Roman"/>
          <w:sz w:val="20"/>
          <w:szCs w:val="20"/>
        </w:rPr>
      </w:pPr>
      <w:r w:rsidRPr="006969A8">
        <w:rPr>
          <w:rFonts w:ascii="Times New Roman" w:eastAsia="Times New Roman" w:hAnsi="Times New Roman" w:cs="Times New Roman"/>
          <w:b/>
          <w:sz w:val="20"/>
          <w:szCs w:val="20"/>
        </w:rPr>
        <w:t>5.2.</w:t>
      </w:r>
      <w:r w:rsidRPr="006969A8">
        <w:rPr>
          <w:rFonts w:ascii="Times New Roman" w:eastAsia="Times New Roman" w:hAnsi="Times New Roman" w:cs="Times New Roman"/>
          <w:sz w:val="20"/>
          <w:szCs w:val="20"/>
        </w:rPr>
        <w:t xml:space="preserve">   Покупатель гарантирует своевременную оплату Товара.</w:t>
      </w:r>
    </w:p>
    <w:p w:rsidR="006969A8" w:rsidRPr="006969A8" w:rsidRDefault="006969A8" w:rsidP="006969A8">
      <w:pPr>
        <w:tabs>
          <w:tab w:val="left" w:pos="567"/>
        </w:tabs>
        <w:spacing w:after="0" w:line="240" w:lineRule="auto"/>
        <w:ind w:left="540" w:hanging="540"/>
        <w:jc w:val="both"/>
        <w:outlineLvl w:val="1"/>
        <w:rPr>
          <w:rFonts w:ascii="Times New Roman" w:eastAsia="Times New Roman" w:hAnsi="Times New Roman" w:cs="Times New Roman"/>
          <w:sz w:val="20"/>
          <w:szCs w:val="20"/>
        </w:rPr>
      </w:pPr>
      <w:r w:rsidRPr="006969A8">
        <w:rPr>
          <w:rFonts w:ascii="Times New Roman" w:eastAsia="Times New Roman" w:hAnsi="Times New Roman" w:cs="Times New Roman"/>
          <w:b/>
          <w:sz w:val="20"/>
          <w:szCs w:val="20"/>
        </w:rPr>
        <w:t>5.3.</w:t>
      </w:r>
      <w:r w:rsidRPr="006969A8">
        <w:rPr>
          <w:rFonts w:ascii="Times New Roman" w:eastAsia="Times New Roman" w:hAnsi="Times New Roman" w:cs="Times New Roman"/>
          <w:sz w:val="20"/>
          <w:szCs w:val="20"/>
        </w:rPr>
        <w:t xml:space="preserve">   Поставщик не несет ответственности за последствия, которые могут возникнуть в процессе хранения и/или использования Товара, в случае несоблюдения Покупателем и (или) конечным потребителем технологических рекомендаций Поставщика.</w:t>
      </w:r>
    </w:p>
    <w:p w:rsidR="006969A8" w:rsidRPr="006969A8" w:rsidRDefault="006969A8" w:rsidP="006969A8">
      <w:pPr>
        <w:tabs>
          <w:tab w:val="left" w:pos="567"/>
        </w:tabs>
        <w:spacing w:after="0" w:line="240" w:lineRule="auto"/>
        <w:ind w:left="540" w:hanging="540"/>
        <w:jc w:val="both"/>
        <w:outlineLvl w:val="1"/>
        <w:rPr>
          <w:rFonts w:ascii="Times New Roman" w:eastAsia="Times New Roman" w:hAnsi="Times New Roman" w:cs="Times New Roman"/>
          <w:sz w:val="20"/>
          <w:szCs w:val="20"/>
        </w:rPr>
      </w:pPr>
      <w:r w:rsidRPr="006969A8">
        <w:rPr>
          <w:rFonts w:ascii="Times New Roman" w:eastAsia="Times New Roman" w:hAnsi="Times New Roman" w:cs="Times New Roman"/>
          <w:b/>
          <w:sz w:val="20"/>
          <w:szCs w:val="20"/>
        </w:rPr>
        <w:t>5.4.</w:t>
      </w:r>
      <w:r w:rsidRPr="006969A8">
        <w:rPr>
          <w:rFonts w:ascii="Times New Roman" w:eastAsia="Times New Roman" w:hAnsi="Times New Roman" w:cs="Times New Roman"/>
          <w:sz w:val="20"/>
          <w:szCs w:val="20"/>
        </w:rPr>
        <w:t xml:space="preserve">   Поставщик гарантирует, что поставляемый Товар не нарушает норм промышленного права, принятых в стране-изготовителе.</w:t>
      </w:r>
    </w:p>
    <w:p w:rsidR="006969A8" w:rsidRPr="006969A8" w:rsidRDefault="006969A8" w:rsidP="006969A8">
      <w:pPr>
        <w:tabs>
          <w:tab w:val="left" w:pos="567"/>
        </w:tabs>
        <w:spacing w:after="0" w:line="240" w:lineRule="auto"/>
        <w:ind w:left="540" w:hanging="540"/>
        <w:jc w:val="both"/>
        <w:outlineLvl w:val="1"/>
        <w:rPr>
          <w:rFonts w:ascii="Times New Roman" w:eastAsia="Times New Roman" w:hAnsi="Times New Roman" w:cs="Times New Roman"/>
          <w:sz w:val="20"/>
          <w:szCs w:val="20"/>
        </w:rPr>
      </w:pPr>
      <w:r w:rsidRPr="006969A8">
        <w:rPr>
          <w:rFonts w:ascii="Times New Roman" w:eastAsia="Times New Roman" w:hAnsi="Times New Roman" w:cs="Times New Roman"/>
          <w:b/>
          <w:sz w:val="20"/>
          <w:szCs w:val="20"/>
        </w:rPr>
        <w:t>5.5.</w:t>
      </w:r>
      <w:r w:rsidRPr="006969A8">
        <w:rPr>
          <w:rFonts w:ascii="Times New Roman" w:eastAsia="Times New Roman" w:hAnsi="Times New Roman" w:cs="Times New Roman"/>
          <w:sz w:val="20"/>
          <w:szCs w:val="20"/>
        </w:rPr>
        <w:t xml:space="preserve"> Гарантия Поставщика ограничивается заменой некачественного Товара, в соответствии с согласованными сторонами правилами принятия претензий на брак/недостачу/излишки, выставляемых Покупателем Поставщику (Приложение № 2).</w:t>
      </w:r>
    </w:p>
    <w:p w:rsidR="006969A8" w:rsidRPr="006969A8" w:rsidRDefault="006969A8" w:rsidP="006969A8">
      <w:pPr>
        <w:spacing w:after="0" w:line="240" w:lineRule="auto"/>
        <w:ind w:left="540" w:hanging="506"/>
        <w:jc w:val="both"/>
        <w:rPr>
          <w:rFonts w:ascii="Times New Roman" w:eastAsia="Times New Roman" w:hAnsi="Times New Roman" w:cs="Times New Roman"/>
          <w:sz w:val="20"/>
          <w:szCs w:val="20"/>
        </w:rPr>
      </w:pPr>
      <w:r w:rsidRPr="006969A8">
        <w:rPr>
          <w:rFonts w:ascii="Times New Roman" w:eastAsia="Times New Roman" w:hAnsi="Times New Roman" w:cs="Times New Roman"/>
          <w:b/>
          <w:sz w:val="20"/>
          <w:szCs w:val="20"/>
        </w:rPr>
        <w:t>5.6.</w:t>
      </w:r>
      <w:r w:rsidRPr="006969A8">
        <w:rPr>
          <w:rFonts w:ascii="Times New Roman" w:eastAsia="Times New Roman" w:hAnsi="Times New Roman" w:cs="Times New Roman"/>
          <w:sz w:val="20"/>
          <w:szCs w:val="20"/>
        </w:rPr>
        <w:t xml:space="preserve">  Если претензии по качеству и количеству не заявлены в установленный срок и (или) заявлены с нарушением процедуры, предусмотренной в Приложении № 2, Покупатель теряет право предъявлять требования, касающиеся данных Товаров. </w:t>
      </w:r>
    </w:p>
    <w:p w:rsidR="006969A8" w:rsidRPr="006969A8" w:rsidRDefault="006969A8" w:rsidP="006969A8">
      <w:pPr>
        <w:spacing w:after="0" w:line="240" w:lineRule="auto"/>
        <w:jc w:val="both"/>
        <w:rPr>
          <w:rFonts w:ascii="Times New Roman" w:eastAsia="Times New Roman" w:hAnsi="Times New Roman" w:cs="Times New Roman"/>
          <w:sz w:val="20"/>
          <w:szCs w:val="20"/>
        </w:rPr>
      </w:pPr>
    </w:p>
    <w:p w:rsidR="006969A8" w:rsidRPr="006969A8" w:rsidRDefault="006969A8" w:rsidP="006969A8">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6969A8">
        <w:rPr>
          <w:rFonts w:ascii="Times New Roman" w:eastAsia="Times New Roman" w:hAnsi="Times New Roman" w:cs="Times New Roman"/>
          <w:b/>
          <w:caps/>
          <w:sz w:val="20"/>
          <w:szCs w:val="20"/>
        </w:rPr>
        <w:t>Конфиденциальность</w:t>
      </w:r>
    </w:p>
    <w:p w:rsidR="006969A8" w:rsidRPr="006969A8" w:rsidRDefault="006969A8" w:rsidP="006969A8">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6969A8">
        <w:rPr>
          <w:rFonts w:ascii="Times New Roman" w:eastAsia="Times New Roman" w:hAnsi="Times New Roman" w:cs="Times New Roman"/>
          <w:sz w:val="20"/>
          <w:szCs w:val="20"/>
        </w:rPr>
        <w:t>Для целей настоящего договора конфиденциальной считается вся информация об условиях настоящего договора, а также информация, составляющая коммерческую ценность в силу неизвестности ее третьим лицам, к которой нет свободного доступа на законном основании и Стороны принимают меры к охране ее конфиденциальности (коммерческая тайна), а также информация, не составляющая коммерческую тайну в соответствии с законодательством РФ, однако в отношении которой было заявлено о том, что она является конфиденциальной.</w:t>
      </w:r>
    </w:p>
    <w:p w:rsidR="006969A8" w:rsidRPr="006969A8" w:rsidRDefault="006969A8" w:rsidP="006969A8">
      <w:pPr>
        <w:spacing w:after="0" w:line="240" w:lineRule="auto"/>
        <w:rPr>
          <w:rFonts w:ascii="Times New Roman" w:eastAsia="Times New Roman" w:hAnsi="Times New Roman" w:cs="Times New Roman"/>
          <w:sz w:val="20"/>
          <w:szCs w:val="20"/>
        </w:rPr>
      </w:pPr>
    </w:p>
    <w:p w:rsidR="006969A8" w:rsidRPr="006969A8" w:rsidRDefault="006969A8" w:rsidP="006969A8">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6969A8">
        <w:rPr>
          <w:rFonts w:ascii="Times New Roman" w:eastAsia="Times New Roman" w:hAnsi="Times New Roman" w:cs="Times New Roman"/>
          <w:b/>
          <w:caps/>
          <w:sz w:val="20"/>
          <w:szCs w:val="20"/>
        </w:rPr>
        <w:t>Передача прав по Договору</w:t>
      </w:r>
    </w:p>
    <w:p w:rsidR="006969A8" w:rsidRPr="006969A8" w:rsidRDefault="006969A8" w:rsidP="006969A8">
      <w:pPr>
        <w:numPr>
          <w:ilvl w:val="1"/>
          <w:numId w:val="6"/>
        </w:numPr>
        <w:tabs>
          <w:tab w:val="left" w:pos="567"/>
        </w:tabs>
        <w:spacing w:after="0" w:line="240" w:lineRule="auto"/>
        <w:jc w:val="both"/>
        <w:outlineLvl w:val="1"/>
        <w:rPr>
          <w:rFonts w:ascii="Times New Roman" w:eastAsia="Times New Roman" w:hAnsi="Times New Roman" w:cs="Times New Roman"/>
          <w:sz w:val="20"/>
          <w:szCs w:val="20"/>
        </w:rPr>
      </w:pPr>
      <w:r w:rsidRPr="006969A8">
        <w:rPr>
          <w:rFonts w:ascii="Times New Roman" w:eastAsia="Times New Roman" w:hAnsi="Times New Roman" w:cs="Times New Roman"/>
          <w:sz w:val="20"/>
          <w:szCs w:val="20"/>
        </w:rPr>
        <w:t>Покупатель не имеет права передавать свои права по настоящему договору третьим лицам.</w:t>
      </w:r>
    </w:p>
    <w:p w:rsidR="006969A8" w:rsidRPr="006969A8" w:rsidRDefault="006969A8" w:rsidP="006969A8">
      <w:pPr>
        <w:spacing w:after="0" w:line="240" w:lineRule="auto"/>
        <w:rPr>
          <w:rFonts w:ascii="Times New Roman" w:eastAsia="Times New Roman" w:hAnsi="Times New Roman" w:cs="Times New Roman"/>
          <w:sz w:val="20"/>
          <w:szCs w:val="20"/>
        </w:rPr>
      </w:pPr>
    </w:p>
    <w:p w:rsidR="006969A8" w:rsidRPr="006969A8" w:rsidRDefault="006969A8" w:rsidP="006969A8">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6969A8">
        <w:rPr>
          <w:rFonts w:ascii="Times New Roman" w:eastAsia="Times New Roman" w:hAnsi="Times New Roman" w:cs="Times New Roman"/>
          <w:b/>
          <w:caps/>
          <w:sz w:val="20"/>
          <w:szCs w:val="20"/>
        </w:rPr>
        <w:t>Вступление договора в силу и срок действия</w:t>
      </w:r>
    </w:p>
    <w:p w:rsidR="006969A8" w:rsidRPr="006969A8" w:rsidRDefault="006969A8" w:rsidP="006969A8">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6969A8">
        <w:rPr>
          <w:rFonts w:ascii="Times New Roman" w:eastAsia="Times New Roman" w:hAnsi="Times New Roman" w:cs="Times New Roman"/>
          <w:sz w:val="20"/>
          <w:szCs w:val="20"/>
        </w:rPr>
        <w:t>Настоящий договор вступает в силу после его подписания обеими сторонами и действует до исполнения Сторонами своих обязательств.</w:t>
      </w:r>
    </w:p>
    <w:p w:rsidR="006969A8" w:rsidRPr="006969A8" w:rsidRDefault="006969A8" w:rsidP="006969A8">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6969A8">
        <w:rPr>
          <w:rFonts w:ascii="Times New Roman" w:eastAsia="Times New Roman" w:hAnsi="Times New Roman" w:cs="Times New Roman"/>
          <w:sz w:val="20"/>
          <w:szCs w:val="20"/>
        </w:rPr>
        <w:t>Стороны вправе расторгнуть настоящий договор в любое время по взаимному соглашению, оформленному в письменном виде, предварительно проведя все взаиморасчеты.</w:t>
      </w:r>
    </w:p>
    <w:p w:rsidR="006969A8" w:rsidRPr="006969A8" w:rsidRDefault="006969A8" w:rsidP="006969A8">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6969A8">
        <w:rPr>
          <w:rFonts w:ascii="Times New Roman" w:eastAsia="Times New Roman" w:hAnsi="Times New Roman" w:cs="Times New Roman"/>
          <w:sz w:val="20"/>
          <w:szCs w:val="20"/>
        </w:rPr>
        <w:t>Настоящий договор может быть расторгнут в одностороннем внесудебном порядке любой из сторон, с обязательным письменным уведомлением другой Стороны за 10 дней до его расторжения и при условии урегулирования всех финансовых обязательств к дате расторжения.</w:t>
      </w:r>
    </w:p>
    <w:p w:rsidR="006969A8" w:rsidRPr="006969A8" w:rsidRDefault="006969A8" w:rsidP="006969A8">
      <w:pPr>
        <w:spacing w:after="0" w:line="240" w:lineRule="auto"/>
        <w:rPr>
          <w:rFonts w:ascii="Times New Roman" w:eastAsia="Times New Roman" w:hAnsi="Times New Roman" w:cs="Times New Roman"/>
          <w:sz w:val="20"/>
          <w:szCs w:val="20"/>
        </w:rPr>
      </w:pPr>
    </w:p>
    <w:p w:rsidR="006969A8" w:rsidRPr="006969A8" w:rsidRDefault="006969A8" w:rsidP="006969A8">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6969A8">
        <w:rPr>
          <w:rFonts w:ascii="Times New Roman" w:eastAsia="Times New Roman" w:hAnsi="Times New Roman" w:cs="Times New Roman"/>
          <w:b/>
          <w:caps/>
          <w:sz w:val="20"/>
          <w:szCs w:val="20"/>
        </w:rPr>
        <w:t>Порядок разрешения споров</w:t>
      </w:r>
    </w:p>
    <w:p w:rsidR="006969A8" w:rsidRPr="006969A8" w:rsidRDefault="006969A8" w:rsidP="006969A8">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6969A8">
        <w:rPr>
          <w:rFonts w:ascii="Times New Roman" w:eastAsia="Times New Roman" w:hAnsi="Times New Roman" w:cs="Times New Roman"/>
          <w:sz w:val="20"/>
          <w:szCs w:val="20"/>
        </w:rPr>
        <w:t>Споры и разногласия, которые могут возникнуть в ходе исполнения настоящего договора, стороны будут, по возможности, решать путем переговоров.</w:t>
      </w:r>
    </w:p>
    <w:p w:rsidR="006969A8" w:rsidRPr="006969A8" w:rsidRDefault="006969A8" w:rsidP="006969A8">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6969A8">
        <w:rPr>
          <w:rFonts w:ascii="Times New Roman" w:eastAsia="Times New Roman" w:hAnsi="Times New Roman" w:cs="Times New Roman"/>
          <w:sz w:val="20"/>
          <w:szCs w:val="20"/>
        </w:rPr>
        <w:t>Претензионный досудебный порядок урегулирования споров и разногласий обязателен. Спор может быть передан на разрешение суда по истечение 5 (Пяти) календарных дней с момента направления стороной другой стороне письменной претензии (требования). Спор подлежит передаче на рассмотрение в Арбитражный суд по месту нахождения истца.</w:t>
      </w:r>
    </w:p>
    <w:p w:rsidR="006969A8" w:rsidRPr="006969A8" w:rsidRDefault="006969A8" w:rsidP="006969A8">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6969A8">
        <w:rPr>
          <w:rFonts w:ascii="Times New Roman" w:eastAsia="Times New Roman" w:hAnsi="Times New Roman" w:cs="Times New Roman"/>
          <w:sz w:val="20"/>
          <w:szCs w:val="20"/>
        </w:rPr>
        <w:t>Под письменной претензией (требованием) стороны подразумевают любой из следующих вариантов: письменная претензия, направленная заказным письмом с уведомлением или письмом с объявленной ценностью; письменная претензия, врученная стороне курьером под роспись; письменная претензия, направленная курьерской почтой; телеграмма; претензия, направленная по известному стороне адресу электронной почты (или) по факсу, с одновременным направлением претензии по почте заказным письмом с уведомлением о вручении или письмом с объявленной ценностью. Датой направления претензии считается дата отправки электронной почты или факсимильного сообщения, дата вручения письма курьером или курьерской почтой, по истечении 5 (пяти) рабочих дней с даты направления заказным письмом с уведомлением или письмом с объявленной ценностью, в зависимости от того, какой из этих сроков наступит раньше.</w:t>
      </w:r>
    </w:p>
    <w:p w:rsidR="006969A8" w:rsidRPr="006969A8" w:rsidRDefault="006969A8" w:rsidP="006969A8">
      <w:pPr>
        <w:spacing w:after="0" w:line="240" w:lineRule="auto"/>
        <w:ind w:left="720"/>
        <w:contextualSpacing/>
        <w:rPr>
          <w:rFonts w:ascii="Times New Roman" w:eastAsia="Times New Roman" w:hAnsi="Times New Roman" w:cs="Times New Roman"/>
          <w:sz w:val="20"/>
          <w:szCs w:val="20"/>
        </w:rPr>
      </w:pPr>
    </w:p>
    <w:p w:rsidR="006969A8" w:rsidRPr="006969A8" w:rsidRDefault="006969A8" w:rsidP="006969A8">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6969A8">
        <w:rPr>
          <w:rFonts w:ascii="Times New Roman" w:eastAsia="Times New Roman" w:hAnsi="Times New Roman" w:cs="Times New Roman"/>
          <w:b/>
          <w:caps/>
          <w:sz w:val="20"/>
          <w:szCs w:val="20"/>
        </w:rPr>
        <w:t>Форс-Мажор</w:t>
      </w:r>
    </w:p>
    <w:p w:rsidR="006969A8" w:rsidRPr="006969A8" w:rsidRDefault="006969A8" w:rsidP="006969A8">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6969A8">
        <w:rPr>
          <w:rFonts w:ascii="Times New Roman" w:eastAsia="Times New Roman" w:hAnsi="Times New Roman" w:cs="Times New Roman"/>
          <w:sz w:val="20"/>
          <w:szCs w:val="20"/>
        </w:rPr>
        <w:t xml:space="preserve">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w:t>
      </w:r>
      <w:proofErr w:type="gramStart"/>
      <w:r w:rsidRPr="006969A8">
        <w:rPr>
          <w:rFonts w:ascii="Times New Roman" w:eastAsia="Times New Roman" w:hAnsi="Times New Roman" w:cs="Times New Roman"/>
          <w:sz w:val="20"/>
          <w:szCs w:val="20"/>
        </w:rPr>
        <w:t>которые</w:t>
      </w:r>
      <w:proofErr w:type="gramEnd"/>
      <w:r w:rsidRPr="006969A8">
        <w:rPr>
          <w:rFonts w:ascii="Times New Roman" w:eastAsia="Times New Roman" w:hAnsi="Times New Roman" w:cs="Times New Roman"/>
          <w:sz w:val="20"/>
          <w:szCs w:val="20"/>
        </w:rPr>
        <w:t xml:space="preserve"> нельзя предвидеть или избежать, включая военные действия, гражданские волнения, эпидемии, блокаду, эмбарго, землетрясения, наводнения, пожары и другие стихийные бедствия.</w:t>
      </w:r>
    </w:p>
    <w:p w:rsidR="006969A8" w:rsidRPr="006969A8" w:rsidRDefault="006969A8" w:rsidP="006969A8">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6969A8">
        <w:rPr>
          <w:rFonts w:ascii="Times New Roman" w:eastAsia="Times New Roman" w:hAnsi="Times New Roman" w:cs="Times New Roman"/>
          <w:sz w:val="20"/>
          <w:szCs w:val="20"/>
        </w:rPr>
        <w:t>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6969A8" w:rsidRPr="006969A8" w:rsidRDefault="006969A8" w:rsidP="006969A8">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6969A8">
        <w:rPr>
          <w:rFonts w:ascii="Times New Roman" w:eastAsia="Times New Roman" w:hAnsi="Times New Roman" w:cs="Times New Roman"/>
          <w:sz w:val="20"/>
          <w:szCs w:val="20"/>
        </w:rPr>
        <w:t>Сторона, которая не исполняет своего обязательства вследствие действия непреодолимой силы, должна немедленно по телефону, электронной почте (с одновременным направлением заказного письма) известить другую сторону о препятствии и его влиянии на исполнение обязательств по Договору.</w:t>
      </w:r>
    </w:p>
    <w:p w:rsidR="006969A8" w:rsidRPr="006969A8" w:rsidRDefault="006969A8" w:rsidP="006969A8">
      <w:pPr>
        <w:spacing w:after="0" w:line="240" w:lineRule="auto"/>
        <w:rPr>
          <w:rFonts w:ascii="Times New Roman" w:eastAsia="Times New Roman" w:hAnsi="Times New Roman" w:cs="Times New Roman"/>
          <w:sz w:val="20"/>
          <w:szCs w:val="20"/>
        </w:rPr>
      </w:pPr>
    </w:p>
    <w:p w:rsidR="006969A8" w:rsidRPr="006969A8" w:rsidRDefault="006969A8" w:rsidP="006969A8">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6969A8">
        <w:rPr>
          <w:rFonts w:ascii="Times New Roman" w:eastAsia="Times New Roman" w:hAnsi="Times New Roman" w:cs="Times New Roman"/>
          <w:b/>
          <w:caps/>
          <w:sz w:val="20"/>
          <w:szCs w:val="20"/>
        </w:rPr>
        <w:t>ПРОЧИЕ УСЛОВИЯ</w:t>
      </w:r>
    </w:p>
    <w:p w:rsidR="006969A8" w:rsidRPr="006969A8" w:rsidRDefault="006969A8" w:rsidP="006969A8">
      <w:pPr>
        <w:numPr>
          <w:ilvl w:val="1"/>
          <w:numId w:val="6"/>
        </w:numPr>
        <w:tabs>
          <w:tab w:val="left" w:pos="567"/>
        </w:tabs>
        <w:spacing w:after="0" w:line="240" w:lineRule="auto"/>
        <w:ind w:left="540" w:hanging="540"/>
        <w:jc w:val="both"/>
        <w:outlineLvl w:val="1"/>
        <w:rPr>
          <w:rFonts w:ascii="Times New Roman" w:eastAsia="Times New Roman" w:hAnsi="Times New Roman" w:cs="Times New Roman"/>
          <w:sz w:val="20"/>
          <w:szCs w:val="20"/>
        </w:rPr>
      </w:pPr>
      <w:r w:rsidRPr="006969A8">
        <w:rPr>
          <w:rFonts w:ascii="Times New Roman" w:eastAsia="Times New Roman" w:hAnsi="Times New Roman" w:cs="Times New Roman"/>
          <w:sz w:val="20"/>
          <w:szCs w:val="20"/>
        </w:rPr>
        <w:t>Все изменения и дополнения к настоящему договору допускаются только в письменной форме.</w:t>
      </w:r>
    </w:p>
    <w:p w:rsidR="006969A8" w:rsidRPr="006969A8" w:rsidRDefault="006969A8" w:rsidP="006969A8">
      <w:pPr>
        <w:keepNext/>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6969A8">
        <w:rPr>
          <w:rFonts w:ascii="Times New Roman" w:eastAsia="Times New Roman" w:hAnsi="Times New Roman" w:cs="Times New Roman"/>
          <w:sz w:val="20"/>
          <w:szCs w:val="20"/>
        </w:rPr>
        <w:t xml:space="preserve">Стороны заранее договариваются, что после прекращения действия настоящего договора ни одна из договаривающихся Сторон не имеет обязательств по выплате компенсаций любого рода к другой Стороне, </w:t>
      </w:r>
      <w:proofErr w:type="gramStart"/>
      <w:r w:rsidRPr="006969A8">
        <w:rPr>
          <w:rFonts w:ascii="Times New Roman" w:eastAsia="Times New Roman" w:hAnsi="Times New Roman" w:cs="Times New Roman"/>
          <w:sz w:val="20"/>
          <w:szCs w:val="20"/>
        </w:rPr>
        <w:t>кроме обязательств</w:t>
      </w:r>
      <w:proofErr w:type="gramEnd"/>
      <w:r w:rsidRPr="006969A8">
        <w:rPr>
          <w:rFonts w:ascii="Times New Roman" w:eastAsia="Times New Roman" w:hAnsi="Times New Roman" w:cs="Times New Roman"/>
          <w:sz w:val="20"/>
          <w:szCs w:val="20"/>
        </w:rPr>
        <w:t xml:space="preserve"> вытекающих из разглашения коммерческой тайны.</w:t>
      </w:r>
    </w:p>
    <w:p w:rsidR="006969A8" w:rsidRPr="006969A8" w:rsidRDefault="006969A8" w:rsidP="006969A8">
      <w:pPr>
        <w:numPr>
          <w:ilvl w:val="1"/>
          <w:numId w:val="6"/>
        </w:numPr>
        <w:tabs>
          <w:tab w:val="left" w:pos="567"/>
          <w:tab w:val="left" w:pos="3969"/>
        </w:tabs>
        <w:spacing w:after="0" w:line="240" w:lineRule="auto"/>
        <w:ind w:left="567" w:hanging="567"/>
        <w:jc w:val="both"/>
        <w:outlineLvl w:val="1"/>
        <w:rPr>
          <w:rFonts w:ascii="Times New Roman" w:eastAsia="Times New Roman" w:hAnsi="Times New Roman" w:cs="Times New Roman"/>
          <w:sz w:val="20"/>
          <w:szCs w:val="20"/>
        </w:rPr>
      </w:pPr>
      <w:r w:rsidRPr="006969A8">
        <w:rPr>
          <w:rFonts w:ascii="Times New Roman" w:eastAsia="Times New Roman" w:hAnsi="Times New Roman" w:cs="Times New Roman"/>
          <w:sz w:val="20"/>
          <w:szCs w:val="20"/>
        </w:rPr>
        <w:t>В части неурегулированного настоящим договором, Стороны руководствуются действующим законодательством Российской Федерации.</w:t>
      </w:r>
    </w:p>
    <w:p w:rsidR="006969A8" w:rsidRPr="006969A8" w:rsidRDefault="006969A8" w:rsidP="006969A8">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6969A8">
        <w:rPr>
          <w:rFonts w:ascii="Times New Roman" w:eastAsia="Times New Roman" w:hAnsi="Times New Roman" w:cs="Times New Roman"/>
          <w:color w:val="000000"/>
          <w:sz w:val="20"/>
          <w:szCs w:val="20"/>
        </w:rPr>
        <w:t>В случае необоснованного отказа Покупателя от принятия Товара надлежащего качества, Поставщик имеет право удержать в качестве возмещения сумму документально подтвержденных расходов, понесенных последним в связи с совершением им действий по выполнению настоящего договора.</w:t>
      </w:r>
    </w:p>
    <w:p w:rsidR="006969A8" w:rsidRPr="006969A8" w:rsidRDefault="006969A8" w:rsidP="006969A8">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6969A8">
        <w:rPr>
          <w:rFonts w:ascii="Times New Roman" w:eastAsia="Times New Roman" w:hAnsi="Times New Roman" w:cs="Times New Roman"/>
          <w:sz w:val="20"/>
          <w:szCs w:val="20"/>
        </w:rPr>
        <w:t>В случае изменения реквизитов Сторон, и иных сведений, имеющих значение для исполнения договора, Стороны обязуется уведомить об этом друг друга в течение 5 (Пяти) календарных дней с момента такого изменения. При невыполнении этой обязанности вся корреспонденция, направленная по адресам, указанным в договоре, считается полученной Стороной, изменившей свой адрес, которая и несет все неблагоприятные последствия.</w:t>
      </w:r>
    </w:p>
    <w:p w:rsidR="006969A8" w:rsidRPr="006969A8" w:rsidRDefault="006969A8" w:rsidP="006969A8">
      <w:pPr>
        <w:numPr>
          <w:ilvl w:val="1"/>
          <w:numId w:val="6"/>
        </w:numPr>
        <w:tabs>
          <w:tab w:val="left" w:pos="567"/>
        </w:tabs>
        <w:spacing w:after="0" w:line="240" w:lineRule="auto"/>
        <w:ind w:left="567" w:hanging="567"/>
        <w:jc w:val="both"/>
        <w:outlineLvl w:val="1"/>
        <w:rPr>
          <w:rFonts w:ascii="Times New Roman" w:eastAsia="Times New Roman" w:hAnsi="Times New Roman" w:cs="Times New Roman"/>
          <w:sz w:val="20"/>
          <w:szCs w:val="20"/>
        </w:rPr>
      </w:pPr>
      <w:r w:rsidRPr="006969A8">
        <w:rPr>
          <w:rFonts w:ascii="Times New Roman" w:eastAsia="Times New Roman" w:hAnsi="Times New Roman" w:cs="Times New Roman"/>
          <w:sz w:val="20"/>
          <w:szCs w:val="20"/>
        </w:rPr>
        <w:t>Стороны признают равную юридическую силу собственноручной и факсимильной подписи на договоре, дополнительных соглашениях к настоящему договору, а также на иных документах (за исключением финансовых), имеющих значение для его исполнения, изменения или прекращения.</w:t>
      </w:r>
    </w:p>
    <w:p w:rsidR="006969A8" w:rsidRPr="006969A8" w:rsidRDefault="006969A8" w:rsidP="006969A8">
      <w:pPr>
        <w:numPr>
          <w:ilvl w:val="1"/>
          <w:numId w:val="6"/>
        </w:numPr>
        <w:tabs>
          <w:tab w:val="left" w:pos="567"/>
        </w:tabs>
        <w:spacing w:after="0" w:line="240" w:lineRule="auto"/>
        <w:ind w:left="567" w:hanging="567"/>
        <w:jc w:val="both"/>
        <w:outlineLvl w:val="1"/>
        <w:rPr>
          <w:rFonts w:ascii="Times New Roman" w:eastAsia="Times New Roman" w:hAnsi="Times New Roman" w:cs="Times New Roman"/>
          <w:color w:val="000000"/>
          <w:sz w:val="20"/>
          <w:szCs w:val="20"/>
        </w:rPr>
      </w:pPr>
      <w:r w:rsidRPr="006969A8">
        <w:rPr>
          <w:rFonts w:ascii="Times New Roman" w:eastAsia="Times New Roman" w:hAnsi="Times New Roman" w:cs="Times New Roman"/>
          <w:color w:val="000000"/>
          <w:sz w:val="20"/>
          <w:szCs w:val="20"/>
        </w:rPr>
        <w:t>Настоящий договор составлен в двух экземплярах, имеющих одинаковую юридическую силу, на русском языке, по одному экземпляру для каждой из Сторон.</w:t>
      </w:r>
    </w:p>
    <w:p w:rsidR="006969A8" w:rsidRPr="006969A8" w:rsidRDefault="006969A8" w:rsidP="006969A8">
      <w:pPr>
        <w:tabs>
          <w:tab w:val="left" w:pos="708"/>
          <w:tab w:val="center" w:pos="4153"/>
          <w:tab w:val="right" w:pos="8306"/>
        </w:tabs>
        <w:spacing w:after="0" w:line="240" w:lineRule="auto"/>
        <w:jc w:val="both"/>
        <w:rPr>
          <w:rFonts w:ascii="Times New Roman" w:eastAsia="Times New Roman" w:hAnsi="Times New Roman" w:cs="Times New Roman"/>
          <w:sz w:val="20"/>
          <w:szCs w:val="20"/>
        </w:rPr>
      </w:pPr>
    </w:p>
    <w:p w:rsidR="006969A8" w:rsidRPr="006969A8" w:rsidRDefault="006969A8" w:rsidP="006969A8">
      <w:pPr>
        <w:keepNext/>
        <w:widowControl w:val="0"/>
        <w:numPr>
          <w:ilvl w:val="0"/>
          <w:numId w:val="6"/>
        </w:numPr>
        <w:spacing w:after="0" w:line="240" w:lineRule="auto"/>
        <w:ind w:left="0" w:firstLine="0"/>
        <w:jc w:val="center"/>
        <w:outlineLvl w:val="0"/>
        <w:rPr>
          <w:rFonts w:ascii="Times New Roman" w:eastAsia="Times New Roman" w:hAnsi="Times New Roman" w:cs="Times New Roman"/>
          <w:b/>
          <w:caps/>
          <w:sz w:val="20"/>
          <w:szCs w:val="20"/>
        </w:rPr>
      </w:pPr>
      <w:r w:rsidRPr="006969A8">
        <w:rPr>
          <w:rFonts w:ascii="Times New Roman" w:eastAsia="Times New Roman" w:hAnsi="Times New Roman" w:cs="Times New Roman"/>
          <w:b/>
          <w:caps/>
          <w:sz w:val="20"/>
          <w:szCs w:val="20"/>
        </w:rPr>
        <w:t>Реквизиты И ПОДПИСИ сторон</w:t>
      </w:r>
    </w:p>
    <w:p w:rsidR="006969A8" w:rsidRPr="006969A8" w:rsidRDefault="006969A8" w:rsidP="006969A8">
      <w:pPr>
        <w:spacing w:after="0" w:line="240" w:lineRule="auto"/>
        <w:rPr>
          <w:rFonts w:ascii="Times New Roman" w:eastAsia="Times New Roman" w:hAnsi="Times New Roman" w:cs="Times New Roman"/>
          <w:sz w:val="20"/>
          <w:szCs w:val="20"/>
        </w:rPr>
      </w:pPr>
    </w:p>
    <w:tbl>
      <w:tblPr>
        <w:tblW w:w="10515" w:type="dxa"/>
        <w:jc w:val="center"/>
        <w:tblLayout w:type="fixed"/>
        <w:tblLook w:val="0000" w:firstRow="0" w:lastRow="0" w:firstColumn="0" w:lastColumn="0" w:noHBand="0" w:noVBand="0"/>
      </w:tblPr>
      <w:tblGrid>
        <w:gridCol w:w="343"/>
        <w:gridCol w:w="4137"/>
        <w:gridCol w:w="791"/>
        <w:gridCol w:w="5020"/>
        <w:gridCol w:w="224"/>
      </w:tblGrid>
      <w:tr w:rsidR="006969A8" w:rsidRPr="006969A8" w:rsidTr="00290A10">
        <w:trPr>
          <w:gridAfter w:val="1"/>
          <w:wAfter w:w="224" w:type="dxa"/>
          <w:jc w:val="center"/>
        </w:trPr>
        <w:tc>
          <w:tcPr>
            <w:tcW w:w="4480" w:type="dxa"/>
            <w:gridSpan w:val="2"/>
          </w:tcPr>
          <w:p w:rsidR="006969A8" w:rsidRPr="006969A8" w:rsidRDefault="006969A8" w:rsidP="006969A8">
            <w:pPr>
              <w:spacing w:after="0" w:line="240" w:lineRule="auto"/>
              <w:outlineLvl w:val="4"/>
              <w:rPr>
                <w:rFonts w:ascii="Times New Roman" w:eastAsia="Times New Roman" w:hAnsi="Times New Roman" w:cs="Times New Roman"/>
                <w:b/>
                <w:bCs/>
                <w:iCs/>
                <w:sz w:val="20"/>
                <w:szCs w:val="20"/>
              </w:rPr>
            </w:pPr>
            <w:r w:rsidRPr="006969A8">
              <w:rPr>
                <w:rFonts w:ascii="Times New Roman" w:eastAsia="Times New Roman" w:hAnsi="Times New Roman" w:cs="Times New Roman"/>
                <w:bCs/>
                <w:iCs/>
                <w:sz w:val="20"/>
                <w:szCs w:val="20"/>
              </w:rPr>
              <w:lastRenderedPageBreak/>
              <w:t xml:space="preserve">          </w:t>
            </w:r>
            <w:r w:rsidRPr="006969A8">
              <w:rPr>
                <w:rFonts w:ascii="Times New Roman" w:eastAsia="Times New Roman" w:hAnsi="Times New Roman" w:cs="Times New Roman"/>
                <w:b/>
                <w:bCs/>
                <w:iCs/>
                <w:sz w:val="20"/>
                <w:szCs w:val="20"/>
              </w:rPr>
              <w:t>ПОСТАВЩИК</w:t>
            </w:r>
          </w:p>
        </w:tc>
        <w:tc>
          <w:tcPr>
            <w:tcW w:w="5811" w:type="dxa"/>
            <w:gridSpan w:val="2"/>
          </w:tcPr>
          <w:p w:rsidR="006969A8" w:rsidRPr="006969A8" w:rsidRDefault="006969A8" w:rsidP="006969A8">
            <w:pPr>
              <w:keepNext/>
              <w:spacing w:after="0" w:line="240" w:lineRule="auto"/>
              <w:outlineLvl w:val="2"/>
              <w:rPr>
                <w:rFonts w:ascii="Times New Roman" w:eastAsia="Times New Roman" w:hAnsi="Times New Roman" w:cs="Times New Roman"/>
                <w:b/>
                <w:bCs/>
                <w:sz w:val="20"/>
                <w:szCs w:val="20"/>
              </w:rPr>
            </w:pPr>
            <w:r w:rsidRPr="006969A8">
              <w:rPr>
                <w:rFonts w:ascii="Times New Roman" w:eastAsia="Times New Roman" w:hAnsi="Times New Roman" w:cs="Times New Roman"/>
                <w:bCs/>
                <w:sz w:val="20"/>
                <w:szCs w:val="20"/>
              </w:rPr>
              <w:t xml:space="preserve">                 </w:t>
            </w:r>
            <w:r w:rsidRPr="006969A8">
              <w:rPr>
                <w:rFonts w:ascii="Times New Roman" w:eastAsia="Times New Roman" w:hAnsi="Times New Roman" w:cs="Times New Roman"/>
                <w:b/>
                <w:bCs/>
                <w:sz w:val="20"/>
                <w:szCs w:val="20"/>
              </w:rPr>
              <w:t>ПОКУПАТЕЛЬ</w:t>
            </w:r>
          </w:p>
          <w:p w:rsidR="006969A8" w:rsidRPr="006969A8" w:rsidRDefault="006969A8" w:rsidP="006969A8">
            <w:pPr>
              <w:spacing w:after="0" w:line="240" w:lineRule="auto"/>
              <w:ind w:right="246"/>
              <w:rPr>
                <w:rFonts w:ascii="Times New Roman" w:eastAsia="Times New Roman" w:hAnsi="Times New Roman" w:cs="Times New Roman"/>
                <w:sz w:val="20"/>
                <w:szCs w:val="20"/>
              </w:rPr>
            </w:pPr>
          </w:p>
        </w:tc>
      </w:tr>
      <w:tr w:rsidR="006969A8" w:rsidRPr="006969A8" w:rsidTr="00290A10">
        <w:tblPrEx>
          <w:jc w:val="left"/>
        </w:tblPrEx>
        <w:trPr>
          <w:gridBefore w:val="1"/>
          <w:wBefore w:w="343" w:type="dxa"/>
          <w:trHeight w:val="2789"/>
        </w:trPr>
        <w:tc>
          <w:tcPr>
            <w:tcW w:w="4928" w:type="dxa"/>
            <w:gridSpan w:val="2"/>
          </w:tcPr>
          <w:p w:rsidR="006969A8" w:rsidRPr="006969A8" w:rsidRDefault="006969A8" w:rsidP="006969A8">
            <w:pPr>
              <w:keepNext/>
              <w:widowControl w:val="0"/>
              <w:tabs>
                <w:tab w:val="left" w:pos="567"/>
              </w:tabs>
              <w:spacing w:after="0" w:line="240" w:lineRule="auto"/>
              <w:jc w:val="both"/>
              <w:rPr>
                <w:rFonts w:ascii="Times New Roman" w:eastAsia="Times New Roman" w:hAnsi="Times New Roman" w:cs="Times New Roman"/>
                <w:sz w:val="20"/>
                <w:szCs w:val="20"/>
                <w:u w:val="single"/>
              </w:rPr>
            </w:pPr>
          </w:p>
        </w:tc>
        <w:tc>
          <w:tcPr>
            <w:tcW w:w="5244" w:type="dxa"/>
            <w:gridSpan w:val="2"/>
          </w:tcPr>
          <w:p w:rsidR="006969A8" w:rsidRPr="006969A8" w:rsidRDefault="006969A8" w:rsidP="006969A8">
            <w:pPr>
              <w:spacing w:after="0" w:line="240" w:lineRule="auto"/>
              <w:outlineLvl w:val="1"/>
              <w:rPr>
                <w:rFonts w:ascii="Times New Roman" w:eastAsia="Times New Roman" w:hAnsi="Times New Roman" w:cs="Times New Roman"/>
                <w:bCs/>
                <w:sz w:val="20"/>
                <w:szCs w:val="20"/>
              </w:rPr>
            </w:pPr>
            <w:r w:rsidRPr="006969A8">
              <w:rPr>
                <w:rFonts w:ascii="Times New Roman" w:eastAsia="Times New Roman" w:hAnsi="Times New Roman" w:cs="Times New Roman"/>
                <w:bCs/>
                <w:sz w:val="20"/>
                <w:szCs w:val="20"/>
              </w:rPr>
              <w:t>ОАО «Печатный двор Кубани»</w:t>
            </w:r>
          </w:p>
          <w:p w:rsidR="006969A8" w:rsidRPr="006969A8" w:rsidRDefault="006969A8" w:rsidP="006969A8">
            <w:pPr>
              <w:spacing w:after="0" w:line="240" w:lineRule="auto"/>
              <w:rPr>
                <w:rFonts w:ascii="Times New Roman" w:eastAsia="Times New Roman" w:hAnsi="Times New Roman" w:cs="Times New Roman"/>
                <w:b/>
                <w:sz w:val="20"/>
                <w:szCs w:val="20"/>
              </w:rPr>
            </w:pPr>
            <w:r w:rsidRPr="006969A8">
              <w:rPr>
                <w:rFonts w:ascii="Times New Roman" w:eastAsia="Times New Roman" w:hAnsi="Times New Roman" w:cs="Times New Roman"/>
                <w:bCs/>
                <w:sz w:val="20"/>
                <w:szCs w:val="20"/>
              </w:rPr>
              <w:t>ИНН/КПП</w:t>
            </w:r>
            <w:r w:rsidRPr="006969A8">
              <w:rPr>
                <w:rFonts w:ascii="Times New Roman" w:eastAsia="Times New Roman" w:hAnsi="Times New Roman" w:cs="Times New Roman"/>
                <w:b/>
                <w:bCs/>
                <w:sz w:val="20"/>
                <w:szCs w:val="20"/>
              </w:rPr>
              <w:t xml:space="preserve"> </w:t>
            </w:r>
            <w:r w:rsidRPr="006969A8">
              <w:rPr>
                <w:rFonts w:ascii="Times New Roman" w:eastAsia="Times New Roman" w:hAnsi="Times New Roman" w:cs="Times New Roman"/>
                <w:sz w:val="20"/>
                <w:szCs w:val="20"/>
              </w:rPr>
              <w:t>2310097758/231001001</w:t>
            </w:r>
            <w:r w:rsidRPr="006969A8">
              <w:rPr>
                <w:rFonts w:ascii="Times New Roman" w:eastAsia="Times New Roman" w:hAnsi="Times New Roman" w:cs="Times New Roman"/>
                <w:sz w:val="20"/>
                <w:szCs w:val="20"/>
              </w:rPr>
              <w:br/>
              <w:t>ОГРН 1042305715760</w:t>
            </w:r>
          </w:p>
          <w:p w:rsidR="006969A8" w:rsidRPr="006969A8" w:rsidRDefault="006969A8" w:rsidP="006969A8">
            <w:pPr>
              <w:spacing w:after="0" w:line="240" w:lineRule="auto"/>
              <w:rPr>
                <w:rFonts w:ascii="Times New Roman" w:eastAsia="Times New Roman" w:hAnsi="Times New Roman" w:cs="Times New Roman"/>
                <w:sz w:val="20"/>
                <w:szCs w:val="20"/>
              </w:rPr>
            </w:pPr>
            <w:r w:rsidRPr="006969A8">
              <w:rPr>
                <w:rFonts w:ascii="Times New Roman" w:eastAsia="Times New Roman" w:hAnsi="Times New Roman" w:cs="Times New Roman"/>
                <w:sz w:val="20"/>
                <w:szCs w:val="20"/>
              </w:rPr>
              <w:t xml:space="preserve">Юридический адрес: 350000, г. Краснодар, </w:t>
            </w:r>
          </w:p>
          <w:p w:rsidR="006969A8" w:rsidRPr="006969A8" w:rsidRDefault="006969A8" w:rsidP="006969A8">
            <w:pPr>
              <w:spacing w:after="0" w:line="240" w:lineRule="auto"/>
              <w:rPr>
                <w:rFonts w:ascii="Times New Roman" w:eastAsia="Times New Roman" w:hAnsi="Times New Roman" w:cs="Times New Roman"/>
                <w:sz w:val="20"/>
                <w:szCs w:val="20"/>
              </w:rPr>
            </w:pPr>
            <w:r w:rsidRPr="006969A8">
              <w:rPr>
                <w:rFonts w:ascii="Times New Roman" w:eastAsia="Times New Roman" w:hAnsi="Times New Roman" w:cs="Times New Roman"/>
                <w:sz w:val="20"/>
                <w:szCs w:val="20"/>
              </w:rPr>
              <w:t>ул. Горького, 104. Тел/факс: (861) 257-10-99</w:t>
            </w:r>
          </w:p>
          <w:p w:rsidR="006969A8" w:rsidRPr="006969A8" w:rsidRDefault="006969A8" w:rsidP="006969A8">
            <w:pPr>
              <w:spacing w:after="0" w:line="240" w:lineRule="auto"/>
              <w:ind w:right="600"/>
              <w:rPr>
                <w:rFonts w:ascii="Times New Roman" w:eastAsia="Times New Roman" w:hAnsi="Times New Roman" w:cs="Times New Roman"/>
                <w:sz w:val="20"/>
                <w:szCs w:val="20"/>
              </w:rPr>
            </w:pPr>
            <w:r w:rsidRPr="006969A8">
              <w:rPr>
                <w:rFonts w:ascii="Times New Roman" w:eastAsia="Times New Roman" w:hAnsi="Times New Roman" w:cs="Times New Roman"/>
                <w:sz w:val="20"/>
                <w:szCs w:val="20"/>
              </w:rPr>
              <w:t>Фактический/почтовый адрес:</w:t>
            </w:r>
            <w:r w:rsidRPr="006969A8">
              <w:rPr>
                <w:rFonts w:ascii="Times New Roman" w:eastAsia="Times New Roman" w:hAnsi="Times New Roman" w:cs="Times New Roman"/>
                <w:b/>
                <w:sz w:val="20"/>
                <w:szCs w:val="20"/>
              </w:rPr>
              <w:t xml:space="preserve"> </w:t>
            </w:r>
            <w:r w:rsidRPr="006969A8">
              <w:rPr>
                <w:rFonts w:ascii="Times New Roman" w:eastAsia="Times New Roman" w:hAnsi="Times New Roman" w:cs="Times New Roman"/>
                <w:sz w:val="20"/>
                <w:szCs w:val="20"/>
              </w:rPr>
              <w:t xml:space="preserve">350072, </w:t>
            </w:r>
            <w:proofErr w:type="spellStart"/>
            <w:r w:rsidRPr="006969A8">
              <w:rPr>
                <w:rFonts w:ascii="Times New Roman" w:eastAsia="Times New Roman" w:hAnsi="Times New Roman" w:cs="Times New Roman"/>
                <w:sz w:val="20"/>
                <w:szCs w:val="20"/>
              </w:rPr>
              <w:t>г.Краснодар</w:t>
            </w:r>
            <w:proofErr w:type="spellEnd"/>
            <w:r w:rsidRPr="006969A8">
              <w:rPr>
                <w:rFonts w:ascii="Times New Roman" w:eastAsia="Times New Roman" w:hAnsi="Times New Roman" w:cs="Times New Roman"/>
                <w:sz w:val="20"/>
                <w:szCs w:val="20"/>
              </w:rPr>
              <w:t>, ул. Тополиная, 19</w:t>
            </w:r>
          </w:p>
          <w:p w:rsidR="006969A8" w:rsidRPr="006969A8" w:rsidRDefault="006969A8" w:rsidP="006969A8">
            <w:pPr>
              <w:spacing w:after="0" w:line="240" w:lineRule="auto"/>
              <w:rPr>
                <w:rFonts w:ascii="Times New Roman" w:eastAsia="Times New Roman" w:hAnsi="Times New Roman" w:cs="Times New Roman"/>
                <w:sz w:val="20"/>
                <w:szCs w:val="20"/>
              </w:rPr>
            </w:pPr>
            <w:r w:rsidRPr="006969A8">
              <w:rPr>
                <w:rFonts w:ascii="Times New Roman" w:eastAsia="Times New Roman" w:hAnsi="Times New Roman" w:cs="Times New Roman"/>
                <w:sz w:val="20"/>
                <w:szCs w:val="20"/>
              </w:rPr>
              <w:t>Банковские реквизиты:</w:t>
            </w:r>
          </w:p>
          <w:p w:rsidR="006969A8" w:rsidRPr="006969A8" w:rsidRDefault="006969A8" w:rsidP="006969A8">
            <w:pPr>
              <w:spacing w:after="0" w:line="240" w:lineRule="auto"/>
              <w:rPr>
                <w:rFonts w:ascii="Times New Roman" w:eastAsia="Times New Roman" w:hAnsi="Times New Roman" w:cs="Times New Roman"/>
                <w:sz w:val="20"/>
                <w:szCs w:val="20"/>
              </w:rPr>
            </w:pPr>
            <w:r w:rsidRPr="006969A8">
              <w:rPr>
                <w:rFonts w:ascii="Times New Roman" w:eastAsia="Times New Roman" w:hAnsi="Times New Roman" w:cs="Times New Roman"/>
                <w:sz w:val="20"/>
                <w:szCs w:val="20"/>
              </w:rPr>
              <w:t>Р/с 40702978347400006334</w:t>
            </w:r>
          </w:p>
          <w:p w:rsidR="006969A8" w:rsidRPr="006969A8" w:rsidRDefault="006969A8" w:rsidP="006969A8">
            <w:pPr>
              <w:spacing w:after="0" w:line="240" w:lineRule="auto"/>
              <w:rPr>
                <w:rFonts w:ascii="Times New Roman" w:eastAsia="Times New Roman" w:hAnsi="Times New Roman" w:cs="Times New Roman"/>
                <w:sz w:val="20"/>
                <w:szCs w:val="20"/>
              </w:rPr>
            </w:pPr>
            <w:r w:rsidRPr="006969A8">
              <w:rPr>
                <w:rFonts w:ascii="Times New Roman" w:eastAsia="Times New Roman" w:hAnsi="Times New Roman" w:cs="Times New Roman"/>
                <w:sz w:val="20"/>
                <w:szCs w:val="20"/>
              </w:rPr>
              <w:t>К/с 30101810400000000700</w:t>
            </w:r>
          </w:p>
          <w:p w:rsidR="006969A8" w:rsidRPr="006969A8" w:rsidRDefault="006969A8" w:rsidP="006969A8">
            <w:pPr>
              <w:spacing w:after="0" w:line="240" w:lineRule="auto"/>
              <w:rPr>
                <w:rFonts w:ascii="Times New Roman" w:eastAsia="Times New Roman" w:hAnsi="Times New Roman" w:cs="Times New Roman"/>
                <w:sz w:val="20"/>
                <w:szCs w:val="20"/>
              </w:rPr>
            </w:pPr>
            <w:r w:rsidRPr="006969A8">
              <w:rPr>
                <w:rFonts w:ascii="Times New Roman" w:eastAsia="Times New Roman" w:hAnsi="Times New Roman" w:cs="Times New Roman"/>
                <w:sz w:val="20"/>
                <w:szCs w:val="20"/>
              </w:rPr>
              <w:t xml:space="preserve">в филиале «Южный» ПАО «Уралсиб», </w:t>
            </w:r>
          </w:p>
          <w:p w:rsidR="006969A8" w:rsidRPr="006969A8" w:rsidRDefault="006969A8" w:rsidP="006969A8">
            <w:pPr>
              <w:spacing w:after="0" w:line="240" w:lineRule="auto"/>
              <w:rPr>
                <w:rFonts w:ascii="Times New Roman" w:eastAsia="Times New Roman" w:hAnsi="Times New Roman" w:cs="Times New Roman"/>
                <w:sz w:val="20"/>
                <w:szCs w:val="20"/>
              </w:rPr>
            </w:pPr>
            <w:r w:rsidRPr="006969A8">
              <w:rPr>
                <w:rFonts w:ascii="Times New Roman" w:eastAsia="Times New Roman" w:hAnsi="Times New Roman" w:cs="Times New Roman"/>
                <w:sz w:val="20"/>
                <w:szCs w:val="20"/>
              </w:rPr>
              <w:t>г. Краснодар, БИК 040349700</w:t>
            </w:r>
          </w:p>
          <w:p w:rsidR="006969A8" w:rsidRPr="006969A8" w:rsidRDefault="006969A8" w:rsidP="006969A8">
            <w:pPr>
              <w:spacing w:after="0" w:line="240" w:lineRule="auto"/>
              <w:rPr>
                <w:rFonts w:ascii="Times New Roman" w:eastAsia="Times New Roman" w:hAnsi="Times New Roman" w:cs="Times New Roman"/>
                <w:sz w:val="20"/>
                <w:szCs w:val="20"/>
              </w:rPr>
            </w:pPr>
            <w:r w:rsidRPr="006969A8">
              <w:rPr>
                <w:rFonts w:ascii="Times New Roman" w:eastAsia="Times New Roman" w:hAnsi="Times New Roman" w:cs="Times New Roman"/>
                <w:b/>
                <w:sz w:val="20"/>
                <w:szCs w:val="20"/>
              </w:rPr>
              <w:t xml:space="preserve"> </w:t>
            </w:r>
          </w:p>
        </w:tc>
      </w:tr>
    </w:tbl>
    <w:p w:rsidR="006969A8" w:rsidRPr="006969A8" w:rsidRDefault="006969A8" w:rsidP="006969A8">
      <w:pPr>
        <w:spacing w:after="0" w:line="240" w:lineRule="auto"/>
        <w:jc w:val="center"/>
        <w:rPr>
          <w:rFonts w:ascii="Times New Roman" w:eastAsia="Times New Roman" w:hAnsi="Times New Roman" w:cs="Times New Roman"/>
          <w:b/>
          <w:sz w:val="20"/>
          <w:szCs w:val="20"/>
        </w:rPr>
      </w:pPr>
      <w:r w:rsidRPr="006969A8">
        <w:rPr>
          <w:rFonts w:ascii="Times New Roman" w:eastAsia="Times New Roman" w:hAnsi="Times New Roman" w:cs="Times New Roman"/>
          <w:b/>
          <w:sz w:val="20"/>
          <w:szCs w:val="20"/>
        </w:rPr>
        <w:t>Подписи сторон:</w:t>
      </w:r>
    </w:p>
    <w:p w:rsidR="006969A8" w:rsidRPr="006969A8" w:rsidRDefault="006969A8" w:rsidP="006969A8">
      <w:pPr>
        <w:spacing w:after="0" w:line="240" w:lineRule="auto"/>
        <w:jc w:val="center"/>
        <w:rPr>
          <w:rFonts w:ascii="Times New Roman" w:eastAsia="Times New Roman" w:hAnsi="Times New Roman" w:cs="Times New Roman"/>
          <w:b/>
          <w:sz w:val="20"/>
          <w:szCs w:val="20"/>
        </w:rPr>
      </w:pPr>
    </w:p>
    <w:p w:rsidR="006969A8" w:rsidRPr="006969A8" w:rsidRDefault="006969A8" w:rsidP="006969A8">
      <w:pPr>
        <w:spacing w:after="0" w:line="240" w:lineRule="auto"/>
        <w:rPr>
          <w:rFonts w:ascii="Times New Roman" w:eastAsia="Calibri" w:hAnsi="Times New Roman" w:cs="Times New Roman"/>
          <w:b/>
          <w:sz w:val="20"/>
          <w:szCs w:val="20"/>
        </w:rPr>
      </w:pPr>
      <w:r w:rsidRPr="006969A8">
        <w:rPr>
          <w:rFonts w:ascii="Times New Roman" w:eastAsia="Calibri" w:hAnsi="Times New Roman" w:cs="Times New Roman"/>
          <w:b/>
          <w:sz w:val="20"/>
          <w:szCs w:val="20"/>
        </w:rPr>
        <w:t>ПОСТАВЩИК:</w:t>
      </w:r>
      <w:r w:rsidRPr="006969A8">
        <w:rPr>
          <w:rFonts w:ascii="Times New Roman" w:eastAsia="Calibri" w:hAnsi="Times New Roman" w:cs="Times New Roman"/>
          <w:sz w:val="20"/>
          <w:szCs w:val="20"/>
        </w:rPr>
        <w:tab/>
      </w:r>
      <w:r w:rsidRPr="006969A8">
        <w:rPr>
          <w:rFonts w:ascii="Times New Roman" w:eastAsia="Calibri" w:hAnsi="Times New Roman" w:cs="Times New Roman"/>
          <w:sz w:val="20"/>
          <w:szCs w:val="20"/>
        </w:rPr>
        <w:tab/>
      </w:r>
      <w:r w:rsidRPr="006969A8">
        <w:rPr>
          <w:rFonts w:ascii="Times New Roman" w:eastAsia="Calibri" w:hAnsi="Times New Roman" w:cs="Times New Roman"/>
          <w:sz w:val="20"/>
          <w:szCs w:val="20"/>
        </w:rPr>
        <w:tab/>
      </w:r>
      <w:r w:rsidRPr="006969A8">
        <w:rPr>
          <w:rFonts w:ascii="Times New Roman" w:eastAsia="Calibri" w:hAnsi="Times New Roman" w:cs="Times New Roman"/>
          <w:sz w:val="20"/>
          <w:szCs w:val="20"/>
        </w:rPr>
        <w:tab/>
        <w:t xml:space="preserve">              </w:t>
      </w:r>
      <w:r w:rsidRPr="006969A8">
        <w:rPr>
          <w:rFonts w:ascii="Times New Roman" w:eastAsia="Calibri" w:hAnsi="Times New Roman" w:cs="Times New Roman"/>
          <w:b/>
          <w:sz w:val="20"/>
          <w:szCs w:val="20"/>
        </w:rPr>
        <w:t>ПОКУПАТЕЛЬ:</w:t>
      </w:r>
    </w:p>
    <w:p w:rsidR="006969A8" w:rsidRPr="006969A8" w:rsidRDefault="006969A8" w:rsidP="006969A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6969A8">
        <w:rPr>
          <w:rFonts w:ascii="Times New Roman" w:eastAsia="Calibri" w:hAnsi="Times New Roman" w:cs="Times New Roman"/>
          <w:sz w:val="20"/>
          <w:szCs w:val="20"/>
        </w:rPr>
        <w:t>-</w:t>
      </w:r>
      <w:r w:rsidRPr="006969A8">
        <w:rPr>
          <w:rFonts w:ascii="Times New Roman" w:eastAsia="Calibri" w:hAnsi="Times New Roman" w:cs="Times New Roman"/>
          <w:sz w:val="20"/>
          <w:szCs w:val="20"/>
        </w:rPr>
        <w:tab/>
      </w:r>
      <w:r w:rsidRPr="006969A8">
        <w:rPr>
          <w:rFonts w:ascii="Times New Roman" w:eastAsia="Calibri" w:hAnsi="Times New Roman" w:cs="Times New Roman"/>
          <w:sz w:val="20"/>
          <w:szCs w:val="20"/>
        </w:rPr>
        <w:tab/>
      </w:r>
      <w:r w:rsidRPr="006969A8">
        <w:rPr>
          <w:rFonts w:ascii="Times New Roman" w:eastAsia="Calibri" w:hAnsi="Times New Roman" w:cs="Times New Roman"/>
          <w:sz w:val="20"/>
          <w:szCs w:val="20"/>
        </w:rPr>
        <w:tab/>
      </w:r>
      <w:r w:rsidRPr="006969A8">
        <w:rPr>
          <w:rFonts w:ascii="Times New Roman" w:eastAsia="Calibri" w:hAnsi="Times New Roman" w:cs="Times New Roman"/>
          <w:sz w:val="20"/>
          <w:szCs w:val="20"/>
        </w:rPr>
        <w:tab/>
      </w:r>
      <w:r w:rsidRPr="006969A8">
        <w:rPr>
          <w:rFonts w:ascii="Times New Roman" w:eastAsia="Calibri" w:hAnsi="Times New Roman" w:cs="Times New Roman"/>
          <w:sz w:val="20"/>
          <w:szCs w:val="20"/>
        </w:rPr>
        <w:tab/>
      </w:r>
      <w:r w:rsidRPr="006969A8">
        <w:rPr>
          <w:rFonts w:ascii="Times New Roman" w:eastAsia="Calibri" w:hAnsi="Times New Roman" w:cs="Times New Roman"/>
          <w:sz w:val="20"/>
          <w:szCs w:val="20"/>
        </w:rPr>
        <w:tab/>
        <w:t>Первый заместитель генерального директора</w:t>
      </w:r>
    </w:p>
    <w:p w:rsidR="006969A8" w:rsidRPr="006969A8" w:rsidRDefault="006969A8" w:rsidP="006969A8">
      <w:pPr>
        <w:spacing w:after="0" w:line="240" w:lineRule="auto"/>
        <w:rPr>
          <w:rFonts w:ascii="Times New Roman" w:eastAsia="Calibri" w:hAnsi="Times New Roman" w:cs="Times New Roman"/>
          <w:sz w:val="20"/>
          <w:szCs w:val="20"/>
        </w:rPr>
      </w:pPr>
    </w:p>
    <w:p w:rsidR="006969A8" w:rsidRPr="006969A8" w:rsidRDefault="006969A8" w:rsidP="006969A8">
      <w:pPr>
        <w:spacing w:after="0" w:line="240" w:lineRule="auto"/>
        <w:rPr>
          <w:rFonts w:ascii="Times New Roman" w:eastAsia="Calibri" w:hAnsi="Times New Roman" w:cs="Times New Roman"/>
          <w:b/>
          <w:sz w:val="20"/>
          <w:szCs w:val="20"/>
        </w:rPr>
      </w:pPr>
    </w:p>
    <w:p w:rsidR="006969A8" w:rsidRPr="006969A8" w:rsidRDefault="006969A8" w:rsidP="006969A8">
      <w:pPr>
        <w:spacing w:after="0" w:line="240" w:lineRule="auto"/>
        <w:rPr>
          <w:rFonts w:ascii="Times New Roman" w:eastAsia="Calibri" w:hAnsi="Times New Roman" w:cs="Times New Roman"/>
          <w:b/>
          <w:sz w:val="20"/>
          <w:szCs w:val="20"/>
        </w:rPr>
      </w:pPr>
    </w:p>
    <w:p w:rsidR="006969A8" w:rsidRPr="006969A8" w:rsidRDefault="006969A8" w:rsidP="006969A8">
      <w:pPr>
        <w:spacing w:after="0" w:line="240" w:lineRule="auto"/>
        <w:rPr>
          <w:rFonts w:ascii="Times New Roman" w:eastAsia="Calibri" w:hAnsi="Times New Roman" w:cs="Times New Roman"/>
          <w:b/>
          <w:sz w:val="20"/>
          <w:szCs w:val="20"/>
        </w:rPr>
      </w:pPr>
    </w:p>
    <w:p w:rsidR="006969A8" w:rsidRPr="006969A8" w:rsidRDefault="006969A8" w:rsidP="006969A8">
      <w:pPr>
        <w:spacing w:after="0" w:line="240" w:lineRule="auto"/>
        <w:rPr>
          <w:rFonts w:ascii="Times New Roman" w:eastAsia="Calibri" w:hAnsi="Times New Roman" w:cs="Times New Roman"/>
          <w:sz w:val="20"/>
          <w:szCs w:val="20"/>
        </w:rPr>
      </w:pPr>
      <w:r w:rsidRPr="006969A8">
        <w:rPr>
          <w:rFonts w:ascii="Times New Roman" w:eastAsia="Calibri" w:hAnsi="Times New Roman" w:cs="Times New Roman"/>
          <w:sz w:val="20"/>
          <w:szCs w:val="20"/>
        </w:rPr>
        <w:t>_______________</w:t>
      </w:r>
      <w:r>
        <w:rPr>
          <w:rFonts w:ascii="Times New Roman" w:eastAsia="Calibri" w:hAnsi="Times New Roman" w:cs="Times New Roman"/>
          <w:sz w:val="20"/>
          <w:szCs w:val="20"/>
        </w:rPr>
        <w:t xml:space="preserve">                               </w:t>
      </w:r>
      <w:r w:rsidRPr="006969A8">
        <w:rPr>
          <w:rFonts w:ascii="Times New Roman" w:eastAsia="Calibri" w:hAnsi="Times New Roman" w:cs="Times New Roman"/>
          <w:sz w:val="20"/>
          <w:szCs w:val="20"/>
        </w:rPr>
        <w:t>.                                     _______________</w:t>
      </w:r>
      <w:proofErr w:type="gramStart"/>
      <w:r w:rsidRPr="006969A8">
        <w:rPr>
          <w:rFonts w:ascii="Times New Roman" w:eastAsia="Calibri" w:hAnsi="Times New Roman" w:cs="Times New Roman"/>
          <w:sz w:val="20"/>
          <w:szCs w:val="20"/>
        </w:rPr>
        <w:t>_  Миньков</w:t>
      </w:r>
      <w:proofErr w:type="gramEnd"/>
      <w:r w:rsidRPr="006969A8">
        <w:rPr>
          <w:rFonts w:ascii="Times New Roman" w:eastAsia="Calibri" w:hAnsi="Times New Roman" w:cs="Times New Roman"/>
          <w:sz w:val="20"/>
          <w:szCs w:val="20"/>
        </w:rPr>
        <w:t xml:space="preserve"> В.Е.</w:t>
      </w:r>
      <w:r w:rsidRPr="006969A8">
        <w:rPr>
          <w:rFonts w:ascii="Times New Roman" w:eastAsia="Times New Roman" w:hAnsi="Times New Roman" w:cs="Times New Roman"/>
          <w:sz w:val="20"/>
          <w:szCs w:val="20"/>
        </w:rPr>
        <w:br w:type="page"/>
      </w:r>
    </w:p>
    <w:p w:rsidR="006969A8" w:rsidRPr="006969A8" w:rsidRDefault="006969A8" w:rsidP="006969A8">
      <w:pPr>
        <w:spacing w:after="0" w:line="240" w:lineRule="auto"/>
        <w:jc w:val="right"/>
        <w:rPr>
          <w:rFonts w:ascii="Times New Roman" w:eastAsia="Times New Roman" w:hAnsi="Times New Roman" w:cs="Times New Roman"/>
          <w:b/>
          <w:sz w:val="20"/>
          <w:szCs w:val="20"/>
        </w:rPr>
      </w:pPr>
      <w:r w:rsidRPr="006969A8">
        <w:rPr>
          <w:rFonts w:ascii="Times New Roman" w:eastAsia="Times New Roman" w:hAnsi="Times New Roman" w:cs="Times New Roman"/>
          <w:b/>
          <w:sz w:val="20"/>
          <w:szCs w:val="20"/>
        </w:rPr>
        <w:lastRenderedPageBreak/>
        <w:t>Приложение № 1</w:t>
      </w:r>
    </w:p>
    <w:p w:rsidR="006969A8" w:rsidRPr="006969A8" w:rsidRDefault="006969A8" w:rsidP="006969A8">
      <w:pPr>
        <w:spacing w:after="0" w:line="240" w:lineRule="auto"/>
        <w:jc w:val="right"/>
        <w:rPr>
          <w:rFonts w:ascii="Times New Roman" w:eastAsia="Times New Roman" w:hAnsi="Times New Roman" w:cs="Times New Roman"/>
          <w:b/>
          <w:sz w:val="20"/>
          <w:szCs w:val="20"/>
        </w:rPr>
      </w:pPr>
      <w:r w:rsidRPr="006969A8">
        <w:rPr>
          <w:rFonts w:ascii="Times New Roman" w:eastAsia="Times New Roman" w:hAnsi="Times New Roman" w:cs="Times New Roman"/>
          <w:b/>
          <w:sz w:val="20"/>
          <w:szCs w:val="20"/>
        </w:rPr>
        <w:t xml:space="preserve">к договору № </w:t>
      </w:r>
      <w:r>
        <w:rPr>
          <w:rFonts w:ascii="Times New Roman" w:eastAsia="Times New Roman" w:hAnsi="Times New Roman" w:cs="Times New Roman"/>
          <w:b/>
          <w:sz w:val="20"/>
          <w:szCs w:val="20"/>
        </w:rPr>
        <w:t>_________</w:t>
      </w:r>
      <w:r w:rsidRPr="006969A8">
        <w:rPr>
          <w:rFonts w:ascii="Times New Roman" w:eastAsia="Times New Roman" w:hAnsi="Times New Roman" w:cs="Times New Roman"/>
          <w:b/>
          <w:sz w:val="20"/>
          <w:szCs w:val="20"/>
        </w:rPr>
        <w:t xml:space="preserve"> от ___.10.2018 г.</w:t>
      </w:r>
    </w:p>
    <w:p w:rsidR="006969A8" w:rsidRPr="006969A8" w:rsidRDefault="006969A8" w:rsidP="006969A8">
      <w:pPr>
        <w:spacing w:after="0" w:line="240" w:lineRule="auto"/>
        <w:jc w:val="right"/>
        <w:rPr>
          <w:rFonts w:ascii="Times New Roman" w:eastAsia="Times New Roman" w:hAnsi="Times New Roman" w:cs="Times New Roman"/>
          <w:sz w:val="20"/>
          <w:szCs w:val="20"/>
        </w:rPr>
      </w:pPr>
    </w:p>
    <w:p w:rsidR="006969A8" w:rsidRPr="006969A8" w:rsidRDefault="006969A8" w:rsidP="006969A8">
      <w:pPr>
        <w:spacing w:after="0" w:line="240" w:lineRule="auto"/>
        <w:jc w:val="center"/>
        <w:rPr>
          <w:rFonts w:ascii="Times New Roman" w:eastAsia="Times New Roman" w:hAnsi="Times New Roman" w:cs="Times New Roman"/>
          <w:b/>
          <w:sz w:val="20"/>
          <w:szCs w:val="20"/>
        </w:rPr>
      </w:pPr>
      <w:r w:rsidRPr="006969A8">
        <w:rPr>
          <w:rFonts w:ascii="Times New Roman" w:eastAsia="Times New Roman" w:hAnsi="Times New Roman" w:cs="Times New Roman"/>
          <w:b/>
          <w:sz w:val="20"/>
          <w:szCs w:val="20"/>
        </w:rPr>
        <w:t>Об урегулировании рабочих взаимоотношений между Поставщиком и Покупателем</w:t>
      </w:r>
    </w:p>
    <w:p w:rsidR="006969A8" w:rsidRPr="006969A8" w:rsidRDefault="006969A8" w:rsidP="006969A8">
      <w:pPr>
        <w:spacing w:after="0" w:line="240" w:lineRule="auto"/>
        <w:jc w:val="both"/>
        <w:rPr>
          <w:rFonts w:ascii="Times New Roman" w:eastAsia="Times New Roman" w:hAnsi="Times New Roman" w:cs="Times New Roman"/>
          <w:sz w:val="20"/>
          <w:szCs w:val="20"/>
        </w:rPr>
      </w:pPr>
      <w:r w:rsidRPr="006969A8">
        <w:rPr>
          <w:rFonts w:ascii="Times New Roman" w:eastAsia="Times New Roman" w:hAnsi="Times New Roman" w:cs="Times New Roman"/>
          <w:sz w:val="20"/>
          <w:szCs w:val="20"/>
        </w:rPr>
        <w:t>1. Поставщик имеет в своей структуре торгового представителя по работе с покупателями, отвечающего за продажу различных групп расходных материалов для полиграфии Покупателю.</w:t>
      </w:r>
    </w:p>
    <w:p w:rsidR="006969A8" w:rsidRPr="006969A8" w:rsidRDefault="006969A8" w:rsidP="006969A8">
      <w:pPr>
        <w:spacing w:after="0" w:line="240" w:lineRule="auto"/>
        <w:jc w:val="both"/>
        <w:rPr>
          <w:rFonts w:ascii="Times New Roman" w:eastAsia="Times New Roman" w:hAnsi="Times New Roman" w:cs="Times New Roman"/>
          <w:sz w:val="20"/>
          <w:szCs w:val="20"/>
        </w:rPr>
      </w:pPr>
      <w:r w:rsidRPr="006969A8">
        <w:rPr>
          <w:rFonts w:ascii="Times New Roman" w:eastAsia="Times New Roman" w:hAnsi="Times New Roman" w:cs="Times New Roman"/>
          <w:sz w:val="20"/>
          <w:szCs w:val="20"/>
        </w:rPr>
        <w:t>Торговый представитель по работе с покупателями сообщает Покупателю структуру и реквизиты фирмы, координаты складов, а также ответственных:</w:t>
      </w:r>
    </w:p>
    <w:p w:rsidR="006969A8" w:rsidRPr="006969A8" w:rsidRDefault="006969A8" w:rsidP="006969A8">
      <w:pPr>
        <w:numPr>
          <w:ilvl w:val="0"/>
          <w:numId w:val="7"/>
        </w:numPr>
        <w:spacing w:after="0" w:line="240" w:lineRule="auto"/>
        <w:ind w:left="0" w:firstLine="0"/>
        <w:jc w:val="both"/>
        <w:rPr>
          <w:rFonts w:ascii="Times New Roman" w:eastAsia="Times New Roman" w:hAnsi="Times New Roman" w:cs="Times New Roman"/>
          <w:sz w:val="20"/>
          <w:szCs w:val="20"/>
        </w:rPr>
      </w:pPr>
      <w:r w:rsidRPr="006969A8">
        <w:rPr>
          <w:rFonts w:ascii="Times New Roman" w:eastAsia="Times New Roman" w:hAnsi="Times New Roman" w:cs="Times New Roman"/>
          <w:sz w:val="20"/>
          <w:szCs w:val="20"/>
        </w:rPr>
        <w:t>по приему/обработке заказов</w:t>
      </w:r>
    </w:p>
    <w:p w:rsidR="006969A8" w:rsidRPr="006969A8" w:rsidRDefault="006969A8" w:rsidP="006969A8">
      <w:pPr>
        <w:numPr>
          <w:ilvl w:val="0"/>
          <w:numId w:val="7"/>
        </w:numPr>
        <w:spacing w:after="0" w:line="240" w:lineRule="auto"/>
        <w:ind w:left="0" w:firstLine="0"/>
        <w:jc w:val="both"/>
        <w:rPr>
          <w:rFonts w:ascii="Times New Roman" w:eastAsia="Times New Roman" w:hAnsi="Times New Roman" w:cs="Times New Roman"/>
          <w:sz w:val="20"/>
          <w:szCs w:val="20"/>
        </w:rPr>
      </w:pPr>
      <w:r w:rsidRPr="006969A8">
        <w:rPr>
          <w:rFonts w:ascii="Times New Roman" w:eastAsia="Times New Roman" w:hAnsi="Times New Roman" w:cs="Times New Roman"/>
          <w:sz w:val="20"/>
          <w:szCs w:val="20"/>
        </w:rPr>
        <w:t>по складу</w:t>
      </w:r>
    </w:p>
    <w:p w:rsidR="006969A8" w:rsidRPr="006969A8" w:rsidRDefault="006969A8" w:rsidP="006969A8">
      <w:pPr>
        <w:numPr>
          <w:ilvl w:val="0"/>
          <w:numId w:val="7"/>
        </w:numPr>
        <w:spacing w:after="0" w:line="240" w:lineRule="auto"/>
        <w:ind w:left="0" w:firstLine="0"/>
        <w:jc w:val="both"/>
        <w:rPr>
          <w:rFonts w:ascii="Times New Roman" w:eastAsia="Times New Roman" w:hAnsi="Times New Roman" w:cs="Times New Roman"/>
          <w:sz w:val="20"/>
          <w:szCs w:val="20"/>
        </w:rPr>
      </w:pPr>
      <w:r w:rsidRPr="006969A8">
        <w:rPr>
          <w:rFonts w:ascii="Times New Roman" w:eastAsia="Times New Roman" w:hAnsi="Times New Roman" w:cs="Times New Roman"/>
          <w:sz w:val="20"/>
          <w:szCs w:val="20"/>
        </w:rPr>
        <w:t>транспорту</w:t>
      </w:r>
    </w:p>
    <w:p w:rsidR="006969A8" w:rsidRPr="006969A8" w:rsidRDefault="006969A8" w:rsidP="006969A8">
      <w:pPr>
        <w:numPr>
          <w:ilvl w:val="0"/>
          <w:numId w:val="7"/>
        </w:numPr>
        <w:spacing w:after="0" w:line="240" w:lineRule="auto"/>
        <w:ind w:left="0" w:firstLine="0"/>
        <w:jc w:val="both"/>
        <w:rPr>
          <w:rFonts w:ascii="Times New Roman" w:eastAsia="Times New Roman" w:hAnsi="Times New Roman" w:cs="Times New Roman"/>
          <w:sz w:val="20"/>
          <w:szCs w:val="20"/>
        </w:rPr>
      </w:pPr>
      <w:r w:rsidRPr="006969A8">
        <w:rPr>
          <w:rFonts w:ascii="Times New Roman" w:eastAsia="Times New Roman" w:hAnsi="Times New Roman" w:cs="Times New Roman"/>
          <w:sz w:val="20"/>
          <w:szCs w:val="20"/>
        </w:rPr>
        <w:t xml:space="preserve">финансам </w:t>
      </w:r>
    </w:p>
    <w:p w:rsidR="006969A8" w:rsidRPr="006969A8" w:rsidRDefault="006969A8" w:rsidP="006969A8">
      <w:pPr>
        <w:numPr>
          <w:ilvl w:val="0"/>
          <w:numId w:val="7"/>
        </w:numPr>
        <w:spacing w:after="0" w:line="240" w:lineRule="auto"/>
        <w:ind w:left="0" w:firstLine="0"/>
        <w:jc w:val="both"/>
        <w:rPr>
          <w:rFonts w:ascii="Times New Roman" w:eastAsia="Times New Roman" w:hAnsi="Times New Roman" w:cs="Times New Roman"/>
          <w:sz w:val="20"/>
          <w:szCs w:val="20"/>
        </w:rPr>
      </w:pPr>
      <w:r w:rsidRPr="006969A8">
        <w:rPr>
          <w:rFonts w:ascii="Times New Roman" w:eastAsia="Times New Roman" w:hAnsi="Times New Roman" w:cs="Times New Roman"/>
          <w:sz w:val="20"/>
          <w:szCs w:val="20"/>
        </w:rPr>
        <w:t>бухгалтерскому учету.</w:t>
      </w:r>
    </w:p>
    <w:p w:rsidR="006969A8" w:rsidRPr="006969A8" w:rsidRDefault="006969A8" w:rsidP="006969A8">
      <w:pPr>
        <w:spacing w:after="0" w:line="240" w:lineRule="auto"/>
        <w:jc w:val="both"/>
        <w:rPr>
          <w:rFonts w:ascii="Times New Roman" w:eastAsia="Times New Roman" w:hAnsi="Times New Roman" w:cs="Times New Roman"/>
          <w:sz w:val="20"/>
          <w:szCs w:val="20"/>
        </w:rPr>
      </w:pPr>
      <w:r w:rsidRPr="006969A8">
        <w:rPr>
          <w:rFonts w:ascii="Times New Roman" w:eastAsia="Times New Roman" w:hAnsi="Times New Roman" w:cs="Times New Roman"/>
          <w:sz w:val="20"/>
          <w:szCs w:val="20"/>
        </w:rPr>
        <w:t>2. Поставщик предоставляет комплект документации на материалы:</w:t>
      </w:r>
    </w:p>
    <w:p w:rsidR="006969A8" w:rsidRPr="006969A8" w:rsidRDefault="006969A8" w:rsidP="006969A8">
      <w:pPr>
        <w:numPr>
          <w:ilvl w:val="0"/>
          <w:numId w:val="7"/>
        </w:numPr>
        <w:spacing w:after="0" w:line="240" w:lineRule="auto"/>
        <w:ind w:left="0" w:firstLine="0"/>
        <w:jc w:val="both"/>
        <w:rPr>
          <w:rFonts w:ascii="Times New Roman" w:eastAsia="Times New Roman" w:hAnsi="Times New Roman" w:cs="Times New Roman"/>
          <w:sz w:val="20"/>
          <w:szCs w:val="20"/>
        </w:rPr>
      </w:pPr>
      <w:r w:rsidRPr="006969A8">
        <w:rPr>
          <w:rFonts w:ascii="Times New Roman" w:eastAsia="Times New Roman" w:hAnsi="Times New Roman" w:cs="Times New Roman"/>
          <w:sz w:val="20"/>
          <w:szCs w:val="20"/>
        </w:rPr>
        <w:t>прейскуранты цен, используемые Поставщиком</w:t>
      </w:r>
    </w:p>
    <w:p w:rsidR="006969A8" w:rsidRPr="006969A8" w:rsidRDefault="006969A8" w:rsidP="006969A8">
      <w:pPr>
        <w:numPr>
          <w:ilvl w:val="0"/>
          <w:numId w:val="7"/>
        </w:numPr>
        <w:spacing w:after="0" w:line="240" w:lineRule="auto"/>
        <w:ind w:left="0" w:firstLine="0"/>
        <w:jc w:val="both"/>
        <w:rPr>
          <w:rFonts w:ascii="Times New Roman" w:eastAsia="Times New Roman" w:hAnsi="Times New Roman" w:cs="Times New Roman"/>
          <w:sz w:val="20"/>
          <w:szCs w:val="20"/>
        </w:rPr>
      </w:pPr>
      <w:r w:rsidRPr="006969A8">
        <w:rPr>
          <w:rFonts w:ascii="Times New Roman" w:eastAsia="Times New Roman" w:hAnsi="Times New Roman" w:cs="Times New Roman"/>
          <w:sz w:val="20"/>
          <w:szCs w:val="20"/>
        </w:rPr>
        <w:t>технические описания</w:t>
      </w:r>
    </w:p>
    <w:p w:rsidR="006969A8" w:rsidRPr="006969A8" w:rsidRDefault="006969A8" w:rsidP="006969A8">
      <w:pPr>
        <w:numPr>
          <w:ilvl w:val="0"/>
          <w:numId w:val="7"/>
        </w:numPr>
        <w:spacing w:after="0" w:line="240" w:lineRule="auto"/>
        <w:ind w:left="0" w:firstLine="0"/>
        <w:jc w:val="both"/>
        <w:rPr>
          <w:rFonts w:ascii="Times New Roman" w:eastAsia="Times New Roman" w:hAnsi="Times New Roman" w:cs="Times New Roman"/>
          <w:sz w:val="20"/>
          <w:szCs w:val="20"/>
        </w:rPr>
      </w:pPr>
      <w:r w:rsidRPr="006969A8">
        <w:rPr>
          <w:rFonts w:ascii="Times New Roman" w:eastAsia="Times New Roman" w:hAnsi="Times New Roman" w:cs="Times New Roman"/>
          <w:sz w:val="20"/>
          <w:szCs w:val="20"/>
        </w:rPr>
        <w:t>характеристики</w:t>
      </w:r>
    </w:p>
    <w:p w:rsidR="006969A8" w:rsidRPr="006969A8" w:rsidRDefault="006969A8" w:rsidP="006969A8">
      <w:pPr>
        <w:numPr>
          <w:ilvl w:val="0"/>
          <w:numId w:val="7"/>
        </w:numPr>
        <w:spacing w:after="0" w:line="240" w:lineRule="auto"/>
        <w:ind w:left="0" w:firstLine="0"/>
        <w:jc w:val="both"/>
        <w:rPr>
          <w:rFonts w:ascii="Times New Roman" w:eastAsia="Times New Roman" w:hAnsi="Times New Roman" w:cs="Times New Roman"/>
          <w:sz w:val="20"/>
          <w:szCs w:val="20"/>
        </w:rPr>
      </w:pPr>
      <w:r w:rsidRPr="006969A8">
        <w:rPr>
          <w:rFonts w:ascii="Times New Roman" w:eastAsia="Times New Roman" w:hAnsi="Times New Roman" w:cs="Times New Roman"/>
          <w:sz w:val="20"/>
          <w:szCs w:val="20"/>
        </w:rPr>
        <w:t>рекомендации по использованию, обработке, хранению и транспортировке</w:t>
      </w:r>
    </w:p>
    <w:p w:rsidR="006969A8" w:rsidRPr="006969A8" w:rsidRDefault="006969A8" w:rsidP="006969A8">
      <w:pPr>
        <w:numPr>
          <w:ilvl w:val="0"/>
          <w:numId w:val="8"/>
        </w:numPr>
        <w:spacing w:after="0" w:line="240" w:lineRule="auto"/>
        <w:ind w:left="0" w:firstLine="0"/>
        <w:jc w:val="both"/>
        <w:rPr>
          <w:rFonts w:ascii="Times New Roman" w:eastAsia="Times New Roman" w:hAnsi="Times New Roman" w:cs="Times New Roman"/>
          <w:sz w:val="20"/>
          <w:szCs w:val="20"/>
        </w:rPr>
      </w:pPr>
      <w:r w:rsidRPr="006969A8">
        <w:rPr>
          <w:rFonts w:ascii="Times New Roman" w:eastAsia="Times New Roman" w:hAnsi="Times New Roman" w:cs="Times New Roman"/>
          <w:sz w:val="20"/>
          <w:szCs w:val="20"/>
        </w:rPr>
        <w:t>Поставщик сообщает график заявок/отгрузок и ориентировочные сроки поставок</w:t>
      </w:r>
    </w:p>
    <w:p w:rsidR="006969A8" w:rsidRPr="006969A8" w:rsidRDefault="006969A8" w:rsidP="006969A8">
      <w:pPr>
        <w:numPr>
          <w:ilvl w:val="0"/>
          <w:numId w:val="8"/>
        </w:numPr>
        <w:spacing w:after="0" w:line="240" w:lineRule="auto"/>
        <w:ind w:left="0" w:firstLine="0"/>
        <w:jc w:val="both"/>
        <w:rPr>
          <w:rFonts w:ascii="Times New Roman" w:eastAsia="Times New Roman" w:hAnsi="Times New Roman" w:cs="Times New Roman"/>
          <w:iCs/>
          <w:sz w:val="20"/>
          <w:szCs w:val="20"/>
        </w:rPr>
      </w:pPr>
      <w:r w:rsidRPr="006969A8">
        <w:rPr>
          <w:rFonts w:ascii="Times New Roman" w:eastAsia="Times New Roman" w:hAnsi="Times New Roman" w:cs="Times New Roman"/>
          <w:iCs/>
          <w:sz w:val="20"/>
          <w:szCs w:val="20"/>
        </w:rPr>
        <w:t>Поставщик сообщает обо всех изменениях:</w:t>
      </w:r>
    </w:p>
    <w:p w:rsidR="006969A8" w:rsidRPr="006969A8" w:rsidRDefault="006969A8" w:rsidP="006969A8">
      <w:pPr>
        <w:numPr>
          <w:ilvl w:val="0"/>
          <w:numId w:val="7"/>
        </w:numPr>
        <w:spacing w:after="0" w:line="240" w:lineRule="auto"/>
        <w:ind w:left="0" w:firstLine="0"/>
        <w:jc w:val="both"/>
        <w:rPr>
          <w:rFonts w:ascii="Times New Roman" w:eastAsia="Times New Roman" w:hAnsi="Times New Roman" w:cs="Times New Roman"/>
          <w:iCs/>
          <w:sz w:val="20"/>
          <w:szCs w:val="20"/>
        </w:rPr>
      </w:pPr>
      <w:r w:rsidRPr="006969A8">
        <w:rPr>
          <w:rFonts w:ascii="Times New Roman" w:eastAsia="Times New Roman" w:hAnsi="Times New Roman" w:cs="Times New Roman"/>
          <w:iCs/>
          <w:sz w:val="20"/>
          <w:szCs w:val="20"/>
        </w:rPr>
        <w:t>в ассортименте и прейскурантах фирмы</w:t>
      </w:r>
    </w:p>
    <w:p w:rsidR="006969A8" w:rsidRPr="006969A8" w:rsidRDefault="006969A8" w:rsidP="006969A8">
      <w:pPr>
        <w:numPr>
          <w:ilvl w:val="0"/>
          <w:numId w:val="7"/>
        </w:numPr>
        <w:spacing w:after="0" w:line="240" w:lineRule="auto"/>
        <w:ind w:left="0" w:firstLine="0"/>
        <w:jc w:val="both"/>
        <w:rPr>
          <w:rFonts w:ascii="Times New Roman" w:eastAsia="Times New Roman" w:hAnsi="Times New Roman" w:cs="Times New Roman"/>
          <w:iCs/>
          <w:sz w:val="20"/>
          <w:szCs w:val="20"/>
        </w:rPr>
      </w:pPr>
      <w:r w:rsidRPr="006969A8">
        <w:rPr>
          <w:rFonts w:ascii="Times New Roman" w:eastAsia="Times New Roman" w:hAnsi="Times New Roman" w:cs="Times New Roman"/>
          <w:iCs/>
          <w:sz w:val="20"/>
          <w:szCs w:val="20"/>
        </w:rPr>
        <w:t>в технической документации</w:t>
      </w:r>
    </w:p>
    <w:p w:rsidR="006969A8" w:rsidRPr="006969A8" w:rsidRDefault="006969A8" w:rsidP="006969A8">
      <w:pPr>
        <w:numPr>
          <w:ilvl w:val="0"/>
          <w:numId w:val="7"/>
        </w:numPr>
        <w:spacing w:after="0" w:line="240" w:lineRule="auto"/>
        <w:ind w:left="0" w:firstLine="0"/>
        <w:jc w:val="both"/>
        <w:rPr>
          <w:rFonts w:ascii="Times New Roman" w:eastAsia="Times New Roman" w:hAnsi="Times New Roman" w:cs="Times New Roman"/>
          <w:iCs/>
          <w:sz w:val="20"/>
          <w:szCs w:val="20"/>
        </w:rPr>
      </w:pPr>
      <w:r w:rsidRPr="006969A8">
        <w:rPr>
          <w:rFonts w:ascii="Times New Roman" w:eastAsia="Times New Roman" w:hAnsi="Times New Roman" w:cs="Times New Roman"/>
          <w:iCs/>
          <w:sz w:val="20"/>
          <w:szCs w:val="20"/>
        </w:rPr>
        <w:t>о распродажах и других акциях, направленных на увеличение и оптимизацию продаж</w:t>
      </w:r>
    </w:p>
    <w:p w:rsidR="006969A8" w:rsidRPr="006969A8" w:rsidRDefault="006969A8" w:rsidP="006969A8">
      <w:pPr>
        <w:numPr>
          <w:ilvl w:val="0"/>
          <w:numId w:val="7"/>
        </w:numPr>
        <w:spacing w:after="0" w:line="240" w:lineRule="auto"/>
        <w:ind w:left="0" w:firstLine="0"/>
        <w:jc w:val="both"/>
        <w:rPr>
          <w:rFonts w:ascii="Times New Roman" w:eastAsia="Times New Roman" w:hAnsi="Times New Roman" w:cs="Times New Roman"/>
          <w:sz w:val="20"/>
          <w:szCs w:val="20"/>
        </w:rPr>
      </w:pPr>
      <w:r w:rsidRPr="006969A8">
        <w:rPr>
          <w:rFonts w:ascii="Times New Roman" w:eastAsia="Times New Roman" w:hAnsi="Times New Roman" w:cs="Times New Roman"/>
          <w:iCs/>
          <w:sz w:val="20"/>
          <w:szCs w:val="20"/>
        </w:rPr>
        <w:t>об изменениях графика подачи и исполнения заявок.</w:t>
      </w:r>
    </w:p>
    <w:p w:rsidR="006969A8" w:rsidRPr="006969A8" w:rsidRDefault="006969A8" w:rsidP="006969A8">
      <w:pPr>
        <w:numPr>
          <w:ilvl w:val="0"/>
          <w:numId w:val="8"/>
        </w:numPr>
        <w:spacing w:after="0" w:line="240" w:lineRule="auto"/>
        <w:ind w:left="0" w:firstLine="0"/>
        <w:jc w:val="both"/>
        <w:rPr>
          <w:rFonts w:ascii="Times New Roman" w:eastAsia="Times New Roman" w:hAnsi="Times New Roman" w:cs="Times New Roman"/>
          <w:iCs/>
          <w:sz w:val="20"/>
          <w:szCs w:val="20"/>
        </w:rPr>
      </w:pPr>
      <w:r w:rsidRPr="006969A8">
        <w:rPr>
          <w:rFonts w:ascii="Times New Roman" w:eastAsia="Times New Roman" w:hAnsi="Times New Roman" w:cs="Times New Roman"/>
          <w:iCs/>
          <w:sz w:val="20"/>
          <w:szCs w:val="20"/>
        </w:rPr>
        <w:t>Поставщик:</w:t>
      </w:r>
    </w:p>
    <w:p w:rsidR="006969A8" w:rsidRPr="006969A8" w:rsidRDefault="006969A8" w:rsidP="006969A8">
      <w:pPr>
        <w:numPr>
          <w:ilvl w:val="0"/>
          <w:numId w:val="7"/>
        </w:numPr>
        <w:spacing w:after="0" w:line="240" w:lineRule="auto"/>
        <w:ind w:left="0" w:firstLine="0"/>
        <w:jc w:val="both"/>
        <w:rPr>
          <w:rFonts w:ascii="Times New Roman" w:eastAsia="Times New Roman" w:hAnsi="Times New Roman" w:cs="Times New Roman"/>
          <w:sz w:val="20"/>
          <w:szCs w:val="20"/>
        </w:rPr>
      </w:pPr>
      <w:r w:rsidRPr="006969A8">
        <w:rPr>
          <w:rFonts w:ascii="Times New Roman" w:eastAsia="Times New Roman" w:hAnsi="Times New Roman" w:cs="Times New Roman"/>
          <w:sz w:val="20"/>
          <w:szCs w:val="20"/>
        </w:rPr>
        <w:t>следит за четким и своевременным исполнением заявок.</w:t>
      </w:r>
    </w:p>
    <w:p w:rsidR="006969A8" w:rsidRPr="006969A8" w:rsidRDefault="006969A8" w:rsidP="006969A8">
      <w:pPr>
        <w:numPr>
          <w:ilvl w:val="0"/>
          <w:numId w:val="8"/>
        </w:numPr>
        <w:spacing w:after="0" w:line="240" w:lineRule="auto"/>
        <w:jc w:val="both"/>
        <w:rPr>
          <w:rFonts w:ascii="Times New Roman" w:eastAsia="Times New Roman" w:hAnsi="Times New Roman" w:cs="Times New Roman"/>
          <w:iCs/>
          <w:sz w:val="20"/>
          <w:szCs w:val="20"/>
        </w:rPr>
      </w:pPr>
      <w:r w:rsidRPr="006969A8">
        <w:rPr>
          <w:rFonts w:ascii="Times New Roman" w:eastAsia="Times New Roman" w:hAnsi="Times New Roman" w:cs="Times New Roman"/>
          <w:iCs/>
          <w:sz w:val="20"/>
          <w:szCs w:val="20"/>
        </w:rPr>
        <w:t>Поставщик консультирует Покупателя по вопросам, выходящим за границы информации, отраженной в технических описаниях и переданной Покупателю документации.</w:t>
      </w:r>
    </w:p>
    <w:p w:rsidR="006969A8" w:rsidRPr="006969A8" w:rsidRDefault="006969A8" w:rsidP="006969A8">
      <w:pPr>
        <w:numPr>
          <w:ilvl w:val="0"/>
          <w:numId w:val="8"/>
        </w:numPr>
        <w:shd w:val="clear" w:color="auto" w:fill="FFFFFF"/>
        <w:spacing w:after="0" w:line="240" w:lineRule="auto"/>
        <w:contextualSpacing/>
        <w:jc w:val="both"/>
        <w:rPr>
          <w:rFonts w:ascii="Times New Roman" w:eastAsia="Times New Roman" w:hAnsi="Times New Roman" w:cs="Times New Roman"/>
          <w:sz w:val="20"/>
          <w:szCs w:val="20"/>
        </w:rPr>
      </w:pPr>
      <w:r w:rsidRPr="006969A8">
        <w:rPr>
          <w:rFonts w:ascii="Times New Roman" w:eastAsia="Times New Roman" w:hAnsi="Times New Roman" w:cs="Times New Roman"/>
          <w:sz w:val="20"/>
          <w:szCs w:val="20"/>
        </w:rPr>
        <w:t>Покупатель обязуются принять товар и подписать товарно-транспортные документы:</w:t>
      </w:r>
    </w:p>
    <w:p w:rsidR="006969A8" w:rsidRPr="006969A8" w:rsidRDefault="006969A8" w:rsidP="006969A8">
      <w:pPr>
        <w:shd w:val="clear" w:color="auto" w:fill="FFFFFF"/>
        <w:spacing w:after="0" w:line="240" w:lineRule="auto"/>
        <w:jc w:val="both"/>
        <w:rPr>
          <w:rFonts w:ascii="Times New Roman" w:eastAsia="Times New Roman" w:hAnsi="Times New Roman" w:cs="Times New Roman"/>
          <w:sz w:val="20"/>
          <w:szCs w:val="20"/>
        </w:rPr>
      </w:pPr>
      <w:r w:rsidRPr="006969A8">
        <w:rPr>
          <w:rFonts w:ascii="Times New Roman" w:eastAsia="Times New Roman" w:hAnsi="Times New Roman" w:cs="Times New Roman"/>
          <w:sz w:val="20"/>
          <w:szCs w:val="20"/>
        </w:rPr>
        <w:t>- на складе Покупателя - путем подписания товарной накладной сотрудником склада Покупателя и проставление печати Покупателя;</w:t>
      </w:r>
    </w:p>
    <w:p w:rsidR="006969A8" w:rsidRPr="006969A8" w:rsidRDefault="006969A8" w:rsidP="006969A8">
      <w:pPr>
        <w:shd w:val="clear" w:color="auto" w:fill="FFFFFF"/>
        <w:spacing w:after="0" w:line="240" w:lineRule="auto"/>
        <w:jc w:val="both"/>
        <w:rPr>
          <w:rFonts w:ascii="Times New Roman" w:eastAsia="Times New Roman" w:hAnsi="Times New Roman" w:cs="Times New Roman"/>
          <w:sz w:val="20"/>
          <w:szCs w:val="20"/>
        </w:rPr>
      </w:pPr>
      <w:r w:rsidRPr="006969A8">
        <w:rPr>
          <w:rFonts w:ascii="Times New Roman" w:eastAsia="Times New Roman" w:hAnsi="Times New Roman" w:cs="Times New Roman"/>
          <w:sz w:val="20"/>
          <w:szCs w:val="20"/>
        </w:rPr>
        <w:t>- вне склада Покупателя – путем подписания товарной накладной сотрудником Покупателя по доверенности, составленной по форме М-2 или М-2а, либо оформленной в соответствии с правилами гражданского законодательства;</w:t>
      </w:r>
    </w:p>
    <w:p w:rsidR="006969A8" w:rsidRPr="006969A8" w:rsidRDefault="006969A8" w:rsidP="006969A8">
      <w:pPr>
        <w:shd w:val="clear" w:color="auto" w:fill="FFFFFF"/>
        <w:spacing w:after="0" w:line="240" w:lineRule="auto"/>
        <w:jc w:val="both"/>
        <w:rPr>
          <w:rFonts w:ascii="Times New Roman" w:eastAsia="Times New Roman" w:hAnsi="Times New Roman" w:cs="Times New Roman"/>
          <w:sz w:val="20"/>
          <w:szCs w:val="20"/>
        </w:rPr>
      </w:pPr>
      <w:r w:rsidRPr="006969A8">
        <w:rPr>
          <w:rFonts w:ascii="Times New Roman" w:eastAsia="Times New Roman" w:hAnsi="Times New Roman" w:cs="Times New Roman"/>
          <w:sz w:val="20"/>
          <w:szCs w:val="20"/>
        </w:rPr>
        <w:t>- вне склада Покупателя – путем подписания товарной накладной уполномоченным лицом по доверенности (получатель), оформленной в соответствии с правилами гражданского законодательства.</w:t>
      </w:r>
    </w:p>
    <w:p w:rsidR="006969A8" w:rsidRPr="006969A8" w:rsidRDefault="006969A8" w:rsidP="006969A8">
      <w:pPr>
        <w:spacing w:after="0" w:line="240" w:lineRule="auto"/>
        <w:jc w:val="both"/>
        <w:rPr>
          <w:rFonts w:ascii="Times New Roman" w:eastAsia="Times New Roman" w:hAnsi="Times New Roman" w:cs="Times New Roman"/>
          <w:iCs/>
          <w:sz w:val="20"/>
          <w:szCs w:val="20"/>
        </w:rPr>
      </w:pPr>
    </w:p>
    <w:p w:rsidR="006969A8" w:rsidRPr="006969A8" w:rsidRDefault="006969A8" w:rsidP="006969A8">
      <w:pPr>
        <w:spacing w:after="0" w:line="240" w:lineRule="auto"/>
        <w:rPr>
          <w:rFonts w:ascii="Times New Roman" w:eastAsia="Calibri" w:hAnsi="Times New Roman" w:cs="Times New Roman"/>
          <w:b/>
          <w:sz w:val="20"/>
          <w:szCs w:val="20"/>
        </w:rPr>
      </w:pPr>
      <w:r w:rsidRPr="006969A8">
        <w:rPr>
          <w:rFonts w:ascii="Times New Roman" w:eastAsia="Calibri" w:hAnsi="Times New Roman" w:cs="Times New Roman"/>
          <w:b/>
          <w:sz w:val="20"/>
          <w:szCs w:val="20"/>
        </w:rPr>
        <w:t>ПОСТАВЩИК:</w:t>
      </w:r>
      <w:r w:rsidRPr="006969A8">
        <w:rPr>
          <w:rFonts w:ascii="Times New Roman" w:eastAsia="Calibri" w:hAnsi="Times New Roman" w:cs="Times New Roman"/>
          <w:sz w:val="20"/>
          <w:szCs w:val="20"/>
        </w:rPr>
        <w:tab/>
      </w:r>
      <w:r w:rsidRPr="006969A8">
        <w:rPr>
          <w:rFonts w:ascii="Times New Roman" w:eastAsia="Calibri" w:hAnsi="Times New Roman" w:cs="Times New Roman"/>
          <w:sz w:val="20"/>
          <w:szCs w:val="20"/>
        </w:rPr>
        <w:tab/>
      </w:r>
      <w:r w:rsidRPr="006969A8">
        <w:rPr>
          <w:rFonts w:ascii="Times New Roman" w:eastAsia="Calibri" w:hAnsi="Times New Roman" w:cs="Times New Roman"/>
          <w:sz w:val="20"/>
          <w:szCs w:val="20"/>
        </w:rPr>
        <w:tab/>
      </w:r>
      <w:r w:rsidRPr="006969A8">
        <w:rPr>
          <w:rFonts w:ascii="Times New Roman" w:eastAsia="Calibri" w:hAnsi="Times New Roman" w:cs="Times New Roman"/>
          <w:sz w:val="20"/>
          <w:szCs w:val="20"/>
        </w:rPr>
        <w:tab/>
        <w:t xml:space="preserve">              </w:t>
      </w:r>
      <w:r w:rsidRPr="006969A8">
        <w:rPr>
          <w:rFonts w:ascii="Times New Roman" w:eastAsia="Calibri" w:hAnsi="Times New Roman" w:cs="Times New Roman"/>
          <w:b/>
          <w:sz w:val="20"/>
          <w:szCs w:val="20"/>
        </w:rPr>
        <w:t>ПОКУПАТЕЛЬ:</w:t>
      </w:r>
    </w:p>
    <w:p w:rsidR="006969A8" w:rsidRPr="006969A8" w:rsidRDefault="006969A8" w:rsidP="006969A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6969A8">
        <w:rPr>
          <w:rFonts w:ascii="Times New Roman" w:eastAsia="Calibri" w:hAnsi="Times New Roman" w:cs="Times New Roman"/>
          <w:sz w:val="20"/>
          <w:szCs w:val="20"/>
        </w:rPr>
        <w:t>-</w:t>
      </w:r>
      <w:r w:rsidRPr="006969A8">
        <w:rPr>
          <w:rFonts w:ascii="Times New Roman" w:eastAsia="Calibri" w:hAnsi="Times New Roman" w:cs="Times New Roman"/>
          <w:sz w:val="20"/>
          <w:szCs w:val="20"/>
        </w:rPr>
        <w:tab/>
      </w:r>
      <w:r w:rsidRPr="006969A8">
        <w:rPr>
          <w:rFonts w:ascii="Times New Roman" w:eastAsia="Calibri" w:hAnsi="Times New Roman" w:cs="Times New Roman"/>
          <w:sz w:val="20"/>
          <w:szCs w:val="20"/>
        </w:rPr>
        <w:tab/>
      </w:r>
      <w:r w:rsidRPr="006969A8">
        <w:rPr>
          <w:rFonts w:ascii="Times New Roman" w:eastAsia="Calibri" w:hAnsi="Times New Roman" w:cs="Times New Roman"/>
          <w:sz w:val="20"/>
          <w:szCs w:val="20"/>
        </w:rPr>
        <w:tab/>
      </w:r>
      <w:r w:rsidRPr="006969A8">
        <w:rPr>
          <w:rFonts w:ascii="Times New Roman" w:eastAsia="Calibri" w:hAnsi="Times New Roman" w:cs="Times New Roman"/>
          <w:sz w:val="20"/>
          <w:szCs w:val="20"/>
        </w:rPr>
        <w:tab/>
      </w:r>
      <w:r w:rsidRPr="006969A8">
        <w:rPr>
          <w:rFonts w:ascii="Times New Roman" w:eastAsia="Calibri" w:hAnsi="Times New Roman" w:cs="Times New Roman"/>
          <w:sz w:val="20"/>
          <w:szCs w:val="20"/>
        </w:rPr>
        <w:tab/>
      </w:r>
      <w:r w:rsidRPr="006969A8">
        <w:rPr>
          <w:rFonts w:ascii="Times New Roman" w:eastAsia="Calibri" w:hAnsi="Times New Roman" w:cs="Times New Roman"/>
          <w:sz w:val="20"/>
          <w:szCs w:val="20"/>
        </w:rPr>
        <w:tab/>
        <w:t>Первый заместитель генерального директора</w:t>
      </w:r>
    </w:p>
    <w:p w:rsidR="006969A8" w:rsidRPr="006969A8" w:rsidRDefault="006969A8" w:rsidP="006969A8">
      <w:pPr>
        <w:spacing w:after="0" w:line="240" w:lineRule="auto"/>
        <w:rPr>
          <w:rFonts w:ascii="Times New Roman" w:eastAsia="Calibri" w:hAnsi="Times New Roman" w:cs="Times New Roman"/>
          <w:sz w:val="20"/>
          <w:szCs w:val="20"/>
        </w:rPr>
      </w:pPr>
      <w:r w:rsidRPr="006969A8">
        <w:rPr>
          <w:rFonts w:ascii="Times New Roman" w:eastAsia="Calibri" w:hAnsi="Times New Roman" w:cs="Times New Roman"/>
          <w:sz w:val="20"/>
          <w:szCs w:val="20"/>
        </w:rPr>
        <w:t xml:space="preserve">           </w:t>
      </w:r>
      <w:r w:rsidRPr="006969A8">
        <w:rPr>
          <w:rFonts w:ascii="Times New Roman" w:eastAsia="Calibri" w:hAnsi="Times New Roman" w:cs="Times New Roman"/>
          <w:sz w:val="20"/>
          <w:szCs w:val="20"/>
        </w:rPr>
        <w:tab/>
        <w:t xml:space="preserve">              </w:t>
      </w:r>
    </w:p>
    <w:p w:rsidR="006969A8" w:rsidRPr="006969A8" w:rsidRDefault="006969A8" w:rsidP="006969A8">
      <w:pPr>
        <w:spacing w:after="0" w:line="240" w:lineRule="auto"/>
        <w:rPr>
          <w:rFonts w:ascii="Times New Roman" w:eastAsia="Calibri" w:hAnsi="Times New Roman" w:cs="Times New Roman"/>
          <w:b/>
          <w:sz w:val="20"/>
          <w:szCs w:val="20"/>
        </w:rPr>
      </w:pPr>
    </w:p>
    <w:p w:rsidR="006969A8" w:rsidRPr="006969A8" w:rsidRDefault="006969A8" w:rsidP="006969A8">
      <w:pPr>
        <w:spacing w:after="0" w:line="240" w:lineRule="auto"/>
        <w:rPr>
          <w:rFonts w:ascii="Times New Roman" w:eastAsia="Calibri" w:hAnsi="Times New Roman" w:cs="Times New Roman"/>
          <w:b/>
          <w:sz w:val="20"/>
          <w:szCs w:val="20"/>
        </w:rPr>
      </w:pPr>
    </w:p>
    <w:p w:rsidR="006969A8" w:rsidRPr="006969A8" w:rsidRDefault="006969A8" w:rsidP="006969A8">
      <w:pPr>
        <w:spacing w:after="0" w:line="240" w:lineRule="auto"/>
        <w:rPr>
          <w:rFonts w:ascii="Times New Roman" w:eastAsia="Calibri" w:hAnsi="Times New Roman" w:cs="Times New Roman"/>
          <w:b/>
          <w:sz w:val="20"/>
          <w:szCs w:val="20"/>
        </w:rPr>
      </w:pPr>
    </w:p>
    <w:p w:rsidR="006969A8" w:rsidRPr="006969A8" w:rsidRDefault="006969A8" w:rsidP="006969A8">
      <w:pPr>
        <w:spacing w:after="0" w:line="240" w:lineRule="auto"/>
        <w:rPr>
          <w:rFonts w:ascii="Times New Roman" w:eastAsia="Times New Roman" w:hAnsi="Times New Roman" w:cs="Times New Roman"/>
          <w:sz w:val="20"/>
          <w:szCs w:val="20"/>
        </w:rPr>
      </w:pPr>
      <w:r w:rsidRPr="006969A8">
        <w:rPr>
          <w:rFonts w:ascii="Times New Roman" w:eastAsia="Calibri" w:hAnsi="Times New Roman" w:cs="Times New Roman"/>
          <w:sz w:val="20"/>
          <w:szCs w:val="20"/>
        </w:rPr>
        <w:t>_______________</w:t>
      </w:r>
      <w:r>
        <w:rPr>
          <w:rFonts w:ascii="Times New Roman" w:eastAsia="Calibri" w:hAnsi="Times New Roman" w:cs="Times New Roman"/>
          <w:sz w:val="20"/>
          <w:szCs w:val="20"/>
        </w:rPr>
        <w:t xml:space="preserve">                                </w:t>
      </w:r>
      <w:r w:rsidRPr="006969A8">
        <w:rPr>
          <w:rFonts w:ascii="Times New Roman" w:eastAsia="Calibri" w:hAnsi="Times New Roman" w:cs="Times New Roman"/>
          <w:sz w:val="20"/>
          <w:szCs w:val="20"/>
        </w:rPr>
        <w:t xml:space="preserve">                                     _______________</w:t>
      </w:r>
      <w:proofErr w:type="gramStart"/>
      <w:r w:rsidRPr="006969A8">
        <w:rPr>
          <w:rFonts w:ascii="Times New Roman" w:eastAsia="Calibri" w:hAnsi="Times New Roman" w:cs="Times New Roman"/>
          <w:sz w:val="20"/>
          <w:szCs w:val="20"/>
        </w:rPr>
        <w:t>_  Миньков</w:t>
      </w:r>
      <w:proofErr w:type="gramEnd"/>
      <w:r w:rsidRPr="006969A8">
        <w:rPr>
          <w:rFonts w:ascii="Times New Roman" w:eastAsia="Calibri" w:hAnsi="Times New Roman" w:cs="Times New Roman"/>
          <w:sz w:val="20"/>
          <w:szCs w:val="20"/>
        </w:rPr>
        <w:t xml:space="preserve"> В.Е.</w:t>
      </w:r>
      <w:r w:rsidRPr="006969A8">
        <w:rPr>
          <w:rFonts w:ascii="Times New Roman" w:eastAsia="Times New Roman" w:hAnsi="Times New Roman" w:cs="Times New Roman"/>
          <w:sz w:val="20"/>
          <w:szCs w:val="20"/>
        </w:rPr>
        <w:br w:type="page"/>
      </w:r>
    </w:p>
    <w:p w:rsidR="006969A8" w:rsidRPr="006969A8" w:rsidRDefault="006969A8" w:rsidP="006969A8">
      <w:pPr>
        <w:tabs>
          <w:tab w:val="left" w:pos="5760"/>
        </w:tabs>
        <w:spacing w:after="0" w:line="240" w:lineRule="auto"/>
        <w:jc w:val="right"/>
        <w:rPr>
          <w:rFonts w:ascii="Times New Roman" w:eastAsia="Times New Roman" w:hAnsi="Times New Roman" w:cs="Times New Roman"/>
          <w:b/>
          <w:sz w:val="20"/>
          <w:szCs w:val="20"/>
        </w:rPr>
      </w:pPr>
      <w:r w:rsidRPr="006969A8">
        <w:rPr>
          <w:rFonts w:ascii="Times New Roman" w:eastAsia="Times New Roman" w:hAnsi="Times New Roman" w:cs="Times New Roman"/>
          <w:b/>
          <w:sz w:val="20"/>
          <w:szCs w:val="20"/>
        </w:rPr>
        <w:lastRenderedPageBreak/>
        <w:t>Приложение № 2</w:t>
      </w:r>
    </w:p>
    <w:p w:rsidR="006969A8" w:rsidRPr="006969A8" w:rsidRDefault="006969A8" w:rsidP="006969A8">
      <w:pPr>
        <w:spacing w:after="0" w:line="240" w:lineRule="auto"/>
        <w:jc w:val="right"/>
        <w:rPr>
          <w:rFonts w:ascii="Times New Roman" w:eastAsia="Times New Roman" w:hAnsi="Times New Roman" w:cs="Times New Roman"/>
          <w:b/>
          <w:sz w:val="20"/>
          <w:szCs w:val="20"/>
        </w:rPr>
      </w:pPr>
      <w:r w:rsidRPr="006969A8">
        <w:rPr>
          <w:rFonts w:ascii="Times New Roman" w:eastAsia="Times New Roman" w:hAnsi="Times New Roman" w:cs="Times New Roman"/>
          <w:b/>
          <w:sz w:val="20"/>
          <w:szCs w:val="20"/>
        </w:rPr>
        <w:t xml:space="preserve">к договору № </w:t>
      </w:r>
      <w:r>
        <w:rPr>
          <w:rFonts w:ascii="Times New Roman" w:eastAsia="Times New Roman" w:hAnsi="Times New Roman" w:cs="Times New Roman"/>
          <w:b/>
          <w:sz w:val="20"/>
          <w:szCs w:val="20"/>
        </w:rPr>
        <w:t>__________</w:t>
      </w:r>
      <w:r w:rsidRPr="006969A8">
        <w:rPr>
          <w:rFonts w:ascii="Times New Roman" w:eastAsia="Times New Roman" w:hAnsi="Times New Roman" w:cs="Times New Roman"/>
          <w:b/>
          <w:sz w:val="20"/>
          <w:szCs w:val="20"/>
        </w:rPr>
        <w:t xml:space="preserve"> от ___.10.2018 г.</w:t>
      </w:r>
    </w:p>
    <w:p w:rsidR="006969A8" w:rsidRPr="006969A8" w:rsidRDefault="006969A8" w:rsidP="006969A8">
      <w:pPr>
        <w:tabs>
          <w:tab w:val="left" w:pos="5760"/>
        </w:tabs>
        <w:spacing w:after="0" w:line="240" w:lineRule="auto"/>
        <w:jc w:val="right"/>
        <w:rPr>
          <w:rFonts w:ascii="Times New Roman" w:eastAsia="Times New Roman" w:hAnsi="Times New Roman" w:cs="Times New Roman"/>
          <w:b/>
          <w:sz w:val="20"/>
          <w:szCs w:val="20"/>
        </w:rPr>
      </w:pPr>
    </w:p>
    <w:p w:rsidR="006969A8" w:rsidRPr="006969A8" w:rsidRDefault="006969A8" w:rsidP="006969A8">
      <w:pPr>
        <w:spacing w:after="0" w:line="240" w:lineRule="auto"/>
        <w:rPr>
          <w:rFonts w:ascii="Times New Roman" w:eastAsia="Times New Roman" w:hAnsi="Times New Roman" w:cs="Times New Roman"/>
          <w:sz w:val="20"/>
          <w:szCs w:val="20"/>
        </w:rPr>
      </w:pPr>
    </w:p>
    <w:p w:rsidR="006969A8" w:rsidRPr="006969A8" w:rsidRDefault="006969A8" w:rsidP="006969A8">
      <w:pPr>
        <w:spacing w:after="0" w:line="240" w:lineRule="auto"/>
        <w:jc w:val="center"/>
        <w:rPr>
          <w:rFonts w:ascii="Times New Roman" w:eastAsia="Times New Roman" w:hAnsi="Times New Roman" w:cs="Times New Roman"/>
          <w:b/>
          <w:color w:val="000000"/>
          <w:sz w:val="20"/>
          <w:szCs w:val="20"/>
        </w:rPr>
      </w:pPr>
      <w:r w:rsidRPr="006969A8">
        <w:rPr>
          <w:rFonts w:ascii="Times New Roman" w:eastAsia="Times New Roman" w:hAnsi="Times New Roman" w:cs="Times New Roman"/>
          <w:b/>
          <w:color w:val="000000"/>
          <w:sz w:val="20"/>
          <w:szCs w:val="20"/>
        </w:rPr>
        <w:t>Правила принятия претензий на брак/недостачу/излишки,</w:t>
      </w:r>
    </w:p>
    <w:p w:rsidR="006969A8" w:rsidRPr="006969A8" w:rsidRDefault="006969A8" w:rsidP="006969A8">
      <w:pPr>
        <w:spacing w:after="0" w:line="240" w:lineRule="auto"/>
        <w:jc w:val="center"/>
        <w:rPr>
          <w:rFonts w:ascii="Times New Roman" w:eastAsia="Times New Roman" w:hAnsi="Times New Roman" w:cs="Times New Roman"/>
          <w:b/>
          <w:color w:val="000000"/>
          <w:sz w:val="20"/>
          <w:szCs w:val="20"/>
        </w:rPr>
      </w:pPr>
      <w:r w:rsidRPr="006969A8">
        <w:rPr>
          <w:rFonts w:ascii="Times New Roman" w:eastAsia="Times New Roman" w:hAnsi="Times New Roman" w:cs="Times New Roman"/>
          <w:b/>
          <w:color w:val="000000"/>
          <w:sz w:val="20"/>
          <w:szCs w:val="20"/>
        </w:rPr>
        <w:t>выставляемых Покупателем Поставщику</w:t>
      </w:r>
    </w:p>
    <w:p w:rsidR="006969A8" w:rsidRPr="006969A8" w:rsidRDefault="006969A8" w:rsidP="006969A8">
      <w:pPr>
        <w:spacing w:after="0" w:line="240" w:lineRule="auto"/>
        <w:jc w:val="both"/>
        <w:rPr>
          <w:rFonts w:ascii="Times New Roman" w:eastAsia="Times New Roman" w:hAnsi="Times New Roman" w:cs="Times New Roman"/>
          <w:b/>
          <w:color w:val="000000"/>
          <w:sz w:val="20"/>
          <w:szCs w:val="20"/>
        </w:rPr>
      </w:pPr>
    </w:p>
    <w:p w:rsidR="006969A8" w:rsidRPr="006969A8" w:rsidRDefault="006969A8" w:rsidP="006969A8">
      <w:pPr>
        <w:spacing w:after="0" w:line="240" w:lineRule="auto"/>
        <w:jc w:val="both"/>
        <w:rPr>
          <w:rFonts w:ascii="Times New Roman" w:eastAsia="Times New Roman" w:hAnsi="Times New Roman" w:cs="Times New Roman"/>
          <w:color w:val="000000"/>
          <w:sz w:val="20"/>
          <w:szCs w:val="20"/>
        </w:rPr>
      </w:pPr>
      <w:r w:rsidRPr="006969A8">
        <w:rPr>
          <w:rFonts w:ascii="Times New Roman" w:eastAsia="Times New Roman" w:hAnsi="Times New Roman" w:cs="Times New Roman"/>
          <w:color w:val="000000"/>
          <w:sz w:val="20"/>
          <w:szCs w:val="20"/>
        </w:rPr>
        <w:t>При обнаружении брака (некачественного Товара), недостачи, излишков стороны руководствуются следующими правилами.</w:t>
      </w:r>
    </w:p>
    <w:p w:rsidR="006969A8" w:rsidRPr="006969A8" w:rsidRDefault="006969A8" w:rsidP="006969A8">
      <w:pPr>
        <w:numPr>
          <w:ilvl w:val="0"/>
          <w:numId w:val="9"/>
        </w:numPr>
        <w:spacing w:after="0" w:line="240" w:lineRule="auto"/>
        <w:jc w:val="both"/>
        <w:rPr>
          <w:rFonts w:ascii="Times New Roman" w:eastAsia="Times New Roman" w:hAnsi="Times New Roman" w:cs="Times New Roman"/>
          <w:color w:val="000000"/>
          <w:sz w:val="20"/>
          <w:szCs w:val="20"/>
        </w:rPr>
      </w:pPr>
      <w:r w:rsidRPr="006969A8">
        <w:rPr>
          <w:rFonts w:ascii="Times New Roman" w:eastAsia="Times New Roman" w:hAnsi="Times New Roman" w:cs="Times New Roman"/>
          <w:color w:val="000000"/>
          <w:sz w:val="20"/>
          <w:szCs w:val="20"/>
        </w:rPr>
        <w:t xml:space="preserve">Поставщик принимает к рассмотрению претензии по недостаче, излишкам только в случае, если недостача, излишки обнаружены в момент получения товара, в соответствии с п. 2.1. </w:t>
      </w:r>
      <w:proofErr w:type="gramStart"/>
      <w:r w:rsidRPr="006969A8">
        <w:rPr>
          <w:rFonts w:ascii="Times New Roman" w:eastAsia="Times New Roman" w:hAnsi="Times New Roman" w:cs="Times New Roman"/>
          <w:color w:val="000000"/>
          <w:sz w:val="20"/>
          <w:szCs w:val="20"/>
        </w:rPr>
        <w:t>договора это</w:t>
      </w:r>
      <w:proofErr w:type="gramEnd"/>
      <w:r w:rsidRPr="006969A8">
        <w:rPr>
          <w:rFonts w:ascii="Times New Roman" w:eastAsia="Times New Roman" w:hAnsi="Times New Roman" w:cs="Times New Roman"/>
          <w:color w:val="000000"/>
          <w:sz w:val="20"/>
          <w:szCs w:val="20"/>
        </w:rPr>
        <w:t xml:space="preserve"> момент:</w:t>
      </w:r>
    </w:p>
    <w:p w:rsidR="006969A8" w:rsidRPr="006969A8" w:rsidRDefault="006969A8" w:rsidP="006969A8">
      <w:pPr>
        <w:numPr>
          <w:ilvl w:val="0"/>
          <w:numId w:val="7"/>
        </w:numPr>
        <w:spacing w:after="0" w:line="240" w:lineRule="auto"/>
        <w:jc w:val="both"/>
        <w:rPr>
          <w:rFonts w:ascii="Times New Roman" w:eastAsia="Times New Roman" w:hAnsi="Times New Roman" w:cs="Times New Roman"/>
          <w:color w:val="000000"/>
          <w:sz w:val="20"/>
          <w:szCs w:val="20"/>
        </w:rPr>
      </w:pPr>
      <w:r w:rsidRPr="006969A8">
        <w:rPr>
          <w:rFonts w:ascii="Times New Roman" w:eastAsia="Times New Roman" w:hAnsi="Times New Roman" w:cs="Times New Roman"/>
          <w:color w:val="000000"/>
          <w:sz w:val="20"/>
          <w:szCs w:val="20"/>
        </w:rPr>
        <w:t>подписания Покупателем (или уполномоченным лицом) товарной накладной на отпуск Товара или акта приема-передачи Товара (см. п. 2.1.1. договора);</w:t>
      </w:r>
    </w:p>
    <w:p w:rsidR="006969A8" w:rsidRPr="006969A8" w:rsidRDefault="006969A8" w:rsidP="006969A8">
      <w:pPr>
        <w:numPr>
          <w:ilvl w:val="0"/>
          <w:numId w:val="7"/>
        </w:numPr>
        <w:spacing w:after="0" w:line="240" w:lineRule="auto"/>
        <w:jc w:val="both"/>
        <w:rPr>
          <w:rFonts w:ascii="Times New Roman" w:eastAsia="Times New Roman" w:hAnsi="Times New Roman" w:cs="Times New Roman"/>
          <w:color w:val="000000"/>
          <w:sz w:val="20"/>
          <w:szCs w:val="20"/>
        </w:rPr>
      </w:pPr>
      <w:r w:rsidRPr="006969A8">
        <w:rPr>
          <w:rFonts w:ascii="Times New Roman" w:eastAsia="Times New Roman" w:hAnsi="Times New Roman" w:cs="Times New Roman"/>
          <w:color w:val="000000"/>
          <w:sz w:val="20"/>
          <w:szCs w:val="20"/>
        </w:rPr>
        <w:t>подписания установленным перевозчиком Покупателя товарной накладной, либо акта приема-передачи Товара или иного товарно-сопроводительного документа, используемого перевозчиком. (см. п. 2.1.2);</w:t>
      </w:r>
    </w:p>
    <w:p w:rsidR="006969A8" w:rsidRPr="006969A8" w:rsidRDefault="006969A8" w:rsidP="006969A8">
      <w:pPr>
        <w:numPr>
          <w:ilvl w:val="0"/>
          <w:numId w:val="7"/>
        </w:numPr>
        <w:spacing w:after="0" w:line="240" w:lineRule="auto"/>
        <w:jc w:val="both"/>
        <w:rPr>
          <w:rFonts w:ascii="Times New Roman" w:eastAsia="Times New Roman" w:hAnsi="Times New Roman" w:cs="Times New Roman"/>
          <w:color w:val="000000"/>
          <w:sz w:val="20"/>
          <w:szCs w:val="20"/>
        </w:rPr>
      </w:pPr>
      <w:r w:rsidRPr="006969A8">
        <w:rPr>
          <w:rFonts w:ascii="Times New Roman" w:eastAsia="Times New Roman" w:hAnsi="Times New Roman" w:cs="Times New Roman"/>
          <w:color w:val="000000"/>
          <w:sz w:val="20"/>
          <w:szCs w:val="20"/>
        </w:rPr>
        <w:t>подписания Покупателем либо лицами им определенными (получатель Товара) акта приема-передачи Товара, либо иного товарно-сопроводительного документа, используемого перевозчиком (см. п. 2.1.3., 2.1.4. договора).</w:t>
      </w:r>
    </w:p>
    <w:p w:rsidR="006969A8" w:rsidRPr="006969A8" w:rsidRDefault="006969A8" w:rsidP="006969A8">
      <w:pPr>
        <w:spacing w:after="0" w:line="240" w:lineRule="auto"/>
        <w:jc w:val="both"/>
        <w:rPr>
          <w:rFonts w:ascii="Times New Roman" w:eastAsia="Times New Roman" w:hAnsi="Times New Roman" w:cs="Times New Roman"/>
          <w:color w:val="000000"/>
          <w:sz w:val="20"/>
          <w:szCs w:val="20"/>
        </w:rPr>
      </w:pPr>
      <w:r w:rsidRPr="006969A8">
        <w:rPr>
          <w:rFonts w:ascii="Times New Roman" w:eastAsia="Times New Roman" w:hAnsi="Times New Roman" w:cs="Times New Roman"/>
          <w:color w:val="000000"/>
          <w:sz w:val="20"/>
          <w:szCs w:val="20"/>
        </w:rPr>
        <w:t>Товар принимается:</w:t>
      </w:r>
    </w:p>
    <w:p w:rsidR="006969A8" w:rsidRPr="006969A8" w:rsidRDefault="006969A8" w:rsidP="006969A8">
      <w:pPr>
        <w:spacing w:after="0" w:line="240" w:lineRule="auto"/>
        <w:ind w:left="426" w:hanging="284"/>
        <w:jc w:val="both"/>
        <w:rPr>
          <w:rFonts w:ascii="Times New Roman" w:eastAsia="Times New Roman" w:hAnsi="Times New Roman" w:cs="Times New Roman"/>
          <w:color w:val="000000"/>
          <w:sz w:val="20"/>
          <w:szCs w:val="20"/>
        </w:rPr>
      </w:pPr>
      <w:r w:rsidRPr="006969A8">
        <w:rPr>
          <w:rFonts w:ascii="Times New Roman" w:eastAsia="Times New Roman" w:hAnsi="Times New Roman" w:cs="Times New Roman"/>
          <w:color w:val="000000"/>
          <w:sz w:val="20"/>
          <w:szCs w:val="20"/>
        </w:rPr>
        <w:t xml:space="preserve">-   по фактическому количеству, комплектности и наименованию, </w:t>
      </w:r>
      <w:r w:rsidRPr="006969A8">
        <w:rPr>
          <w:rFonts w:ascii="Times New Roman" w:eastAsia="Times New Roman" w:hAnsi="Times New Roman" w:cs="Times New Roman"/>
          <w:color w:val="000000"/>
          <w:spacing w:val="-3"/>
          <w:sz w:val="20"/>
          <w:szCs w:val="20"/>
        </w:rPr>
        <w:t>путём пересчёта фактического количества мест поставленного Товара</w:t>
      </w:r>
      <w:r w:rsidRPr="006969A8">
        <w:rPr>
          <w:rFonts w:ascii="Times New Roman" w:eastAsia="Times New Roman" w:hAnsi="Times New Roman" w:cs="Times New Roman"/>
          <w:color w:val="000000"/>
          <w:sz w:val="20"/>
          <w:szCs w:val="20"/>
        </w:rPr>
        <w:t xml:space="preserve"> и сверяется с количеством, комплектностью и наименованием, указанным в товарно-сопроводительных документах, при условиях отгрузки в соответствии с п. 2.1.1., 2.1.3.,2.1.4 настоящего договора. При этом, в случае, если количество фактического принятого, годного к продаже товара не соответствует количеству и наименованию товара, указанного в товарно-сопроводительных документах, либо обнаружено повреждение упаковки, составляется акт о недостаче, излишке </w:t>
      </w:r>
      <w:proofErr w:type="gramStart"/>
      <w:r w:rsidRPr="006969A8">
        <w:rPr>
          <w:rFonts w:ascii="Times New Roman" w:eastAsia="Times New Roman" w:hAnsi="Times New Roman" w:cs="Times New Roman"/>
          <w:color w:val="000000"/>
          <w:sz w:val="20"/>
          <w:szCs w:val="20"/>
        </w:rPr>
        <w:t>Товара,  повреждениях</w:t>
      </w:r>
      <w:proofErr w:type="gramEnd"/>
      <w:r w:rsidRPr="006969A8">
        <w:rPr>
          <w:rFonts w:ascii="Times New Roman" w:eastAsia="Times New Roman" w:hAnsi="Times New Roman" w:cs="Times New Roman"/>
          <w:color w:val="000000"/>
          <w:sz w:val="20"/>
          <w:szCs w:val="20"/>
        </w:rPr>
        <w:t xml:space="preserve"> упаковки, после чего эти акты подписываются обеими сторонами. Документы должны быть подписаны Покупателем (или уполномоченным Покупателем на основании доверенности лицом) совместно с Поставщиком (или уполномоченным Поставщиком лицом);</w:t>
      </w:r>
    </w:p>
    <w:p w:rsidR="006969A8" w:rsidRPr="006969A8" w:rsidRDefault="006969A8" w:rsidP="006969A8">
      <w:pPr>
        <w:numPr>
          <w:ilvl w:val="0"/>
          <w:numId w:val="7"/>
        </w:numPr>
        <w:tabs>
          <w:tab w:val="clear" w:pos="360"/>
          <w:tab w:val="num" w:pos="284"/>
        </w:tabs>
        <w:spacing w:after="0" w:line="240" w:lineRule="auto"/>
        <w:ind w:left="426" w:hanging="284"/>
        <w:jc w:val="both"/>
        <w:rPr>
          <w:rFonts w:ascii="Times New Roman" w:eastAsia="Times New Roman" w:hAnsi="Times New Roman" w:cs="Times New Roman"/>
          <w:color w:val="000000"/>
          <w:sz w:val="20"/>
          <w:szCs w:val="20"/>
        </w:rPr>
      </w:pPr>
      <w:r w:rsidRPr="006969A8">
        <w:rPr>
          <w:rFonts w:ascii="Times New Roman" w:eastAsia="Times New Roman" w:hAnsi="Times New Roman" w:cs="Times New Roman"/>
          <w:color w:val="000000"/>
          <w:sz w:val="20"/>
          <w:szCs w:val="20"/>
        </w:rPr>
        <w:t xml:space="preserve">  по количеству мест в неповрежденной упаковке, при условиях отгрузки в соответствии с п. 2.1.2. договора. При этом, факт передачи должен быть зафиксирован соответствующим транспортным документом и обязательно подписан уполномоченным на основании доверенности представителем Установленного Перевозчика совместно с Поставщиком (или уполномоченным </w:t>
      </w:r>
      <w:proofErr w:type="spellStart"/>
      <w:r w:rsidRPr="006969A8">
        <w:rPr>
          <w:rFonts w:ascii="Times New Roman" w:eastAsia="Times New Roman" w:hAnsi="Times New Roman" w:cs="Times New Roman"/>
          <w:color w:val="000000"/>
          <w:sz w:val="20"/>
          <w:szCs w:val="20"/>
        </w:rPr>
        <w:t>Поставшиком</w:t>
      </w:r>
      <w:proofErr w:type="spellEnd"/>
      <w:r w:rsidRPr="006969A8">
        <w:rPr>
          <w:rFonts w:ascii="Times New Roman" w:eastAsia="Times New Roman" w:hAnsi="Times New Roman" w:cs="Times New Roman"/>
          <w:color w:val="000000"/>
          <w:sz w:val="20"/>
          <w:szCs w:val="20"/>
        </w:rPr>
        <w:t xml:space="preserve"> лицом).</w:t>
      </w:r>
    </w:p>
    <w:p w:rsidR="006969A8" w:rsidRPr="006969A8" w:rsidRDefault="006969A8" w:rsidP="006969A8">
      <w:pPr>
        <w:spacing w:after="0" w:line="240" w:lineRule="auto"/>
        <w:ind w:left="426"/>
        <w:jc w:val="both"/>
        <w:rPr>
          <w:rFonts w:ascii="Times New Roman" w:eastAsia="Times New Roman" w:hAnsi="Times New Roman" w:cs="Times New Roman"/>
          <w:color w:val="000000"/>
          <w:sz w:val="20"/>
          <w:szCs w:val="20"/>
        </w:rPr>
      </w:pPr>
      <w:bookmarkStart w:id="1" w:name="_Ref364953888"/>
      <w:r w:rsidRPr="006969A8">
        <w:rPr>
          <w:rFonts w:ascii="Times New Roman" w:eastAsia="Times New Roman" w:hAnsi="Times New Roman" w:cs="Times New Roman"/>
          <w:color w:val="000000"/>
          <w:sz w:val="20"/>
          <w:szCs w:val="20"/>
        </w:rPr>
        <w:t>Подписание Сторонами накладной подтверждает факт приемки Товара в указанном порядке. Претензии Покупателя о недопоставке единиц, заявленные после подписания накладной, не подлежат удовлетворению Поставщиком. Отказ представителя Покупателя (получателя Товара) осуществить проверку Товара по количеству единиц на складе Поставщика, либо на складе Покупателя (получателя Товара) в момент получения Товара, также не является основанием для рассмотрения и удовлетворения Поставщиком претензий Покупателя, заявленных Покупателем после получения Товара.</w:t>
      </w:r>
      <w:bookmarkEnd w:id="1"/>
    </w:p>
    <w:p w:rsidR="006969A8" w:rsidRPr="006969A8" w:rsidRDefault="006969A8" w:rsidP="006969A8">
      <w:pPr>
        <w:numPr>
          <w:ilvl w:val="0"/>
          <w:numId w:val="9"/>
        </w:numPr>
        <w:spacing w:after="0" w:line="240" w:lineRule="auto"/>
        <w:jc w:val="both"/>
        <w:rPr>
          <w:rFonts w:ascii="Times New Roman" w:eastAsia="Times New Roman" w:hAnsi="Times New Roman" w:cs="Times New Roman"/>
          <w:color w:val="000000"/>
          <w:sz w:val="20"/>
          <w:szCs w:val="20"/>
        </w:rPr>
      </w:pPr>
      <w:r w:rsidRPr="006969A8">
        <w:rPr>
          <w:rFonts w:ascii="Times New Roman" w:eastAsia="Times New Roman" w:hAnsi="Times New Roman" w:cs="Times New Roman"/>
          <w:color w:val="000000"/>
          <w:sz w:val="20"/>
          <w:szCs w:val="20"/>
        </w:rPr>
        <w:t xml:space="preserve">Поставщик принимает претензии по </w:t>
      </w:r>
      <w:proofErr w:type="spellStart"/>
      <w:r w:rsidRPr="006969A8">
        <w:rPr>
          <w:rFonts w:ascii="Times New Roman" w:eastAsia="Times New Roman" w:hAnsi="Times New Roman" w:cs="Times New Roman"/>
          <w:color w:val="000000"/>
          <w:sz w:val="20"/>
          <w:szCs w:val="20"/>
        </w:rPr>
        <w:t>внутритарной</w:t>
      </w:r>
      <w:proofErr w:type="spellEnd"/>
      <w:r w:rsidRPr="006969A8">
        <w:rPr>
          <w:rFonts w:ascii="Times New Roman" w:eastAsia="Times New Roman" w:hAnsi="Times New Roman" w:cs="Times New Roman"/>
          <w:color w:val="000000"/>
          <w:sz w:val="20"/>
          <w:szCs w:val="20"/>
        </w:rPr>
        <w:t xml:space="preserve"> недостаче (под </w:t>
      </w:r>
      <w:proofErr w:type="spellStart"/>
      <w:r w:rsidRPr="006969A8">
        <w:rPr>
          <w:rFonts w:ascii="Times New Roman" w:eastAsia="Times New Roman" w:hAnsi="Times New Roman" w:cs="Times New Roman"/>
          <w:color w:val="000000"/>
          <w:sz w:val="20"/>
          <w:szCs w:val="20"/>
        </w:rPr>
        <w:t>внутритарной</w:t>
      </w:r>
      <w:proofErr w:type="spellEnd"/>
      <w:r w:rsidRPr="006969A8">
        <w:rPr>
          <w:rFonts w:ascii="Times New Roman" w:eastAsia="Times New Roman" w:hAnsi="Times New Roman" w:cs="Times New Roman"/>
          <w:color w:val="000000"/>
          <w:sz w:val="20"/>
          <w:szCs w:val="20"/>
        </w:rPr>
        <w:t xml:space="preserve"> недостачей сторонами понимается несоответствие фактического количества товара и количество товара, указанного в товарно-сопроводительных документах, при целостности упаковки грузоотправителя) только в случае, если недостача была обнаружена в момент получения товара на складе Покупателя (получателя Товара) и Покупателем оформлен акт «Об установленном расхождении по количеству и качеству при приемке товарно-материальных ценностей» (Унифицированная форма № ТОРГ-2, Утверждена постановлением Госкомстата России от 25.12.98 № 132). В указанном акте все поля являются обязательными для заполнения. Акт должен быть оформлен в момент получения Товара на складе Покупателя (получателя Товара) и в течение 3 (трех) рабочих дней с момента получения Товара направлен Поставщику по электронной почте или факсом, обеспечив получение Поставщиком оригинала указанного документа не позднее 10 (десять) рабочих дней с момента спорной поставки. Акт составляется и </w:t>
      </w:r>
      <w:proofErr w:type="gramStart"/>
      <w:r w:rsidRPr="006969A8">
        <w:rPr>
          <w:rFonts w:ascii="Times New Roman" w:eastAsia="Times New Roman" w:hAnsi="Times New Roman" w:cs="Times New Roman"/>
          <w:color w:val="000000"/>
          <w:sz w:val="20"/>
          <w:szCs w:val="20"/>
        </w:rPr>
        <w:t>подписывается  комиссией</w:t>
      </w:r>
      <w:proofErr w:type="gramEnd"/>
      <w:r w:rsidRPr="006969A8">
        <w:rPr>
          <w:rFonts w:ascii="Times New Roman" w:eastAsia="Times New Roman" w:hAnsi="Times New Roman" w:cs="Times New Roman"/>
          <w:color w:val="000000"/>
          <w:sz w:val="20"/>
          <w:szCs w:val="20"/>
        </w:rPr>
        <w:t xml:space="preserve"> в составе:</w:t>
      </w:r>
    </w:p>
    <w:p w:rsidR="006969A8" w:rsidRPr="006969A8" w:rsidRDefault="006969A8" w:rsidP="006969A8">
      <w:pPr>
        <w:numPr>
          <w:ilvl w:val="0"/>
          <w:numId w:val="7"/>
        </w:numPr>
        <w:spacing w:after="0" w:line="240" w:lineRule="auto"/>
        <w:ind w:firstLine="0"/>
        <w:jc w:val="both"/>
        <w:rPr>
          <w:rFonts w:ascii="Times New Roman" w:eastAsia="Times New Roman" w:hAnsi="Times New Roman" w:cs="Times New Roman"/>
          <w:color w:val="000000"/>
          <w:sz w:val="20"/>
          <w:szCs w:val="20"/>
        </w:rPr>
      </w:pPr>
      <w:r w:rsidRPr="006969A8">
        <w:rPr>
          <w:rFonts w:ascii="Times New Roman" w:eastAsia="Times New Roman" w:hAnsi="Times New Roman" w:cs="Times New Roman"/>
          <w:color w:val="000000"/>
          <w:sz w:val="20"/>
          <w:szCs w:val="20"/>
        </w:rPr>
        <w:t>материально-ответственных лиц – представителей Покупателя;</w:t>
      </w:r>
    </w:p>
    <w:p w:rsidR="006969A8" w:rsidRPr="006969A8" w:rsidRDefault="006969A8" w:rsidP="006969A8">
      <w:pPr>
        <w:numPr>
          <w:ilvl w:val="0"/>
          <w:numId w:val="7"/>
        </w:numPr>
        <w:spacing w:after="0" w:line="240" w:lineRule="auto"/>
        <w:ind w:firstLine="0"/>
        <w:jc w:val="both"/>
        <w:rPr>
          <w:rFonts w:ascii="Times New Roman" w:eastAsia="Times New Roman" w:hAnsi="Times New Roman" w:cs="Times New Roman"/>
          <w:color w:val="000000"/>
          <w:sz w:val="20"/>
          <w:szCs w:val="20"/>
        </w:rPr>
      </w:pPr>
      <w:r w:rsidRPr="006969A8">
        <w:rPr>
          <w:rFonts w:ascii="Times New Roman" w:eastAsia="Times New Roman" w:hAnsi="Times New Roman" w:cs="Times New Roman"/>
          <w:color w:val="000000"/>
          <w:sz w:val="20"/>
          <w:szCs w:val="20"/>
        </w:rPr>
        <w:t xml:space="preserve">водителя-экспедитора либо </w:t>
      </w:r>
      <w:proofErr w:type="gramStart"/>
      <w:r w:rsidRPr="006969A8">
        <w:rPr>
          <w:rFonts w:ascii="Times New Roman" w:eastAsia="Times New Roman" w:hAnsi="Times New Roman" w:cs="Times New Roman"/>
          <w:color w:val="000000"/>
          <w:sz w:val="20"/>
          <w:szCs w:val="20"/>
        </w:rPr>
        <w:t>лица</w:t>
      </w:r>
      <w:proofErr w:type="gramEnd"/>
      <w:r w:rsidRPr="006969A8">
        <w:rPr>
          <w:rFonts w:ascii="Times New Roman" w:eastAsia="Times New Roman" w:hAnsi="Times New Roman" w:cs="Times New Roman"/>
          <w:color w:val="000000"/>
          <w:sz w:val="20"/>
          <w:szCs w:val="20"/>
        </w:rPr>
        <w:t xml:space="preserve"> доставившего/передавшего Товар.</w:t>
      </w:r>
    </w:p>
    <w:p w:rsidR="006969A8" w:rsidRPr="006969A8" w:rsidRDefault="006969A8" w:rsidP="006969A8">
      <w:pPr>
        <w:spacing w:after="0" w:line="240" w:lineRule="auto"/>
        <w:ind w:left="360"/>
        <w:jc w:val="both"/>
        <w:rPr>
          <w:rFonts w:ascii="Times New Roman" w:eastAsia="Times New Roman" w:hAnsi="Times New Roman" w:cs="Times New Roman"/>
          <w:color w:val="000000"/>
          <w:sz w:val="20"/>
          <w:szCs w:val="20"/>
        </w:rPr>
      </w:pPr>
      <w:r w:rsidRPr="006969A8">
        <w:rPr>
          <w:rFonts w:ascii="Times New Roman" w:eastAsia="Times New Roman" w:hAnsi="Times New Roman" w:cs="Times New Roman"/>
          <w:color w:val="000000"/>
          <w:sz w:val="20"/>
          <w:szCs w:val="20"/>
        </w:rPr>
        <w:t>Составленный комиссией акт должен быть утвержден руководителем или заместителем руководителя Покупателя.</w:t>
      </w:r>
    </w:p>
    <w:p w:rsidR="006969A8" w:rsidRPr="006969A8" w:rsidRDefault="006969A8" w:rsidP="006969A8">
      <w:pPr>
        <w:spacing w:after="0" w:line="240" w:lineRule="auto"/>
        <w:ind w:left="426"/>
        <w:jc w:val="both"/>
        <w:rPr>
          <w:rFonts w:ascii="Times New Roman" w:eastAsia="Times New Roman" w:hAnsi="Times New Roman" w:cs="Times New Roman"/>
          <w:color w:val="000000"/>
          <w:sz w:val="20"/>
          <w:szCs w:val="20"/>
        </w:rPr>
      </w:pPr>
      <w:r w:rsidRPr="006969A8">
        <w:rPr>
          <w:rFonts w:ascii="Times New Roman" w:eastAsia="Times New Roman" w:hAnsi="Times New Roman" w:cs="Times New Roman"/>
          <w:color w:val="000000"/>
          <w:sz w:val="20"/>
          <w:szCs w:val="20"/>
        </w:rPr>
        <w:t xml:space="preserve">Обнаруженное Покупателем на складе Поставщика несоответствие количества фактически передаваемого Товара данным, указанным в товарно-сопроводительных документах, устраняются Поставщиком незамедлительно. В случае отсутствия необходимого Товара на складе Поставщика, Поставщик, по согласованию с Покупателем, вносит соответствующие изменения в товарно-сопроводительные документы в соответствии с фактическим количеством товара и </w:t>
      </w:r>
      <w:proofErr w:type="spellStart"/>
      <w:r w:rsidRPr="006969A8">
        <w:rPr>
          <w:rFonts w:ascii="Times New Roman" w:eastAsia="Times New Roman" w:hAnsi="Times New Roman" w:cs="Times New Roman"/>
          <w:color w:val="000000"/>
          <w:sz w:val="20"/>
          <w:szCs w:val="20"/>
        </w:rPr>
        <w:t>перевыставляет</w:t>
      </w:r>
      <w:proofErr w:type="spellEnd"/>
      <w:r w:rsidRPr="006969A8">
        <w:rPr>
          <w:rFonts w:ascii="Times New Roman" w:eastAsia="Times New Roman" w:hAnsi="Times New Roman" w:cs="Times New Roman"/>
          <w:color w:val="000000"/>
          <w:sz w:val="20"/>
          <w:szCs w:val="20"/>
        </w:rPr>
        <w:t xml:space="preserve"> счет на новую сумму – цену Товара, либо, с согласия Покупателя, заменяет Товар аналогичным с внесением соответствующих изменений в товарно-сопроводительные документы. </w:t>
      </w:r>
    </w:p>
    <w:p w:rsidR="006969A8" w:rsidRPr="006969A8" w:rsidRDefault="006969A8" w:rsidP="006969A8">
      <w:pPr>
        <w:spacing w:after="0" w:line="240" w:lineRule="auto"/>
        <w:ind w:left="426"/>
        <w:jc w:val="both"/>
        <w:rPr>
          <w:rFonts w:ascii="Times New Roman" w:eastAsia="Times New Roman" w:hAnsi="Times New Roman" w:cs="Times New Roman"/>
          <w:color w:val="000000"/>
          <w:sz w:val="20"/>
          <w:szCs w:val="20"/>
        </w:rPr>
      </w:pPr>
      <w:r w:rsidRPr="006969A8">
        <w:rPr>
          <w:rFonts w:ascii="Times New Roman" w:eastAsia="Times New Roman" w:hAnsi="Times New Roman" w:cs="Times New Roman"/>
          <w:color w:val="000000"/>
          <w:sz w:val="20"/>
          <w:szCs w:val="20"/>
        </w:rPr>
        <w:lastRenderedPageBreak/>
        <w:t>Обнаруженное Покупателем несоответствие количества фактически передаваемого Товара данным, указанным в товарно-сопроводительных документах на складе Покупателя (получателя) Товара, устраняются Поставщиком в сроки, согласованные с Покупателем.</w:t>
      </w:r>
    </w:p>
    <w:p w:rsidR="006969A8" w:rsidRPr="006969A8" w:rsidRDefault="006969A8" w:rsidP="006969A8">
      <w:pPr>
        <w:spacing w:after="0" w:line="240" w:lineRule="auto"/>
        <w:ind w:left="360"/>
        <w:jc w:val="both"/>
        <w:rPr>
          <w:rFonts w:ascii="Times New Roman" w:eastAsia="Times New Roman" w:hAnsi="Times New Roman" w:cs="Times New Roman"/>
          <w:color w:val="000000"/>
          <w:sz w:val="20"/>
          <w:szCs w:val="20"/>
        </w:rPr>
      </w:pPr>
      <w:r w:rsidRPr="006969A8">
        <w:rPr>
          <w:rFonts w:ascii="Times New Roman" w:eastAsia="Times New Roman" w:hAnsi="Times New Roman" w:cs="Times New Roman"/>
          <w:color w:val="000000"/>
          <w:sz w:val="20"/>
          <w:szCs w:val="20"/>
        </w:rPr>
        <w:t>При установлении при приемке излишков Товара, Покупатель вправе отказаться от излишне поставленного Товара, либо по согласованию с Поставщиком принять излишне поставленный Товар с внесением изменений в товарно-сопроводительные документы; оплата излишне поставленного Товара осуществляется в соответствии с условиями настоящего договора, на основании счета Поставщика, выставленного по электронной почте либо переданного одновременно с излишком Товара. Не выставление счета Поставщиком не освобождает Покупателя от оплаты поставленного Товара.</w:t>
      </w:r>
    </w:p>
    <w:p w:rsidR="006969A8" w:rsidRPr="006969A8" w:rsidRDefault="006969A8" w:rsidP="006969A8">
      <w:pPr>
        <w:numPr>
          <w:ilvl w:val="0"/>
          <w:numId w:val="9"/>
        </w:numPr>
        <w:spacing w:after="0" w:line="240" w:lineRule="auto"/>
        <w:jc w:val="both"/>
        <w:rPr>
          <w:rFonts w:ascii="Times New Roman" w:eastAsia="Times New Roman" w:hAnsi="Times New Roman" w:cs="Times New Roman"/>
          <w:color w:val="000000"/>
          <w:sz w:val="20"/>
          <w:szCs w:val="20"/>
        </w:rPr>
      </w:pPr>
      <w:r w:rsidRPr="006969A8">
        <w:rPr>
          <w:rFonts w:ascii="Times New Roman" w:eastAsia="Times New Roman" w:hAnsi="Times New Roman" w:cs="Times New Roman"/>
          <w:color w:val="000000"/>
          <w:sz w:val="20"/>
          <w:szCs w:val="20"/>
        </w:rPr>
        <w:t xml:space="preserve">Поставщик принимает претензии по браку (некачественный Товар),  по поставке просроченного Товара только в случае, если брак (некачественный Товар), просроченный Товар был обнаружен Покупателем и оформлен акт «Об установленном расхождении по качеству  товарно-материальных ценностей» (Унифицированная форма № ТОРГ-2, Утверждена постановлением Госкомстата России от 25.12.98 № 132 – далее «Акт») в течение 30 (тридцати) календарных дней, с момента передачи товара Покупателю. Для составления Акта, при обнаружении некачественного Товара (брака), Покупатель должен пригласить представителя Поставщика и, в согласованное сторонами время предъявить Поставщику некачественный Товар. </w:t>
      </w:r>
    </w:p>
    <w:p w:rsidR="006969A8" w:rsidRPr="006969A8" w:rsidRDefault="006969A8" w:rsidP="006969A8">
      <w:pPr>
        <w:spacing w:after="0" w:line="240" w:lineRule="auto"/>
        <w:ind w:left="360"/>
        <w:jc w:val="both"/>
        <w:rPr>
          <w:rFonts w:ascii="Times New Roman" w:eastAsia="Times New Roman" w:hAnsi="Times New Roman" w:cs="Times New Roman"/>
          <w:color w:val="000000"/>
          <w:sz w:val="20"/>
          <w:szCs w:val="20"/>
        </w:rPr>
      </w:pPr>
      <w:r w:rsidRPr="006969A8">
        <w:rPr>
          <w:rFonts w:ascii="Times New Roman" w:eastAsia="Times New Roman" w:hAnsi="Times New Roman" w:cs="Times New Roman"/>
          <w:color w:val="000000"/>
          <w:sz w:val="20"/>
          <w:szCs w:val="20"/>
        </w:rPr>
        <w:t xml:space="preserve">Акт составляется в двух экземплярах и </w:t>
      </w:r>
      <w:proofErr w:type="gramStart"/>
      <w:r w:rsidRPr="006969A8">
        <w:rPr>
          <w:rFonts w:ascii="Times New Roman" w:eastAsia="Times New Roman" w:hAnsi="Times New Roman" w:cs="Times New Roman"/>
          <w:color w:val="000000"/>
          <w:sz w:val="20"/>
          <w:szCs w:val="20"/>
        </w:rPr>
        <w:t>подписывается  комиссией</w:t>
      </w:r>
      <w:proofErr w:type="gramEnd"/>
      <w:r w:rsidRPr="006969A8">
        <w:rPr>
          <w:rFonts w:ascii="Times New Roman" w:eastAsia="Times New Roman" w:hAnsi="Times New Roman" w:cs="Times New Roman"/>
          <w:color w:val="000000"/>
          <w:sz w:val="20"/>
          <w:szCs w:val="20"/>
        </w:rPr>
        <w:t xml:space="preserve"> в составе:</w:t>
      </w:r>
    </w:p>
    <w:p w:rsidR="006969A8" w:rsidRPr="006969A8" w:rsidRDefault="006969A8" w:rsidP="006969A8">
      <w:pPr>
        <w:numPr>
          <w:ilvl w:val="0"/>
          <w:numId w:val="7"/>
        </w:numPr>
        <w:spacing w:after="0" w:line="240" w:lineRule="auto"/>
        <w:ind w:firstLine="0"/>
        <w:jc w:val="both"/>
        <w:rPr>
          <w:rFonts w:ascii="Times New Roman" w:eastAsia="Times New Roman" w:hAnsi="Times New Roman" w:cs="Times New Roman"/>
          <w:color w:val="000000"/>
          <w:sz w:val="20"/>
          <w:szCs w:val="20"/>
        </w:rPr>
      </w:pPr>
      <w:r w:rsidRPr="006969A8">
        <w:rPr>
          <w:rFonts w:ascii="Times New Roman" w:eastAsia="Times New Roman" w:hAnsi="Times New Roman" w:cs="Times New Roman"/>
          <w:color w:val="000000"/>
          <w:sz w:val="20"/>
          <w:szCs w:val="20"/>
        </w:rPr>
        <w:t>материально-ответственных лиц – уполномоченных представителей Покупателя (не менее 2-х представителей);</w:t>
      </w:r>
    </w:p>
    <w:p w:rsidR="006969A8" w:rsidRPr="006969A8" w:rsidRDefault="006969A8" w:rsidP="006969A8">
      <w:pPr>
        <w:numPr>
          <w:ilvl w:val="0"/>
          <w:numId w:val="7"/>
        </w:numPr>
        <w:spacing w:after="0" w:line="240" w:lineRule="auto"/>
        <w:ind w:firstLine="0"/>
        <w:jc w:val="both"/>
        <w:rPr>
          <w:rFonts w:ascii="Times New Roman" w:eastAsia="Times New Roman" w:hAnsi="Times New Roman" w:cs="Times New Roman"/>
          <w:color w:val="000000"/>
          <w:sz w:val="20"/>
          <w:szCs w:val="20"/>
        </w:rPr>
      </w:pPr>
      <w:r w:rsidRPr="006969A8">
        <w:rPr>
          <w:rFonts w:ascii="Times New Roman" w:eastAsia="Times New Roman" w:hAnsi="Times New Roman" w:cs="Times New Roman"/>
          <w:color w:val="000000"/>
          <w:sz w:val="20"/>
          <w:szCs w:val="20"/>
        </w:rPr>
        <w:t>уполномоченного представителя Поставщика</w:t>
      </w:r>
    </w:p>
    <w:p w:rsidR="006969A8" w:rsidRPr="006969A8" w:rsidRDefault="006969A8" w:rsidP="006969A8">
      <w:pPr>
        <w:spacing w:after="0" w:line="240" w:lineRule="auto"/>
        <w:ind w:left="360"/>
        <w:jc w:val="both"/>
        <w:rPr>
          <w:rFonts w:ascii="Times New Roman" w:eastAsia="Times New Roman" w:hAnsi="Times New Roman" w:cs="Times New Roman"/>
          <w:color w:val="000000"/>
          <w:sz w:val="20"/>
          <w:szCs w:val="20"/>
        </w:rPr>
      </w:pPr>
      <w:r w:rsidRPr="006969A8">
        <w:rPr>
          <w:rFonts w:ascii="Times New Roman" w:eastAsia="Times New Roman" w:hAnsi="Times New Roman" w:cs="Times New Roman"/>
          <w:color w:val="000000"/>
          <w:sz w:val="20"/>
          <w:szCs w:val="20"/>
        </w:rPr>
        <w:t>Претензии, по указанным причинам, принимаются, если Покупатель выполнил все требования по хранению и транспортировке полученного Товара.</w:t>
      </w:r>
    </w:p>
    <w:p w:rsidR="006969A8" w:rsidRPr="006969A8" w:rsidRDefault="006969A8" w:rsidP="006969A8">
      <w:pPr>
        <w:numPr>
          <w:ilvl w:val="0"/>
          <w:numId w:val="9"/>
        </w:numPr>
        <w:spacing w:after="0" w:line="240" w:lineRule="auto"/>
        <w:jc w:val="both"/>
        <w:rPr>
          <w:rFonts w:ascii="Times New Roman" w:eastAsia="Times New Roman" w:hAnsi="Times New Roman" w:cs="Times New Roman"/>
          <w:color w:val="000000"/>
          <w:sz w:val="20"/>
          <w:szCs w:val="20"/>
        </w:rPr>
      </w:pPr>
      <w:r w:rsidRPr="006969A8">
        <w:rPr>
          <w:rFonts w:ascii="Times New Roman" w:eastAsia="Times New Roman" w:hAnsi="Times New Roman" w:cs="Times New Roman"/>
          <w:color w:val="000000"/>
          <w:sz w:val="20"/>
          <w:szCs w:val="20"/>
        </w:rPr>
        <w:t xml:space="preserve">Предварительный результат рассмотрения претензии Поставщик сообщает Покупателю в течение 3 (трех) рабочих дней после составления Акта, при этом к рассмотрению принимаются </w:t>
      </w:r>
      <w:proofErr w:type="gramStart"/>
      <w:r w:rsidRPr="006969A8">
        <w:rPr>
          <w:rFonts w:ascii="Times New Roman" w:eastAsia="Times New Roman" w:hAnsi="Times New Roman" w:cs="Times New Roman"/>
          <w:color w:val="000000"/>
          <w:sz w:val="20"/>
          <w:szCs w:val="20"/>
        </w:rPr>
        <w:t>только  те</w:t>
      </w:r>
      <w:proofErr w:type="gramEnd"/>
      <w:r w:rsidRPr="006969A8">
        <w:rPr>
          <w:rFonts w:ascii="Times New Roman" w:eastAsia="Times New Roman" w:hAnsi="Times New Roman" w:cs="Times New Roman"/>
          <w:color w:val="000000"/>
          <w:sz w:val="20"/>
          <w:szCs w:val="20"/>
        </w:rPr>
        <w:t xml:space="preserve"> претензии о поставке некачественного Товара (брака), Акты по которым составлены в порядке, предусмотренном пунктом 3 настоящих Правил. Окончательный ответ на претензию Поставщик обязан дать Покупателю в течение 20 (двадцати) рабочих дней с даты составления Акта, предусмотренного пунктом 3 настоящих Правил.</w:t>
      </w:r>
    </w:p>
    <w:p w:rsidR="006969A8" w:rsidRPr="006969A8" w:rsidRDefault="006969A8" w:rsidP="006969A8">
      <w:pPr>
        <w:numPr>
          <w:ilvl w:val="0"/>
          <w:numId w:val="9"/>
        </w:numPr>
        <w:spacing w:after="0" w:line="240" w:lineRule="auto"/>
        <w:jc w:val="both"/>
        <w:rPr>
          <w:rFonts w:ascii="Times New Roman" w:eastAsia="Times New Roman" w:hAnsi="Times New Roman" w:cs="Times New Roman"/>
          <w:color w:val="000000"/>
          <w:sz w:val="20"/>
          <w:szCs w:val="20"/>
        </w:rPr>
      </w:pPr>
      <w:r w:rsidRPr="006969A8">
        <w:rPr>
          <w:rFonts w:ascii="Times New Roman" w:eastAsia="Times New Roman" w:hAnsi="Times New Roman" w:cs="Times New Roman"/>
          <w:color w:val="000000"/>
          <w:sz w:val="20"/>
          <w:szCs w:val="20"/>
        </w:rPr>
        <w:t>Поставщик не принимает претензий об ухудшении качества и расхождении количества Товара, произошедшего при его перевозке в адрес Покупателя, в том случае, если Товар вывозится со склада Поставщика установленным перевозчиком Покупателя. В этом случае право собственности на Товар и риск случайной гибели Товара переходят к Покупателю с момента подписания установленным перевозчиком Покупателя (или уполномоченным лицом Покупателя при наличии доверенности) товарной накладной, либо акта приема-передачи  Товара или иного товарно-сопроводительного документа, используемого перевозчиком.</w:t>
      </w:r>
    </w:p>
    <w:p w:rsidR="006969A8" w:rsidRPr="006969A8" w:rsidRDefault="006969A8" w:rsidP="006969A8">
      <w:pPr>
        <w:numPr>
          <w:ilvl w:val="0"/>
          <w:numId w:val="9"/>
        </w:numPr>
        <w:spacing w:after="0" w:line="240" w:lineRule="auto"/>
        <w:jc w:val="both"/>
        <w:rPr>
          <w:rFonts w:ascii="Times New Roman" w:eastAsia="Times New Roman" w:hAnsi="Times New Roman" w:cs="Times New Roman"/>
          <w:color w:val="000000"/>
          <w:sz w:val="20"/>
          <w:szCs w:val="20"/>
        </w:rPr>
      </w:pPr>
      <w:r w:rsidRPr="006969A8">
        <w:rPr>
          <w:rFonts w:ascii="Times New Roman" w:eastAsia="Times New Roman" w:hAnsi="Times New Roman" w:cs="Times New Roman"/>
          <w:color w:val="000000"/>
          <w:sz w:val="20"/>
          <w:szCs w:val="20"/>
        </w:rPr>
        <w:t xml:space="preserve">В случае отказа удовлетворить претензию Покупателя, Поставщик, не позднее 20 (двадцати) рабочих дней с даты составления Акта направляет Покупателю ответ на претензию с изложением причин отказа, </w:t>
      </w:r>
      <w:proofErr w:type="gramStart"/>
      <w:r w:rsidRPr="006969A8">
        <w:rPr>
          <w:rFonts w:ascii="Times New Roman" w:eastAsia="Times New Roman" w:hAnsi="Times New Roman" w:cs="Times New Roman"/>
          <w:color w:val="000000"/>
          <w:sz w:val="20"/>
          <w:szCs w:val="20"/>
        </w:rPr>
        <w:t>подписанный  руководителем</w:t>
      </w:r>
      <w:proofErr w:type="gramEnd"/>
      <w:r w:rsidRPr="006969A8">
        <w:rPr>
          <w:rFonts w:ascii="Times New Roman" w:eastAsia="Times New Roman" w:hAnsi="Times New Roman" w:cs="Times New Roman"/>
          <w:color w:val="000000"/>
          <w:sz w:val="20"/>
          <w:szCs w:val="20"/>
        </w:rPr>
        <w:t xml:space="preserve"> или заместителем руководителя Поставщика. </w:t>
      </w:r>
    </w:p>
    <w:p w:rsidR="006969A8" w:rsidRPr="006969A8" w:rsidRDefault="006969A8" w:rsidP="006969A8">
      <w:pPr>
        <w:numPr>
          <w:ilvl w:val="0"/>
          <w:numId w:val="9"/>
        </w:numPr>
        <w:spacing w:after="0" w:line="240" w:lineRule="auto"/>
        <w:jc w:val="both"/>
        <w:rPr>
          <w:rFonts w:ascii="Times New Roman" w:eastAsia="Times New Roman" w:hAnsi="Times New Roman" w:cs="Times New Roman"/>
          <w:color w:val="000000"/>
          <w:sz w:val="20"/>
          <w:szCs w:val="20"/>
        </w:rPr>
      </w:pPr>
      <w:r w:rsidRPr="006969A8">
        <w:rPr>
          <w:rFonts w:ascii="Times New Roman" w:eastAsia="Times New Roman" w:hAnsi="Times New Roman" w:cs="Times New Roman"/>
          <w:color w:val="000000"/>
          <w:sz w:val="20"/>
          <w:szCs w:val="20"/>
        </w:rPr>
        <w:t>При удовлетворении претензии, Покупатель возвращает Товар на склад Поставщика в случае, если стороны не пришли к соглашению о применении иной процедуры в отношении подлежащего возвращению Товара. В течение установленного соглашением сторон срока с момента возврата Товара на склад Поставщика и составления соответствующих документов по возврату Товара, Поставщик передает аналогичный Товар Покупателю. По соглашению Сторон возврат Товара Поставщику может не производиться, в этом случае стороны дополнительным соглашением определяют порядок списания дебиторской задолженности Покупателя и (или) предоставление товарного кредита на сумму подлежащего обмену Товара.</w:t>
      </w:r>
    </w:p>
    <w:p w:rsidR="006969A8" w:rsidRPr="006969A8" w:rsidRDefault="006969A8" w:rsidP="006969A8">
      <w:pPr>
        <w:spacing w:after="0" w:line="240" w:lineRule="auto"/>
        <w:jc w:val="right"/>
        <w:rPr>
          <w:rFonts w:ascii="Times New Roman" w:eastAsia="Times New Roman" w:hAnsi="Times New Roman" w:cs="Times New Roman"/>
          <w:sz w:val="20"/>
          <w:szCs w:val="20"/>
        </w:rPr>
      </w:pPr>
    </w:p>
    <w:p w:rsidR="006969A8" w:rsidRPr="006969A8" w:rsidRDefault="006969A8" w:rsidP="006969A8">
      <w:pPr>
        <w:spacing w:after="0" w:line="240" w:lineRule="auto"/>
        <w:jc w:val="right"/>
        <w:rPr>
          <w:rFonts w:ascii="Times New Roman" w:eastAsia="Times New Roman" w:hAnsi="Times New Roman" w:cs="Times New Roman"/>
          <w:sz w:val="20"/>
          <w:szCs w:val="20"/>
        </w:rPr>
      </w:pPr>
    </w:p>
    <w:p w:rsidR="006969A8" w:rsidRPr="006969A8" w:rsidRDefault="006969A8" w:rsidP="006969A8">
      <w:pPr>
        <w:spacing w:after="0" w:line="240" w:lineRule="auto"/>
        <w:rPr>
          <w:rFonts w:ascii="Times New Roman" w:eastAsia="Calibri" w:hAnsi="Times New Roman" w:cs="Times New Roman"/>
          <w:b/>
          <w:sz w:val="20"/>
          <w:szCs w:val="20"/>
        </w:rPr>
      </w:pPr>
      <w:r w:rsidRPr="006969A8">
        <w:rPr>
          <w:rFonts w:ascii="Times New Roman" w:eastAsia="Calibri" w:hAnsi="Times New Roman" w:cs="Times New Roman"/>
          <w:b/>
          <w:sz w:val="20"/>
          <w:szCs w:val="20"/>
        </w:rPr>
        <w:t>ПОСТАВЩИК:</w:t>
      </w:r>
      <w:r w:rsidRPr="006969A8">
        <w:rPr>
          <w:rFonts w:ascii="Times New Roman" w:eastAsia="Calibri" w:hAnsi="Times New Roman" w:cs="Times New Roman"/>
          <w:sz w:val="20"/>
          <w:szCs w:val="20"/>
        </w:rPr>
        <w:tab/>
      </w:r>
      <w:r w:rsidRPr="006969A8">
        <w:rPr>
          <w:rFonts w:ascii="Times New Roman" w:eastAsia="Calibri" w:hAnsi="Times New Roman" w:cs="Times New Roman"/>
          <w:sz w:val="20"/>
          <w:szCs w:val="20"/>
        </w:rPr>
        <w:tab/>
      </w:r>
      <w:r w:rsidRPr="006969A8">
        <w:rPr>
          <w:rFonts w:ascii="Times New Roman" w:eastAsia="Calibri" w:hAnsi="Times New Roman" w:cs="Times New Roman"/>
          <w:sz w:val="20"/>
          <w:szCs w:val="20"/>
        </w:rPr>
        <w:tab/>
      </w:r>
      <w:r w:rsidRPr="006969A8">
        <w:rPr>
          <w:rFonts w:ascii="Times New Roman" w:eastAsia="Calibri" w:hAnsi="Times New Roman" w:cs="Times New Roman"/>
          <w:sz w:val="20"/>
          <w:szCs w:val="20"/>
        </w:rPr>
        <w:tab/>
        <w:t xml:space="preserve">              </w:t>
      </w:r>
      <w:r w:rsidRPr="006969A8">
        <w:rPr>
          <w:rFonts w:ascii="Times New Roman" w:eastAsia="Calibri" w:hAnsi="Times New Roman" w:cs="Times New Roman"/>
          <w:b/>
          <w:sz w:val="20"/>
          <w:szCs w:val="20"/>
        </w:rPr>
        <w:t>ПОКУПАТЕЛЬ:</w:t>
      </w:r>
    </w:p>
    <w:p w:rsidR="006969A8" w:rsidRPr="006969A8" w:rsidRDefault="006969A8" w:rsidP="006969A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6969A8">
        <w:rPr>
          <w:rFonts w:ascii="Times New Roman" w:eastAsia="Calibri" w:hAnsi="Times New Roman" w:cs="Times New Roman"/>
          <w:sz w:val="20"/>
          <w:szCs w:val="20"/>
        </w:rPr>
        <w:t>-</w:t>
      </w:r>
      <w:r w:rsidRPr="006969A8">
        <w:rPr>
          <w:rFonts w:ascii="Times New Roman" w:eastAsia="Calibri" w:hAnsi="Times New Roman" w:cs="Times New Roman"/>
          <w:sz w:val="20"/>
          <w:szCs w:val="20"/>
        </w:rPr>
        <w:tab/>
      </w:r>
      <w:r w:rsidRPr="006969A8">
        <w:rPr>
          <w:rFonts w:ascii="Times New Roman" w:eastAsia="Calibri" w:hAnsi="Times New Roman" w:cs="Times New Roman"/>
          <w:sz w:val="20"/>
          <w:szCs w:val="20"/>
        </w:rPr>
        <w:tab/>
      </w:r>
      <w:r w:rsidRPr="006969A8">
        <w:rPr>
          <w:rFonts w:ascii="Times New Roman" w:eastAsia="Calibri" w:hAnsi="Times New Roman" w:cs="Times New Roman"/>
          <w:sz w:val="20"/>
          <w:szCs w:val="20"/>
        </w:rPr>
        <w:tab/>
      </w:r>
      <w:r w:rsidRPr="006969A8">
        <w:rPr>
          <w:rFonts w:ascii="Times New Roman" w:eastAsia="Calibri" w:hAnsi="Times New Roman" w:cs="Times New Roman"/>
          <w:sz w:val="20"/>
          <w:szCs w:val="20"/>
        </w:rPr>
        <w:tab/>
      </w:r>
      <w:r w:rsidRPr="006969A8">
        <w:rPr>
          <w:rFonts w:ascii="Times New Roman" w:eastAsia="Calibri" w:hAnsi="Times New Roman" w:cs="Times New Roman"/>
          <w:sz w:val="20"/>
          <w:szCs w:val="20"/>
        </w:rPr>
        <w:tab/>
      </w:r>
      <w:r w:rsidRPr="006969A8">
        <w:rPr>
          <w:rFonts w:ascii="Times New Roman" w:eastAsia="Calibri" w:hAnsi="Times New Roman" w:cs="Times New Roman"/>
          <w:sz w:val="20"/>
          <w:szCs w:val="20"/>
        </w:rPr>
        <w:tab/>
        <w:t>Первый заместитель генерального директора</w:t>
      </w:r>
    </w:p>
    <w:p w:rsidR="006969A8" w:rsidRPr="006969A8" w:rsidRDefault="006969A8" w:rsidP="006969A8">
      <w:pPr>
        <w:spacing w:after="0" w:line="240" w:lineRule="auto"/>
        <w:rPr>
          <w:rFonts w:ascii="Times New Roman" w:eastAsia="Calibri" w:hAnsi="Times New Roman" w:cs="Times New Roman"/>
          <w:sz w:val="20"/>
          <w:szCs w:val="20"/>
        </w:rPr>
      </w:pPr>
      <w:r w:rsidRPr="006969A8">
        <w:rPr>
          <w:rFonts w:ascii="Times New Roman" w:eastAsia="Calibri" w:hAnsi="Times New Roman" w:cs="Times New Roman"/>
          <w:sz w:val="20"/>
          <w:szCs w:val="20"/>
        </w:rPr>
        <w:t xml:space="preserve">           </w:t>
      </w:r>
      <w:r w:rsidRPr="006969A8">
        <w:rPr>
          <w:rFonts w:ascii="Times New Roman" w:eastAsia="Calibri" w:hAnsi="Times New Roman" w:cs="Times New Roman"/>
          <w:sz w:val="20"/>
          <w:szCs w:val="20"/>
        </w:rPr>
        <w:tab/>
        <w:t xml:space="preserve">              </w:t>
      </w:r>
    </w:p>
    <w:p w:rsidR="006969A8" w:rsidRPr="006969A8" w:rsidRDefault="006969A8" w:rsidP="006969A8">
      <w:pPr>
        <w:spacing w:after="0" w:line="240" w:lineRule="auto"/>
        <w:rPr>
          <w:rFonts w:ascii="Times New Roman" w:eastAsia="Calibri" w:hAnsi="Times New Roman" w:cs="Times New Roman"/>
          <w:b/>
          <w:sz w:val="20"/>
          <w:szCs w:val="20"/>
        </w:rPr>
      </w:pPr>
    </w:p>
    <w:p w:rsidR="006969A8" w:rsidRPr="006969A8" w:rsidRDefault="006969A8" w:rsidP="006969A8">
      <w:pPr>
        <w:spacing w:after="0" w:line="240" w:lineRule="auto"/>
        <w:rPr>
          <w:rFonts w:ascii="Times New Roman" w:eastAsia="Calibri" w:hAnsi="Times New Roman" w:cs="Times New Roman"/>
          <w:b/>
          <w:sz w:val="20"/>
          <w:szCs w:val="20"/>
        </w:rPr>
      </w:pPr>
    </w:p>
    <w:p w:rsidR="006969A8" w:rsidRPr="006969A8" w:rsidRDefault="006969A8" w:rsidP="006969A8">
      <w:pPr>
        <w:spacing w:after="0" w:line="240" w:lineRule="auto"/>
        <w:rPr>
          <w:rFonts w:ascii="Times New Roman" w:eastAsia="Calibri" w:hAnsi="Times New Roman" w:cs="Times New Roman"/>
          <w:b/>
          <w:sz w:val="20"/>
          <w:szCs w:val="20"/>
        </w:rPr>
      </w:pPr>
    </w:p>
    <w:p w:rsidR="006969A8" w:rsidRPr="006969A8" w:rsidRDefault="006969A8" w:rsidP="006969A8">
      <w:pPr>
        <w:spacing w:after="0" w:line="240" w:lineRule="auto"/>
        <w:rPr>
          <w:rFonts w:ascii="Times New Roman" w:eastAsia="Times New Roman" w:hAnsi="Times New Roman" w:cs="Times New Roman"/>
          <w:sz w:val="20"/>
          <w:szCs w:val="20"/>
        </w:rPr>
      </w:pPr>
      <w:r w:rsidRPr="006969A8">
        <w:rPr>
          <w:rFonts w:ascii="Times New Roman" w:eastAsia="Calibri" w:hAnsi="Times New Roman" w:cs="Times New Roman"/>
          <w:sz w:val="20"/>
          <w:szCs w:val="20"/>
        </w:rPr>
        <w:t>_______________</w:t>
      </w:r>
      <w:r>
        <w:rPr>
          <w:rFonts w:ascii="Times New Roman" w:eastAsia="Calibri" w:hAnsi="Times New Roman" w:cs="Times New Roman"/>
          <w:sz w:val="20"/>
          <w:szCs w:val="20"/>
        </w:rPr>
        <w:t xml:space="preserve">                                </w:t>
      </w:r>
      <w:r w:rsidRPr="006969A8">
        <w:rPr>
          <w:rFonts w:ascii="Times New Roman" w:eastAsia="Calibri" w:hAnsi="Times New Roman" w:cs="Times New Roman"/>
          <w:sz w:val="20"/>
          <w:szCs w:val="20"/>
        </w:rPr>
        <w:t xml:space="preserve">                                     ________________  Миньков В.Е.</w:t>
      </w:r>
    </w:p>
    <w:p w:rsidR="000D0024" w:rsidRDefault="0081115E" w:rsidP="0081115E">
      <w:pPr>
        <w:rPr>
          <w:rFonts w:ascii="Times New Roman" w:hAnsi="Times New Roman" w:cs="Times New Roman"/>
          <w:b/>
        </w:rPr>
      </w:pPr>
      <w:r>
        <w:rPr>
          <w:rFonts w:ascii="Times New Roman" w:eastAsia="Calibri" w:hAnsi="Times New Roman" w:cs="Times New Roman"/>
          <w:sz w:val="20"/>
          <w:szCs w:val="20"/>
        </w:rPr>
        <w:t xml:space="preserve"> </w:t>
      </w:r>
    </w:p>
    <w:sectPr w:rsidR="000D00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6A10"/>
    <w:multiLevelType w:val="multilevel"/>
    <w:tmpl w:val="8472879C"/>
    <w:lvl w:ilvl="0">
      <w:start w:val="1"/>
      <w:numFmt w:val="decimal"/>
      <w:pStyle w:val="1"/>
      <w:lvlText w:val="%1."/>
      <w:lvlJc w:val="left"/>
      <w:pPr>
        <w:tabs>
          <w:tab w:val="num" w:pos="360"/>
        </w:tabs>
        <w:ind w:left="360" w:hanging="360"/>
      </w:pPr>
    </w:lvl>
    <w:lvl w:ilvl="1">
      <w:start w:val="1"/>
      <w:numFmt w:val="decimal"/>
      <w:pStyle w:val="2"/>
      <w:lvlText w:val="%1.%2."/>
      <w:lvlJc w:val="left"/>
      <w:pPr>
        <w:tabs>
          <w:tab w:val="num" w:pos="72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8854B18"/>
    <w:multiLevelType w:val="hybridMultilevel"/>
    <w:tmpl w:val="33FA8D7A"/>
    <w:lvl w:ilvl="0" w:tplc="B23654BC">
      <w:start w:val="8"/>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2" w15:restartNumberingAfterBreak="0">
    <w:nsid w:val="50076799"/>
    <w:multiLevelType w:val="singleLevel"/>
    <w:tmpl w:val="0419000F"/>
    <w:lvl w:ilvl="0">
      <w:start w:val="3"/>
      <w:numFmt w:val="decimal"/>
      <w:lvlText w:val="%1."/>
      <w:lvlJc w:val="left"/>
      <w:pPr>
        <w:tabs>
          <w:tab w:val="num" w:pos="360"/>
        </w:tabs>
        <w:ind w:left="360" w:hanging="360"/>
      </w:pPr>
      <w:rPr>
        <w:rFonts w:hint="default"/>
      </w:rPr>
    </w:lvl>
  </w:abstractNum>
  <w:abstractNum w:abstractNumId="3" w15:restartNumberingAfterBreak="0">
    <w:nsid w:val="5F173D9D"/>
    <w:multiLevelType w:val="hybridMultilevel"/>
    <w:tmpl w:val="7BE8DC9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11A6FED"/>
    <w:multiLevelType w:val="hybridMultilevel"/>
    <w:tmpl w:val="69CC52C6"/>
    <w:lvl w:ilvl="0" w:tplc="D0A24F3E">
      <w:start w:val="7"/>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5" w15:restartNumberingAfterBreak="0">
    <w:nsid w:val="638C44F8"/>
    <w:multiLevelType w:val="singleLevel"/>
    <w:tmpl w:val="36105CC6"/>
    <w:lvl w:ilvl="0">
      <w:numFmt w:val="bullet"/>
      <w:lvlText w:val="-"/>
      <w:lvlJc w:val="left"/>
      <w:pPr>
        <w:tabs>
          <w:tab w:val="num" w:pos="360"/>
        </w:tabs>
        <w:ind w:left="360" w:hanging="360"/>
      </w:pPr>
      <w:rPr>
        <w:rFonts w:hint="default"/>
      </w:rPr>
    </w:lvl>
  </w:abstractNum>
  <w:abstractNum w:abstractNumId="6" w15:restartNumberingAfterBreak="0">
    <w:nsid w:val="66E23829"/>
    <w:multiLevelType w:val="hybridMultilevel"/>
    <w:tmpl w:val="B92A1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1615ED"/>
    <w:multiLevelType w:val="singleLevel"/>
    <w:tmpl w:val="0419000F"/>
    <w:lvl w:ilvl="0">
      <w:start w:val="1"/>
      <w:numFmt w:val="decimal"/>
      <w:lvlText w:val="%1."/>
      <w:lvlJc w:val="left"/>
      <w:pPr>
        <w:tabs>
          <w:tab w:val="num" w:pos="360"/>
        </w:tabs>
        <w:ind w:left="360" w:hanging="360"/>
      </w:pPr>
      <w:rPr>
        <w:rFonts w:hint="default"/>
      </w:rPr>
    </w:lvl>
  </w:abstractNum>
  <w:abstractNum w:abstractNumId="8" w15:restartNumberingAfterBreak="0">
    <w:nsid w:val="726611AB"/>
    <w:multiLevelType w:val="hybridMultilevel"/>
    <w:tmpl w:val="F3D4B20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8"/>
  </w:num>
  <w:num w:numId="5">
    <w:abstractNumId w:val="4"/>
  </w:num>
  <w:num w:numId="6">
    <w:abstractNumId w:val="0"/>
  </w:num>
  <w:num w:numId="7">
    <w:abstractNumId w:val="5"/>
  </w:num>
  <w:num w:numId="8">
    <w:abstractNumId w:val="2"/>
  </w:num>
  <w:num w:numId="9">
    <w:abstractNumId w:val="7"/>
  </w:num>
  <w:num w:numId="10">
    <w:abstractNumId w:val="0"/>
    <w:lvlOverride w:ilvl="0">
      <w:startOverride w:val="2"/>
    </w:lvlOverride>
    <w:lvlOverride w:ilvl="1">
      <w:startOverride w:val="3"/>
    </w:lvlOverride>
  </w:num>
  <w:num w:numId="11">
    <w:abstractNumId w:val="0"/>
    <w:lvlOverride w:ilvl="0">
      <w:startOverride w:val="4"/>
    </w:lvlOverride>
    <w:lvlOverride w:ilvl="1">
      <w:startOverride w:val="8"/>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lvlOverride w:ilvl="0">
      <w:startOverride w:val="3"/>
    </w:lvlOverride>
  </w:num>
  <w:num w:numId="17">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195"/>
    <w:rsid w:val="00022A7B"/>
    <w:rsid w:val="00034BB9"/>
    <w:rsid w:val="00042820"/>
    <w:rsid w:val="00060401"/>
    <w:rsid w:val="000606F1"/>
    <w:rsid w:val="000C19E4"/>
    <w:rsid w:val="000D0024"/>
    <w:rsid w:val="000D385E"/>
    <w:rsid w:val="000F0E76"/>
    <w:rsid w:val="00123160"/>
    <w:rsid w:val="001333A4"/>
    <w:rsid w:val="00135B72"/>
    <w:rsid w:val="0017009D"/>
    <w:rsid w:val="0017135E"/>
    <w:rsid w:val="001A2D48"/>
    <w:rsid w:val="001B17B5"/>
    <w:rsid w:val="001E2B56"/>
    <w:rsid w:val="001F1361"/>
    <w:rsid w:val="001F3223"/>
    <w:rsid w:val="00211500"/>
    <w:rsid w:val="002224A8"/>
    <w:rsid w:val="002274C6"/>
    <w:rsid w:val="00240623"/>
    <w:rsid w:val="0025233E"/>
    <w:rsid w:val="00256583"/>
    <w:rsid w:val="00272077"/>
    <w:rsid w:val="002A065C"/>
    <w:rsid w:val="002C11A0"/>
    <w:rsid w:val="002E707D"/>
    <w:rsid w:val="0030695B"/>
    <w:rsid w:val="00322C08"/>
    <w:rsid w:val="00327347"/>
    <w:rsid w:val="003300DD"/>
    <w:rsid w:val="003430C9"/>
    <w:rsid w:val="003B63D8"/>
    <w:rsid w:val="003C7531"/>
    <w:rsid w:val="003D3541"/>
    <w:rsid w:val="003F6E22"/>
    <w:rsid w:val="004234D5"/>
    <w:rsid w:val="00424B6A"/>
    <w:rsid w:val="00480A3A"/>
    <w:rsid w:val="004B7D02"/>
    <w:rsid w:val="004E6E01"/>
    <w:rsid w:val="00505999"/>
    <w:rsid w:val="00514581"/>
    <w:rsid w:val="00550091"/>
    <w:rsid w:val="00592D51"/>
    <w:rsid w:val="005D5B4F"/>
    <w:rsid w:val="005F7195"/>
    <w:rsid w:val="0064419F"/>
    <w:rsid w:val="00675168"/>
    <w:rsid w:val="006763E8"/>
    <w:rsid w:val="006969A8"/>
    <w:rsid w:val="006A27C6"/>
    <w:rsid w:val="006E361A"/>
    <w:rsid w:val="006F75CA"/>
    <w:rsid w:val="006F796A"/>
    <w:rsid w:val="00742C93"/>
    <w:rsid w:val="0076178E"/>
    <w:rsid w:val="00762128"/>
    <w:rsid w:val="0078153E"/>
    <w:rsid w:val="0078756D"/>
    <w:rsid w:val="00791A3A"/>
    <w:rsid w:val="007A5B1F"/>
    <w:rsid w:val="007D5813"/>
    <w:rsid w:val="008003BE"/>
    <w:rsid w:val="0081115E"/>
    <w:rsid w:val="00817D06"/>
    <w:rsid w:val="00831563"/>
    <w:rsid w:val="00852662"/>
    <w:rsid w:val="00854A14"/>
    <w:rsid w:val="0088324F"/>
    <w:rsid w:val="008908F5"/>
    <w:rsid w:val="00893183"/>
    <w:rsid w:val="008A027A"/>
    <w:rsid w:val="008A7595"/>
    <w:rsid w:val="00931BF7"/>
    <w:rsid w:val="00952736"/>
    <w:rsid w:val="009546CB"/>
    <w:rsid w:val="00986913"/>
    <w:rsid w:val="00986C88"/>
    <w:rsid w:val="00994CC3"/>
    <w:rsid w:val="009B697E"/>
    <w:rsid w:val="009C20D0"/>
    <w:rsid w:val="009D7FD5"/>
    <w:rsid w:val="00A03C2D"/>
    <w:rsid w:val="00A17806"/>
    <w:rsid w:val="00A21262"/>
    <w:rsid w:val="00A34260"/>
    <w:rsid w:val="00A5623C"/>
    <w:rsid w:val="00AD4C46"/>
    <w:rsid w:val="00AE31C2"/>
    <w:rsid w:val="00B25F67"/>
    <w:rsid w:val="00B6361E"/>
    <w:rsid w:val="00B943A2"/>
    <w:rsid w:val="00BA1A79"/>
    <w:rsid w:val="00BB24C0"/>
    <w:rsid w:val="00BB7E30"/>
    <w:rsid w:val="00BE293F"/>
    <w:rsid w:val="00BE50B0"/>
    <w:rsid w:val="00C326D0"/>
    <w:rsid w:val="00C75373"/>
    <w:rsid w:val="00C761D4"/>
    <w:rsid w:val="00C84522"/>
    <w:rsid w:val="00CA1E4B"/>
    <w:rsid w:val="00CB79D9"/>
    <w:rsid w:val="00CF1515"/>
    <w:rsid w:val="00D106A8"/>
    <w:rsid w:val="00D2513C"/>
    <w:rsid w:val="00D26E3A"/>
    <w:rsid w:val="00D45BAE"/>
    <w:rsid w:val="00D8105B"/>
    <w:rsid w:val="00D9384D"/>
    <w:rsid w:val="00DB70FE"/>
    <w:rsid w:val="00DD10AD"/>
    <w:rsid w:val="00E00B2C"/>
    <w:rsid w:val="00E52A3C"/>
    <w:rsid w:val="00E677C6"/>
    <w:rsid w:val="00E749AE"/>
    <w:rsid w:val="00E76C78"/>
    <w:rsid w:val="00E812C8"/>
    <w:rsid w:val="00E8354C"/>
    <w:rsid w:val="00E85515"/>
    <w:rsid w:val="00EB7BA7"/>
    <w:rsid w:val="00EF6919"/>
    <w:rsid w:val="00EF79E2"/>
    <w:rsid w:val="00F16641"/>
    <w:rsid w:val="00F22AE0"/>
    <w:rsid w:val="00F46AAD"/>
    <w:rsid w:val="00F5796E"/>
    <w:rsid w:val="00F76A82"/>
    <w:rsid w:val="00F82942"/>
    <w:rsid w:val="00F91F2A"/>
    <w:rsid w:val="00FB1F89"/>
    <w:rsid w:val="00FC78FD"/>
    <w:rsid w:val="00FD1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07951"/>
  <w15:docId w15:val="{0653E014-E82A-4FF6-B8D1-1266280E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9546CB"/>
    <w:pPr>
      <w:keepNext/>
      <w:widowControl w:val="0"/>
      <w:numPr>
        <w:numId w:val="6"/>
      </w:numPr>
      <w:spacing w:before="240" w:after="0" w:line="240" w:lineRule="auto"/>
      <w:jc w:val="both"/>
      <w:outlineLvl w:val="0"/>
    </w:pPr>
    <w:rPr>
      <w:rFonts w:ascii="Times New Roman" w:eastAsia="Times New Roman" w:hAnsi="Times New Roman" w:cs="Times New Roman"/>
      <w:b/>
      <w:caps/>
      <w:sz w:val="24"/>
      <w:szCs w:val="20"/>
    </w:rPr>
  </w:style>
  <w:style w:type="paragraph" w:styleId="2">
    <w:name w:val="heading 2"/>
    <w:basedOn w:val="a"/>
    <w:next w:val="a"/>
    <w:link w:val="20"/>
    <w:qFormat/>
    <w:rsid w:val="009546CB"/>
    <w:pPr>
      <w:numPr>
        <w:ilvl w:val="1"/>
        <w:numId w:val="6"/>
      </w:numPr>
      <w:tabs>
        <w:tab w:val="left" w:pos="567"/>
      </w:tabs>
      <w:spacing w:before="120" w:after="0" w:line="240" w:lineRule="auto"/>
      <w:outlineLvl w:val="1"/>
    </w:pPr>
    <w:rPr>
      <w:rFonts w:ascii="Times New Roman" w:eastAsia="Times New Roman" w:hAnsi="Times New Roman" w:cs="Times New Roman"/>
      <w:sz w:val="24"/>
      <w:szCs w:val="20"/>
    </w:rPr>
  </w:style>
  <w:style w:type="paragraph" w:styleId="3">
    <w:name w:val="heading 3"/>
    <w:basedOn w:val="a"/>
    <w:next w:val="a"/>
    <w:link w:val="30"/>
    <w:uiPriority w:val="9"/>
    <w:semiHidden/>
    <w:unhideWhenUsed/>
    <w:qFormat/>
    <w:rsid w:val="0088324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88324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88324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1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B63D8"/>
    <w:rPr>
      <w:color w:val="0000FF" w:themeColor="hyperlink"/>
      <w:u w:val="single"/>
    </w:rPr>
  </w:style>
  <w:style w:type="character" w:customStyle="1" w:styleId="10">
    <w:name w:val="Заголовок 1 Знак"/>
    <w:basedOn w:val="a0"/>
    <w:link w:val="1"/>
    <w:rsid w:val="009546CB"/>
    <w:rPr>
      <w:rFonts w:ascii="Times New Roman" w:eastAsia="Times New Roman" w:hAnsi="Times New Roman" w:cs="Times New Roman"/>
      <w:b/>
      <w:caps/>
      <w:sz w:val="24"/>
      <w:szCs w:val="20"/>
    </w:rPr>
  </w:style>
  <w:style w:type="character" w:customStyle="1" w:styleId="20">
    <w:name w:val="Заголовок 2 Знак"/>
    <w:basedOn w:val="a0"/>
    <w:link w:val="2"/>
    <w:rsid w:val="009546CB"/>
    <w:rPr>
      <w:rFonts w:ascii="Times New Roman" w:eastAsia="Times New Roman" w:hAnsi="Times New Roman" w:cs="Times New Roman"/>
      <w:sz w:val="24"/>
      <w:szCs w:val="20"/>
    </w:rPr>
  </w:style>
  <w:style w:type="paragraph" w:styleId="a5">
    <w:name w:val="List Paragraph"/>
    <w:basedOn w:val="a"/>
    <w:uiPriority w:val="34"/>
    <w:qFormat/>
    <w:rsid w:val="00123160"/>
    <w:pPr>
      <w:ind w:left="720"/>
      <w:contextualSpacing/>
    </w:pPr>
    <w:rPr>
      <w:rFonts w:ascii="Calibri" w:eastAsia="Calibri" w:hAnsi="Calibri" w:cs="Times New Roman"/>
    </w:rPr>
  </w:style>
  <w:style w:type="character" w:customStyle="1" w:styleId="30">
    <w:name w:val="Заголовок 3 Знак"/>
    <w:basedOn w:val="a0"/>
    <w:link w:val="3"/>
    <w:uiPriority w:val="9"/>
    <w:semiHidden/>
    <w:rsid w:val="0088324F"/>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88324F"/>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88324F"/>
    <w:rPr>
      <w:rFonts w:asciiTheme="majorHAnsi" w:eastAsiaTheme="majorEastAsia" w:hAnsiTheme="majorHAnsi" w:cstheme="majorBidi"/>
      <w:color w:val="365F91" w:themeColor="accent1" w:themeShade="BF"/>
    </w:rPr>
  </w:style>
  <w:style w:type="paragraph" w:styleId="a6">
    <w:name w:val="header"/>
    <w:basedOn w:val="a"/>
    <w:link w:val="a7"/>
    <w:rsid w:val="0088324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rsid w:val="0088324F"/>
    <w:rPr>
      <w:rFonts w:ascii="Times New Roman" w:eastAsia="Times New Roman" w:hAnsi="Times New Roman" w:cs="Times New Roman"/>
      <w:sz w:val="20"/>
      <w:szCs w:val="20"/>
    </w:rPr>
  </w:style>
  <w:style w:type="paragraph" w:styleId="21">
    <w:name w:val="Body Text Indent 2"/>
    <w:basedOn w:val="a"/>
    <w:link w:val="22"/>
    <w:rsid w:val="0088324F"/>
    <w:pPr>
      <w:spacing w:after="0" w:line="240" w:lineRule="auto"/>
      <w:ind w:left="567"/>
      <w:jc w:val="both"/>
    </w:pPr>
    <w:rPr>
      <w:rFonts w:ascii="Times New Roman" w:eastAsia="Times New Roman" w:hAnsi="Times New Roman" w:cs="Times New Roman"/>
      <w:szCs w:val="20"/>
    </w:rPr>
  </w:style>
  <w:style w:type="character" w:customStyle="1" w:styleId="22">
    <w:name w:val="Основной текст с отступом 2 Знак"/>
    <w:basedOn w:val="a0"/>
    <w:link w:val="21"/>
    <w:rsid w:val="0088324F"/>
    <w:rPr>
      <w:rFonts w:ascii="Times New Roman" w:eastAsia="Times New Roman" w:hAnsi="Times New Roman" w:cs="Times New Roman"/>
      <w:szCs w:val="20"/>
    </w:rPr>
  </w:style>
  <w:style w:type="paragraph" w:styleId="23">
    <w:name w:val="Body Text 2"/>
    <w:basedOn w:val="a"/>
    <w:link w:val="24"/>
    <w:rsid w:val="0088324F"/>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88324F"/>
    <w:rPr>
      <w:rFonts w:ascii="Times New Roman" w:eastAsia="Times New Roman" w:hAnsi="Times New Roman" w:cs="Times New Roman"/>
      <w:sz w:val="20"/>
      <w:szCs w:val="20"/>
    </w:rPr>
  </w:style>
  <w:style w:type="paragraph" w:styleId="a8">
    <w:name w:val="Title"/>
    <w:basedOn w:val="a"/>
    <w:link w:val="a9"/>
    <w:qFormat/>
    <w:rsid w:val="0088324F"/>
    <w:pPr>
      <w:spacing w:after="0" w:line="240" w:lineRule="auto"/>
      <w:jc w:val="center"/>
    </w:pPr>
    <w:rPr>
      <w:rFonts w:ascii="Times New Roman" w:eastAsia="Times New Roman" w:hAnsi="Times New Roman" w:cs="Times New Roman"/>
      <w:sz w:val="24"/>
      <w:szCs w:val="20"/>
    </w:rPr>
  </w:style>
  <w:style w:type="character" w:customStyle="1" w:styleId="a9">
    <w:name w:val="Заголовок Знак"/>
    <w:basedOn w:val="a0"/>
    <w:link w:val="a8"/>
    <w:rsid w:val="0088324F"/>
    <w:rPr>
      <w:rFonts w:ascii="Times New Roman" w:eastAsia="Times New Roman" w:hAnsi="Times New Roman" w:cs="Times New Roman"/>
      <w:sz w:val="24"/>
      <w:szCs w:val="20"/>
    </w:rPr>
  </w:style>
  <w:style w:type="paragraph" w:styleId="aa">
    <w:name w:val="Body Text"/>
    <w:basedOn w:val="a"/>
    <w:link w:val="ab"/>
    <w:rsid w:val="0088324F"/>
    <w:pPr>
      <w:spacing w:after="120" w:line="240" w:lineRule="auto"/>
    </w:pPr>
    <w:rPr>
      <w:rFonts w:ascii="Times New Roman" w:eastAsia="Times New Roman" w:hAnsi="Times New Roman" w:cs="Times New Roman"/>
      <w:sz w:val="20"/>
      <w:szCs w:val="20"/>
    </w:rPr>
  </w:style>
  <w:style w:type="character" w:customStyle="1" w:styleId="ab">
    <w:name w:val="Основной текст Знак"/>
    <w:basedOn w:val="a0"/>
    <w:link w:val="aa"/>
    <w:rsid w:val="0088324F"/>
    <w:rPr>
      <w:rFonts w:ascii="Times New Roman" w:eastAsia="Times New Roman" w:hAnsi="Times New Roman" w:cs="Times New Roman"/>
      <w:sz w:val="20"/>
      <w:szCs w:val="20"/>
    </w:rPr>
  </w:style>
  <w:style w:type="paragraph" w:styleId="11">
    <w:name w:val="toc 1"/>
    <w:basedOn w:val="a"/>
    <w:next w:val="a"/>
    <w:autoRedefine/>
    <w:semiHidden/>
    <w:rsid w:val="0088324F"/>
    <w:pPr>
      <w:spacing w:after="120" w:line="240" w:lineRule="auto"/>
      <w:jc w:val="center"/>
    </w:pPr>
    <w:rPr>
      <w:rFonts w:ascii="Times New Roman" w:eastAsia="Times New Roman" w:hAnsi="Times New Roman" w:cs="Times New Roman"/>
      <w:b/>
      <w:szCs w:val="20"/>
    </w:rPr>
  </w:style>
  <w:style w:type="paragraph" w:styleId="ac">
    <w:name w:val="Balloon Text"/>
    <w:basedOn w:val="a"/>
    <w:link w:val="ad"/>
    <w:uiPriority w:val="99"/>
    <w:semiHidden/>
    <w:unhideWhenUsed/>
    <w:rsid w:val="0017135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713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133915">
      <w:bodyDiv w:val="1"/>
      <w:marLeft w:val="0"/>
      <w:marRight w:val="0"/>
      <w:marTop w:val="0"/>
      <w:marBottom w:val="0"/>
      <w:divBdr>
        <w:top w:val="none" w:sz="0" w:space="0" w:color="auto"/>
        <w:left w:val="none" w:sz="0" w:space="0" w:color="auto"/>
        <w:bottom w:val="none" w:sz="0" w:space="0" w:color="auto"/>
        <w:right w:val="none" w:sz="0" w:space="0" w:color="auto"/>
      </w:divBdr>
    </w:div>
    <w:div w:id="668680533">
      <w:bodyDiv w:val="1"/>
      <w:marLeft w:val="0"/>
      <w:marRight w:val="0"/>
      <w:marTop w:val="0"/>
      <w:marBottom w:val="0"/>
      <w:divBdr>
        <w:top w:val="none" w:sz="0" w:space="0" w:color="auto"/>
        <w:left w:val="none" w:sz="0" w:space="0" w:color="auto"/>
        <w:bottom w:val="none" w:sz="0" w:space="0" w:color="auto"/>
        <w:right w:val="none" w:sz="0" w:space="0" w:color="auto"/>
      </w:divBdr>
    </w:div>
    <w:div w:id="812412456">
      <w:bodyDiv w:val="1"/>
      <w:marLeft w:val="0"/>
      <w:marRight w:val="0"/>
      <w:marTop w:val="0"/>
      <w:marBottom w:val="0"/>
      <w:divBdr>
        <w:top w:val="none" w:sz="0" w:space="0" w:color="auto"/>
        <w:left w:val="none" w:sz="0" w:space="0" w:color="auto"/>
        <w:bottom w:val="none" w:sz="0" w:space="0" w:color="auto"/>
        <w:right w:val="none" w:sz="0" w:space="0" w:color="auto"/>
      </w:divBdr>
    </w:div>
    <w:div w:id="202828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http://www.upd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1574</TotalTime>
  <Pages>9</Pages>
  <Words>4284</Words>
  <Characters>24419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Buh</cp:lastModifiedBy>
  <cp:revision>74</cp:revision>
  <cp:lastPrinted>2018-10-26T11:24:00Z</cp:lastPrinted>
  <dcterms:created xsi:type="dcterms:W3CDTF">2016-02-17T12:35:00Z</dcterms:created>
  <dcterms:modified xsi:type="dcterms:W3CDTF">2018-10-26T11:26:00Z</dcterms:modified>
</cp:coreProperties>
</file>