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C57A0" w14:textId="77777777" w:rsidR="00462B6F" w:rsidRDefault="00462B6F" w:rsidP="007C10B0">
      <w:pPr>
        <w:spacing w:line="240" w:lineRule="auto"/>
        <w:ind w:firstLine="0"/>
        <w:jc w:val="left"/>
        <w:rPr>
          <w:b/>
          <w:sz w:val="20"/>
          <w:szCs w:val="20"/>
        </w:rPr>
      </w:pPr>
    </w:p>
    <w:p w14:paraId="466A6526" w14:textId="77777777" w:rsidR="00A64F74" w:rsidRPr="00585D56" w:rsidRDefault="00A64F74" w:rsidP="00EA08EB">
      <w:pPr>
        <w:spacing w:line="240" w:lineRule="auto"/>
        <w:ind w:firstLine="5245"/>
        <w:jc w:val="right"/>
        <w:rPr>
          <w:b/>
          <w:sz w:val="20"/>
          <w:szCs w:val="20"/>
        </w:rPr>
      </w:pPr>
      <w:r w:rsidRPr="00585D56">
        <w:rPr>
          <w:b/>
          <w:sz w:val="20"/>
          <w:szCs w:val="20"/>
        </w:rPr>
        <w:t>УТВЕРЖДАЮ</w:t>
      </w:r>
    </w:p>
    <w:p w14:paraId="7AB73C57" w14:textId="77777777" w:rsidR="00EA08EB" w:rsidRPr="00EA08EB" w:rsidRDefault="00EA08EB" w:rsidP="00EA0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eastAsia="Times New Roman"/>
          <w:kern w:val="0"/>
          <w:sz w:val="22"/>
          <w:szCs w:val="22"/>
          <w:lang w:eastAsia="ru-RU" w:bidi="ar-SA"/>
        </w:rPr>
      </w:pPr>
      <w:r w:rsidRPr="00EA08EB">
        <w:rPr>
          <w:rFonts w:eastAsia="Times New Roman"/>
          <w:kern w:val="0"/>
          <w:sz w:val="22"/>
          <w:szCs w:val="22"/>
          <w:lang w:eastAsia="ru-RU" w:bidi="ar-SA"/>
        </w:rPr>
        <w:t>Генеральный директор</w:t>
      </w:r>
    </w:p>
    <w:p w14:paraId="6292D821" w14:textId="77777777" w:rsidR="00EA08EB" w:rsidRPr="00EA08EB" w:rsidRDefault="00EA08EB" w:rsidP="00EA0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right"/>
        <w:rPr>
          <w:rFonts w:eastAsia="Times New Roman"/>
          <w:kern w:val="0"/>
          <w:sz w:val="22"/>
          <w:szCs w:val="22"/>
          <w:lang w:eastAsia="ru-RU" w:bidi="ar-SA"/>
        </w:rPr>
      </w:pPr>
      <w:r w:rsidRPr="00EA08EB">
        <w:rPr>
          <w:rFonts w:eastAsia="Times New Roman"/>
          <w:kern w:val="0"/>
          <w:sz w:val="22"/>
          <w:szCs w:val="22"/>
          <w:lang w:eastAsia="ru-RU" w:bidi="ar-SA"/>
        </w:rPr>
        <w:t>ОАО «Печатный двор Кубани»</w:t>
      </w:r>
    </w:p>
    <w:p w14:paraId="367A5403" w14:textId="77777777" w:rsidR="00EA08EB" w:rsidRPr="00EA08EB" w:rsidRDefault="00EA08EB" w:rsidP="00EA0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right"/>
        <w:rPr>
          <w:rFonts w:eastAsia="Times New Roman"/>
          <w:kern w:val="0"/>
          <w:sz w:val="22"/>
          <w:szCs w:val="22"/>
          <w:lang w:eastAsia="ru-RU" w:bidi="ar-SA"/>
        </w:rPr>
      </w:pPr>
      <w:r w:rsidRPr="00EA08EB">
        <w:rPr>
          <w:rFonts w:eastAsia="Times New Roman"/>
          <w:kern w:val="0"/>
          <w:sz w:val="22"/>
          <w:szCs w:val="22"/>
          <w:lang w:eastAsia="ru-RU" w:bidi="ar-SA"/>
        </w:rPr>
        <w:t xml:space="preserve">_______________/О.В. </w:t>
      </w:r>
      <w:proofErr w:type="spellStart"/>
      <w:r w:rsidRPr="00EA08EB">
        <w:rPr>
          <w:rFonts w:eastAsia="Times New Roman"/>
          <w:kern w:val="0"/>
          <w:sz w:val="22"/>
          <w:szCs w:val="22"/>
          <w:lang w:eastAsia="ru-RU" w:bidi="ar-SA"/>
        </w:rPr>
        <w:t>Буз</w:t>
      </w:r>
      <w:proofErr w:type="spellEnd"/>
    </w:p>
    <w:p w14:paraId="0DF5D1C2" w14:textId="3DAD8678" w:rsidR="00EA08EB" w:rsidRPr="00EA08EB" w:rsidRDefault="00246296" w:rsidP="00EA0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right"/>
        <w:rPr>
          <w:rFonts w:eastAsia="Times New Roman"/>
          <w:kern w:val="0"/>
          <w:sz w:val="22"/>
          <w:szCs w:val="22"/>
          <w:lang w:eastAsia="ru-RU" w:bidi="ar-SA"/>
        </w:rPr>
      </w:pPr>
      <w:proofErr w:type="gramStart"/>
      <w:r>
        <w:rPr>
          <w:rFonts w:eastAsia="Times New Roman"/>
          <w:kern w:val="0"/>
          <w:sz w:val="22"/>
          <w:szCs w:val="22"/>
          <w:lang w:eastAsia="ru-RU" w:bidi="ar-SA"/>
        </w:rPr>
        <w:t xml:space="preserve">«  </w:t>
      </w:r>
      <w:proofErr w:type="gramEnd"/>
      <w:r>
        <w:rPr>
          <w:rFonts w:eastAsia="Times New Roman"/>
          <w:kern w:val="0"/>
          <w:sz w:val="22"/>
          <w:szCs w:val="22"/>
          <w:lang w:eastAsia="ru-RU" w:bidi="ar-SA"/>
        </w:rPr>
        <w:t xml:space="preserve">  </w:t>
      </w:r>
      <w:r w:rsidR="00EA08EB" w:rsidRPr="00EA08EB">
        <w:rPr>
          <w:rFonts w:eastAsia="Times New Roman"/>
          <w:kern w:val="0"/>
          <w:sz w:val="22"/>
          <w:szCs w:val="22"/>
          <w:lang w:eastAsia="ru-RU" w:bidi="ar-SA"/>
        </w:rPr>
        <w:t>»</w:t>
      </w:r>
      <w:r w:rsidR="00EA08EB">
        <w:rPr>
          <w:rFonts w:eastAsia="Times New Roman"/>
          <w:kern w:val="0"/>
          <w:sz w:val="22"/>
          <w:szCs w:val="22"/>
          <w:lang w:eastAsia="ru-RU" w:bidi="ar-SA"/>
        </w:rPr>
        <w:t xml:space="preserve"> </w:t>
      </w:r>
      <w:r w:rsidR="00104AA4">
        <w:rPr>
          <w:rFonts w:eastAsia="Times New Roman"/>
          <w:kern w:val="0"/>
          <w:sz w:val="22"/>
          <w:szCs w:val="22"/>
          <w:lang w:eastAsia="ru-RU" w:bidi="ar-SA"/>
        </w:rPr>
        <w:t>января</w:t>
      </w:r>
      <w:r w:rsidR="00966541">
        <w:rPr>
          <w:rFonts w:eastAsia="Times New Roman"/>
          <w:kern w:val="0"/>
          <w:sz w:val="22"/>
          <w:szCs w:val="22"/>
          <w:lang w:eastAsia="ru-RU" w:bidi="ar-SA"/>
        </w:rPr>
        <w:t xml:space="preserve"> </w:t>
      </w:r>
      <w:r w:rsidR="00462B6F">
        <w:rPr>
          <w:rFonts w:eastAsia="Times New Roman"/>
          <w:kern w:val="0"/>
          <w:sz w:val="22"/>
          <w:szCs w:val="22"/>
          <w:lang w:eastAsia="ru-RU" w:bidi="ar-SA"/>
        </w:rPr>
        <w:t>201</w:t>
      </w:r>
      <w:r w:rsidR="00104AA4">
        <w:rPr>
          <w:rFonts w:eastAsia="Times New Roman"/>
          <w:kern w:val="0"/>
          <w:sz w:val="22"/>
          <w:szCs w:val="22"/>
          <w:lang w:eastAsia="ru-RU" w:bidi="ar-SA"/>
        </w:rPr>
        <w:t>8</w:t>
      </w:r>
      <w:r w:rsidR="00966541">
        <w:rPr>
          <w:rFonts w:eastAsia="Times New Roman"/>
          <w:kern w:val="0"/>
          <w:sz w:val="22"/>
          <w:szCs w:val="22"/>
          <w:lang w:eastAsia="ru-RU" w:bidi="ar-SA"/>
        </w:rPr>
        <w:t xml:space="preserve"> </w:t>
      </w:r>
      <w:r w:rsidR="00EA08EB" w:rsidRPr="00EA08EB">
        <w:rPr>
          <w:rFonts w:eastAsia="Times New Roman"/>
          <w:kern w:val="0"/>
          <w:sz w:val="22"/>
          <w:szCs w:val="22"/>
          <w:lang w:eastAsia="ru-RU" w:bidi="ar-SA"/>
        </w:rPr>
        <w:t>г.</w:t>
      </w:r>
    </w:p>
    <w:p w14:paraId="2A7CAAB6" w14:textId="77777777" w:rsidR="00593B10" w:rsidRPr="00585D56" w:rsidRDefault="00593B10" w:rsidP="00A109E9">
      <w:pPr>
        <w:tabs>
          <w:tab w:val="left" w:pos="7440"/>
        </w:tabs>
        <w:spacing w:line="100" w:lineRule="atLeast"/>
        <w:ind w:firstLine="0"/>
        <w:jc w:val="left"/>
        <w:rPr>
          <w:b/>
          <w:bCs/>
          <w:sz w:val="20"/>
          <w:szCs w:val="20"/>
        </w:rPr>
      </w:pPr>
    </w:p>
    <w:p w14:paraId="0BADDA8B" w14:textId="77777777" w:rsidR="00593B10" w:rsidRPr="00585D56" w:rsidRDefault="00593B10">
      <w:pPr>
        <w:spacing w:line="100" w:lineRule="atLeast"/>
        <w:ind w:firstLine="0"/>
        <w:jc w:val="center"/>
        <w:rPr>
          <w:b/>
          <w:bCs/>
          <w:sz w:val="20"/>
          <w:szCs w:val="20"/>
        </w:rPr>
      </w:pPr>
    </w:p>
    <w:p w14:paraId="27A5B27B" w14:textId="77777777" w:rsidR="00593B10" w:rsidRPr="00585D56" w:rsidRDefault="00593B10">
      <w:pPr>
        <w:spacing w:line="100" w:lineRule="atLeast"/>
        <w:ind w:firstLine="0"/>
        <w:jc w:val="center"/>
        <w:rPr>
          <w:b/>
          <w:bCs/>
          <w:sz w:val="20"/>
          <w:szCs w:val="20"/>
        </w:rPr>
      </w:pPr>
    </w:p>
    <w:p w14:paraId="1ABCE410" w14:textId="77777777" w:rsidR="00593B10" w:rsidRPr="00585D56" w:rsidRDefault="00593B10">
      <w:pPr>
        <w:spacing w:line="100" w:lineRule="atLeast"/>
        <w:ind w:firstLine="0"/>
        <w:jc w:val="center"/>
        <w:rPr>
          <w:b/>
          <w:bCs/>
          <w:sz w:val="20"/>
          <w:szCs w:val="20"/>
        </w:rPr>
      </w:pPr>
    </w:p>
    <w:p w14:paraId="5B86094F" w14:textId="77777777" w:rsidR="00593B10" w:rsidRPr="00585D56" w:rsidRDefault="00593B10">
      <w:pPr>
        <w:spacing w:line="100" w:lineRule="atLeast"/>
        <w:ind w:firstLine="0"/>
        <w:jc w:val="center"/>
        <w:rPr>
          <w:b/>
          <w:bCs/>
          <w:sz w:val="20"/>
          <w:szCs w:val="20"/>
        </w:rPr>
      </w:pPr>
    </w:p>
    <w:p w14:paraId="40201130" w14:textId="77777777" w:rsidR="00593B10" w:rsidRPr="00585D56" w:rsidRDefault="00593B10">
      <w:pPr>
        <w:spacing w:line="100" w:lineRule="atLeast"/>
        <w:ind w:firstLine="0"/>
        <w:jc w:val="center"/>
        <w:rPr>
          <w:b/>
          <w:bCs/>
          <w:sz w:val="20"/>
          <w:szCs w:val="20"/>
        </w:rPr>
      </w:pPr>
    </w:p>
    <w:p w14:paraId="29403116" w14:textId="77777777" w:rsidR="00593B10" w:rsidRPr="00585D56" w:rsidRDefault="00593B10">
      <w:pPr>
        <w:spacing w:line="100" w:lineRule="atLeast"/>
        <w:ind w:firstLine="0"/>
        <w:jc w:val="center"/>
        <w:rPr>
          <w:b/>
          <w:bCs/>
          <w:sz w:val="20"/>
          <w:szCs w:val="20"/>
        </w:rPr>
      </w:pPr>
    </w:p>
    <w:p w14:paraId="1EA7D9E2" w14:textId="77777777" w:rsidR="00593B10" w:rsidRPr="00585D56" w:rsidRDefault="00593B10">
      <w:pPr>
        <w:spacing w:line="100" w:lineRule="atLeast"/>
        <w:ind w:firstLine="0"/>
        <w:jc w:val="center"/>
        <w:rPr>
          <w:b/>
          <w:bCs/>
          <w:sz w:val="20"/>
          <w:szCs w:val="20"/>
        </w:rPr>
      </w:pPr>
    </w:p>
    <w:p w14:paraId="285E721E" w14:textId="77777777" w:rsidR="00593B10" w:rsidRPr="00585D56" w:rsidRDefault="00593B10">
      <w:pPr>
        <w:spacing w:line="100" w:lineRule="atLeast"/>
        <w:ind w:firstLine="0"/>
        <w:jc w:val="center"/>
        <w:rPr>
          <w:b/>
          <w:bCs/>
          <w:sz w:val="20"/>
          <w:szCs w:val="20"/>
        </w:rPr>
      </w:pPr>
    </w:p>
    <w:p w14:paraId="4A4CB985" w14:textId="77777777" w:rsidR="00593B10" w:rsidRPr="00585D56" w:rsidRDefault="00593B10">
      <w:pPr>
        <w:spacing w:line="100" w:lineRule="atLeast"/>
        <w:ind w:firstLine="0"/>
        <w:jc w:val="center"/>
        <w:rPr>
          <w:b/>
          <w:bCs/>
          <w:sz w:val="20"/>
          <w:szCs w:val="20"/>
        </w:rPr>
      </w:pPr>
    </w:p>
    <w:p w14:paraId="7C760E3C" w14:textId="77777777" w:rsidR="00593B10" w:rsidRPr="00585D56" w:rsidRDefault="00593B10">
      <w:pPr>
        <w:spacing w:line="100" w:lineRule="atLeast"/>
        <w:ind w:firstLine="0"/>
        <w:jc w:val="center"/>
        <w:rPr>
          <w:b/>
          <w:bCs/>
          <w:sz w:val="20"/>
          <w:szCs w:val="20"/>
        </w:rPr>
      </w:pPr>
    </w:p>
    <w:p w14:paraId="580D1BB7" w14:textId="77777777" w:rsidR="00593B10" w:rsidRPr="00585D56" w:rsidRDefault="00593B10">
      <w:pPr>
        <w:spacing w:line="100" w:lineRule="atLeast"/>
        <w:ind w:firstLine="0"/>
        <w:jc w:val="center"/>
        <w:rPr>
          <w:b/>
          <w:bCs/>
          <w:sz w:val="20"/>
          <w:szCs w:val="20"/>
        </w:rPr>
      </w:pPr>
    </w:p>
    <w:p w14:paraId="09ED2881" w14:textId="77777777" w:rsidR="00593B10" w:rsidRPr="00585D56" w:rsidRDefault="00593B10">
      <w:pPr>
        <w:spacing w:line="100" w:lineRule="atLeast"/>
        <w:ind w:firstLine="0"/>
        <w:jc w:val="center"/>
        <w:rPr>
          <w:b/>
          <w:bCs/>
          <w:sz w:val="20"/>
          <w:szCs w:val="20"/>
        </w:rPr>
      </w:pPr>
    </w:p>
    <w:p w14:paraId="6A379B5A" w14:textId="77777777" w:rsidR="00593B10" w:rsidRPr="00585D56" w:rsidRDefault="00593B10">
      <w:pPr>
        <w:spacing w:line="100" w:lineRule="atLeast"/>
        <w:ind w:firstLine="0"/>
        <w:jc w:val="center"/>
        <w:rPr>
          <w:b/>
          <w:bCs/>
          <w:sz w:val="20"/>
          <w:szCs w:val="20"/>
        </w:rPr>
      </w:pPr>
    </w:p>
    <w:p w14:paraId="724FB843" w14:textId="77777777" w:rsidR="00593B10" w:rsidRPr="00585D56" w:rsidRDefault="00593B10">
      <w:pPr>
        <w:spacing w:line="100" w:lineRule="atLeast"/>
        <w:ind w:firstLine="0"/>
        <w:jc w:val="center"/>
        <w:rPr>
          <w:b/>
          <w:bCs/>
          <w:sz w:val="20"/>
          <w:szCs w:val="20"/>
        </w:rPr>
      </w:pPr>
    </w:p>
    <w:p w14:paraId="775CEA1B" w14:textId="77777777" w:rsidR="00593B10" w:rsidRPr="00585D56" w:rsidRDefault="00593B10">
      <w:pPr>
        <w:spacing w:line="100" w:lineRule="atLeast"/>
        <w:ind w:firstLine="0"/>
        <w:jc w:val="center"/>
        <w:rPr>
          <w:b/>
          <w:bCs/>
          <w:sz w:val="20"/>
          <w:szCs w:val="20"/>
        </w:rPr>
      </w:pPr>
    </w:p>
    <w:p w14:paraId="428E131B" w14:textId="77777777" w:rsidR="00A64F74" w:rsidRPr="00585D56" w:rsidRDefault="00A64F74" w:rsidP="00A109E9">
      <w:pPr>
        <w:spacing w:line="240" w:lineRule="auto"/>
        <w:ind w:firstLine="0"/>
        <w:jc w:val="center"/>
        <w:rPr>
          <w:b/>
          <w:sz w:val="20"/>
          <w:szCs w:val="20"/>
        </w:rPr>
      </w:pPr>
    </w:p>
    <w:p w14:paraId="5F7FD20A" w14:textId="77777777" w:rsidR="003A53F1" w:rsidRPr="008A30DA" w:rsidRDefault="00A64F74" w:rsidP="003A53F1">
      <w:pPr>
        <w:spacing w:line="240" w:lineRule="auto"/>
        <w:ind w:firstLine="0"/>
        <w:jc w:val="center"/>
        <w:rPr>
          <w:b/>
          <w:sz w:val="20"/>
          <w:szCs w:val="20"/>
        </w:rPr>
      </w:pPr>
      <w:r w:rsidRPr="008A30DA">
        <w:rPr>
          <w:b/>
          <w:sz w:val="20"/>
          <w:szCs w:val="20"/>
        </w:rPr>
        <w:t xml:space="preserve">ДОКУМЕНТАЦИЯ </w:t>
      </w:r>
      <w:r w:rsidR="003A53F1" w:rsidRPr="008A30DA">
        <w:rPr>
          <w:b/>
          <w:sz w:val="20"/>
          <w:szCs w:val="20"/>
        </w:rPr>
        <w:t>О ЗАКУПКЕ</w:t>
      </w:r>
    </w:p>
    <w:p w14:paraId="45A9C4AA" w14:textId="77777777" w:rsidR="003A53F1" w:rsidRPr="008A30DA" w:rsidRDefault="003A53F1" w:rsidP="003A53F1">
      <w:pPr>
        <w:spacing w:line="240" w:lineRule="auto"/>
        <w:ind w:firstLine="0"/>
        <w:jc w:val="center"/>
        <w:rPr>
          <w:sz w:val="20"/>
          <w:szCs w:val="20"/>
        </w:rPr>
      </w:pPr>
      <w:r w:rsidRPr="008A30DA">
        <w:rPr>
          <w:sz w:val="20"/>
          <w:szCs w:val="20"/>
        </w:rPr>
        <w:t>на проведение открытого аукциона в электронной форме,</w:t>
      </w:r>
    </w:p>
    <w:p w14:paraId="6DD67970" w14:textId="0B53B28A" w:rsidR="00593B10" w:rsidRPr="00C738C1" w:rsidRDefault="003A53F1" w:rsidP="00C738C1">
      <w:pPr>
        <w:spacing w:line="240" w:lineRule="auto"/>
        <w:ind w:firstLine="0"/>
        <w:jc w:val="center"/>
        <w:rPr>
          <w:sz w:val="20"/>
          <w:szCs w:val="20"/>
        </w:rPr>
      </w:pPr>
      <w:r w:rsidRPr="008A30DA">
        <w:rPr>
          <w:sz w:val="20"/>
          <w:szCs w:val="20"/>
        </w:rPr>
        <w:t xml:space="preserve">на </w:t>
      </w:r>
      <w:r w:rsidR="0066468A" w:rsidRPr="008A30DA">
        <w:rPr>
          <w:sz w:val="20"/>
          <w:szCs w:val="20"/>
        </w:rPr>
        <w:t xml:space="preserve">право заключения договора поставки </w:t>
      </w:r>
      <w:r w:rsidR="00F50679" w:rsidRPr="008A30DA">
        <w:rPr>
          <w:sz w:val="20"/>
          <w:szCs w:val="20"/>
        </w:rPr>
        <w:t>фотополимерных пластин</w:t>
      </w:r>
      <w:r w:rsidR="00FF05AE">
        <w:rPr>
          <w:sz w:val="20"/>
          <w:szCs w:val="20"/>
        </w:rPr>
        <w:t xml:space="preserve"> </w:t>
      </w:r>
      <w:r w:rsidR="00C369F4" w:rsidRPr="00C369F4">
        <w:rPr>
          <w:bCs/>
          <w:sz w:val="20"/>
          <w:szCs w:val="20"/>
        </w:rPr>
        <w:t>для офсетной печати</w:t>
      </w:r>
    </w:p>
    <w:p w14:paraId="57FDBECA" w14:textId="77777777" w:rsidR="00593B10" w:rsidRPr="00585D56" w:rsidRDefault="00593B10">
      <w:pPr>
        <w:spacing w:line="100" w:lineRule="atLeast"/>
        <w:ind w:firstLine="0"/>
        <w:jc w:val="center"/>
        <w:rPr>
          <w:b/>
          <w:bCs/>
          <w:sz w:val="20"/>
          <w:szCs w:val="20"/>
        </w:rPr>
      </w:pPr>
    </w:p>
    <w:p w14:paraId="3C8D2406" w14:textId="77777777" w:rsidR="00593B10" w:rsidRPr="00585D56" w:rsidRDefault="00593B10">
      <w:pPr>
        <w:spacing w:line="100" w:lineRule="atLeast"/>
        <w:ind w:firstLine="0"/>
        <w:jc w:val="center"/>
        <w:rPr>
          <w:b/>
          <w:bCs/>
          <w:sz w:val="20"/>
          <w:szCs w:val="20"/>
        </w:rPr>
      </w:pPr>
    </w:p>
    <w:p w14:paraId="0DABCF74" w14:textId="77777777" w:rsidR="00593B10" w:rsidRPr="00585D56" w:rsidRDefault="00593B10">
      <w:pPr>
        <w:spacing w:line="100" w:lineRule="atLeast"/>
        <w:ind w:firstLine="0"/>
        <w:jc w:val="center"/>
        <w:rPr>
          <w:b/>
          <w:bCs/>
          <w:sz w:val="20"/>
          <w:szCs w:val="20"/>
        </w:rPr>
      </w:pPr>
    </w:p>
    <w:p w14:paraId="13423D61" w14:textId="77777777" w:rsidR="00593B10" w:rsidRPr="00585D56" w:rsidRDefault="00593B10">
      <w:pPr>
        <w:spacing w:line="100" w:lineRule="atLeast"/>
        <w:ind w:firstLine="0"/>
        <w:jc w:val="center"/>
        <w:rPr>
          <w:b/>
          <w:bCs/>
          <w:sz w:val="20"/>
          <w:szCs w:val="20"/>
        </w:rPr>
      </w:pPr>
    </w:p>
    <w:p w14:paraId="6F397A77" w14:textId="77777777" w:rsidR="00593B10" w:rsidRPr="00585D56" w:rsidRDefault="00593B10">
      <w:pPr>
        <w:spacing w:line="100" w:lineRule="atLeast"/>
        <w:ind w:firstLine="0"/>
        <w:jc w:val="center"/>
        <w:rPr>
          <w:b/>
          <w:bCs/>
          <w:sz w:val="20"/>
          <w:szCs w:val="20"/>
        </w:rPr>
      </w:pPr>
    </w:p>
    <w:p w14:paraId="0B1C2B55" w14:textId="77777777" w:rsidR="007377C2" w:rsidRPr="00585D56" w:rsidRDefault="007377C2" w:rsidP="001D47D4">
      <w:pPr>
        <w:spacing w:line="100" w:lineRule="atLeast"/>
        <w:ind w:firstLine="0"/>
        <w:rPr>
          <w:b/>
          <w:bCs/>
          <w:sz w:val="20"/>
          <w:szCs w:val="20"/>
        </w:rPr>
      </w:pPr>
    </w:p>
    <w:p w14:paraId="52B71858" w14:textId="77777777" w:rsidR="007377C2" w:rsidRPr="00585D56" w:rsidRDefault="007377C2">
      <w:pPr>
        <w:spacing w:line="100" w:lineRule="atLeast"/>
        <w:ind w:firstLine="0"/>
        <w:jc w:val="center"/>
        <w:rPr>
          <w:b/>
          <w:bCs/>
          <w:sz w:val="20"/>
          <w:szCs w:val="20"/>
        </w:rPr>
      </w:pPr>
    </w:p>
    <w:p w14:paraId="552DD836" w14:textId="77777777" w:rsidR="007377C2" w:rsidRPr="00585D56" w:rsidRDefault="007377C2">
      <w:pPr>
        <w:spacing w:line="100" w:lineRule="atLeast"/>
        <w:ind w:firstLine="0"/>
        <w:jc w:val="center"/>
        <w:rPr>
          <w:b/>
          <w:bCs/>
          <w:sz w:val="20"/>
          <w:szCs w:val="20"/>
        </w:rPr>
      </w:pPr>
    </w:p>
    <w:p w14:paraId="5ACC6D34" w14:textId="77777777" w:rsidR="00A109E9" w:rsidRPr="00585D56" w:rsidRDefault="00A109E9">
      <w:pPr>
        <w:spacing w:line="100" w:lineRule="atLeast"/>
        <w:ind w:firstLine="0"/>
        <w:jc w:val="center"/>
        <w:rPr>
          <w:b/>
          <w:bCs/>
          <w:sz w:val="20"/>
          <w:szCs w:val="20"/>
        </w:rPr>
      </w:pPr>
    </w:p>
    <w:p w14:paraId="6F8638B5" w14:textId="77777777" w:rsidR="00A109E9" w:rsidRPr="00585D56" w:rsidRDefault="00A109E9">
      <w:pPr>
        <w:spacing w:line="100" w:lineRule="atLeast"/>
        <w:ind w:firstLine="0"/>
        <w:jc w:val="center"/>
        <w:rPr>
          <w:b/>
          <w:bCs/>
          <w:sz w:val="20"/>
          <w:szCs w:val="20"/>
        </w:rPr>
      </w:pPr>
    </w:p>
    <w:p w14:paraId="0B3A6946" w14:textId="77777777" w:rsidR="00A109E9" w:rsidRPr="00585D56" w:rsidRDefault="00A109E9">
      <w:pPr>
        <w:spacing w:line="100" w:lineRule="atLeast"/>
        <w:ind w:firstLine="0"/>
        <w:jc w:val="center"/>
        <w:rPr>
          <w:b/>
          <w:bCs/>
          <w:sz w:val="20"/>
          <w:szCs w:val="20"/>
        </w:rPr>
      </w:pPr>
    </w:p>
    <w:p w14:paraId="5AE55D19" w14:textId="77777777" w:rsidR="00A109E9" w:rsidRPr="00585D56" w:rsidRDefault="00A109E9">
      <w:pPr>
        <w:spacing w:line="100" w:lineRule="atLeast"/>
        <w:ind w:firstLine="0"/>
        <w:jc w:val="center"/>
        <w:rPr>
          <w:b/>
          <w:bCs/>
          <w:sz w:val="20"/>
          <w:szCs w:val="20"/>
        </w:rPr>
      </w:pPr>
    </w:p>
    <w:p w14:paraId="2C316A8A" w14:textId="77777777" w:rsidR="00A109E9" w:rsidRPr="00585D56" w:rsidRDefault="00A109E9">
      <w:pPr>
        <w:spacing w:line="100" w:lineRule="atLeast"/>
        <w:ind w:firstLine="0"/>
        <w:jc w:val="center"/>
        <w:rPr>
          <w:b/>
          <w:bCs/>
          <w:sz w:val="20"/>
          <w:szCs w:val="20"/>
        </w:rPr>
      </w:pPr>
    </w:p>
    <w:p w14:paraId="7ED0FD88" w14:textId="77777777" w:rsidR="007377C2" w:rsidRPr="00585D56" w:rsidRDefault="007377C2">
      <w:pPr>
        <w:spacing w:line="100" w:lineRule="atLeast"/>
        <w:ind w:firstLine="0"/>
        <w:jc w:val="center"/>
        <w:rPr>
          <w:b/>
          <w:bCs/>
          <w:sz w:val="20"/>
          <w:szCs w:val="20"/>
        </w:rPr>
      </w:pPr>
    </w:p>
    <w:p w14:paraId="329B3C99" w14:textId="77777777" w:rsidR="007377C2" w:rsidRPr="00585D56" w:rsidRDefault="007377C2">
      <w:pPr>
        <w:spacing w:line="100" w:lineRule="atLeast"/>
        <w:ind w:firstLine="0"/>
        <w:jc w:val="center"/>
        <w:rPr>
          <w:b/>
          <w:bCs/>
          <w:sz w:val="20"/>
          <w:szCs w:val="20"/>
        </w:rPr>
      </w:pPr>
    </w:p>
    <w:p w14:paraId="08708C88" w14:textId="77777777" w:rsidR="00593B10" w:rsidRPr="00585D56" w:rsidRDefault="00593B10">
      <w:pPr>
        <w:spacing w:line="100" w:lineRule="atLeast"/>
        <w:ind w:firstLine="0"/>
        <w:jc w:val="center"/>
        <w:rPr>
          <w:b/>
          <w:bCs/>
          <w:sz w:val="20"/>
          <w:szCs w:val="20"/>
        </w:rPr>
      </w:pPr>
    </w:p>
    <w:p w14:paraId="60CBF3CD" w14:textId="77777777" w:rsidR="005F2F1F" w:rsidRPr="00585D56" w:rsidRDefault="005F2F1F">
      <w:pPr>
        <w:spacing w:line="100" w:lineRule="atLeast"/>
        <w:ind w:firstLine="0"/>
        <w:jc w:val="center"/>
        <w:rPr>
          <w:b/>
          <w:bCs/>
          <w:sz w:val="20"/>
          <w:szCs w:val="20"/>
        </w:rPr>
      </w:pPr>
    </w:p>
    <w:p w14:paraId="0B54FABC" w14:textId="77777777" w:rsidR="005F2F1F" w:rsidRPr="00585D56" w:rsidRDefault="005F2F1F">
      <w:pPr>
        <w:spacing w:line="100" w:lineRule="atLeast"/>
        <w:ind w:firstLine="0"/>
        <w:jc w:val="center"/>
        <w:rPr>
          <w:b/>
          <w:bCs/>
          <w:sz w:val="20"/>
          <w:szCs w:val="20"/>
        </w:rPr>
      </w:pPr>
    </w:p>
    <w:p w14:paraId="5623AA0E" w14:textId="77777777" w:rsidR="004A1EDC" w:rsidRPr="00585D56" w:rsidRDefault="004A1EDC">
      <w:pPr>
        <w:spacing w:line="100" w:lineRule="atLeast"/>
        <w:ind w:firstLine="0"/>
        <w:jc w:val="center"/>
        <w:rPr>
          <w:b/>
          <w:bCs/>
          <w:sz w:val="20"/>
          <w:szCs w:val="20"/>
        </w:rPr>
      </w:pPr>
    </w:p>
    <w:p w14:paraId="313FB7EC" w14:textId="77777777" w:rsidR="004A1EDC" w:rsidRPr="00585D56" w:rsidRDefault="004A1EDC">
      <w:pPr>
        <w:spacing w:line="100" w:lineRule="atLeast"/>
        <w:ind w:firstLine="0"/>
        <w:jc w:val="center"/>
        <w:rPr>
          <w:b/>
          <w:bCs/>
          <w:sz w:val="20"/>
          <w:szCs w:val="20"/>
        </w:rPr>
      </w:pPr>
    </w:p>
    <w:p w14:paraId="747FB498" w14:textId="77777777" w:rsidR="004A1EDC" w:rsidRPr="00585D56" w:rsidRDefault="004A1EDC">
      <w:pPr>
        <w:spacing w:line="100" w:lineRule="atLeast"/>
        <w:ind w:firstLine="0"/>
        <w:jc w:val="center"/>
        <w:rPr>
          <w:b/>
          <w:bCs/>
          <w:sz w:val="20"/>
          <w:szCs w:val="20"/>
        </w:rPr>
      </w:pPr>
    </w:p>
    <w:p w14:paraId="62401F95" w14:textId="77777777" w:rsidR="004A1EDC" w:rsidRPr="00585D56" w:rsidRDefault="004A1EDC">
      <w:pPr>
        <w:spacing w:line="100" w:lineRule="atLeast"/>
        <w:ind w:firstLine="0"/>
        <w:jc w:val="center"/>
        <w:rPr>
          <w:b/>
          <w:bCs/>
          <w:sz w:val="20"/>
          <w:szCs w:val="20"/>
        </w:rPr>
      </w:pPr>
    </w:p>
    <w:p w14:paraId="5108746A" w14:textId="77777777" w:rsidR="003A53F1" w:rsidRPr="00585D56" w:rsidRDefault="003A53F1">
      <w:pPr>
        <w:spacing w:line="100" w:lineRule="atLeast"/>
        <w:ind w:firstLine="0"/>
        <w:jc w:val="center"/>
        <w:rPr>
          <w:b/>
          <w:bCs/>
          <w:sz w:val="20"/>
          <w:szCs w:val="20"/>
        </w:rPr>
      </w:pPr>
    </w:p>
    <w:p w14:paraId="4C66E5D1" w14:textId="77777777" w:rsidR="003A53F1" w:rsidRPr="00585D56" w:rsidRDefault="003A53F1">
      <w:pPr>
        <w:spacing w:line="100" w:lineRule="atLeast"/>
        <w:ind w:firstLine="0"/>
        <w:jc w:val="center"/>
        <w:rPr>
          <w:b/>
          <w:bCs/>
          <w:sz w:val="20"/>
          <w:szCs w:val="20"/>
        </w:rPr>
      </w:pPr>
    </w:p>
    <w:p w14:paraId="228B5E91" w14:textId="77777777" w:rsidR="003A53F1" w:rsidRPr="00585D56" w:rsidRDefault="003A53F1">
      <w:pPr>
        <w:spacing w:line="100" w:lineRule="atLeast"/>
        <w:ind w:firstLine="0"/>
        <w:jc w:val="center"/>
        <w:rPr>
          <w:b/>
          <w:bCs/>
          <w:sz w:val="20"/>
          <w:szCs w:val="20"/>
        </w:rPr>
      </w:pPr>
    </w:p>
    <w:p w14:paraId="57B799C5" w14:textId="77777777" w:rsidR="003A53F1" w:rsidRPr="00585D56" w:rsidRDefault="003A53F1">
      <w:pPr>
        <w:spacing w:line="100" w:lineRule="atLeast"/>
        <w:ind w:firstLine="0"/>
        <w:jc w:val="center"/>
        <w:rPr>
          <w:b/>
          <w:bCs/>
          <w:sz w:val="20"/>
          <w:szCs w:val="20"/>
        </w:rPr>
      </w:pPr>
    </w:p>
    <w:p w14:paraId="39930424" w14:textId="77777777" w:rsidR="003A53F1" w:rsidRPr="00585D56" w:rsidRDefault="003A53F1">
      <w:pPr>
        <w:spacing w:line="100" w:lineRule="atLeast"/>
        <w:ind w:firstLine="0"/>
        <w:jc w:val="center"/>
        <w:rPr>
          <w:b/>
          <w:bCs/>
          <w:sz w:val="20"/>
          <w:szCs w:val="20"/>
        </w:rPr>
      </w:pPr>
    </w:p>
    <w:p w14:paraId="5812B04B" w14:textId="77777777" w:rsidR="004A1EDC" w:rsidRDefault="004A1EDC">
      <w:pPr>
        <w:spacing w:line="100" w:lineRule="atLeast"/>
        <w:ind w:firstLine="0"/>
        <w:jc w:val="center"/>
        <w:rPr>
          <w:b/>
          <w:bCs/>
          <w:sz w:val="20"/>
          <w:szCs w:val="20"/>
        </w:rPr>
      </w:pPr>
    </w:p>
    <w:p w14:paraId="60021791" w14:textId="77777777" w:rsidR="00585D56" w:rsidRDefault="00585D56">
      <w:pPr>
        <w:spacing w:line="100" w:lineRule="atLeast"/>
        <w:ind w:firstLine="0"/>
        <w:jc w:val="center"/>
        <w:rPr>
          <w:b/>
          <w:bCs/>
          <w:sz w:val="20"/>
          <w:szCs w:val="20"/>
        </w:rPr>
      </w:pPr>
    </w:p>
    <w:p w14:paraId="4B4F0C36" w14:textId="77777777" w:rsidR="00585D56" w:rsidRDefault="00585D56">
      <w:pPr>
        <w:spacing w:line="100" w:lineRule="atLeast"/>
        <w:ind w:firstLine="0"/>
        <w:jc w:val="center"/>
        <w:rPr>
          <w:b/>
          <w:bCs/>
          <w:sz w:val="20"/>
          <w:szCs w:val="20"/>
        </w:rPr>
      </w:pPr>
    </w:p>
    <w:p w14:paraId="32945B18" w14:textId="77777777" w:rsidR="00585D56" w:rsidRDefault="00585D56">
      <w:pPr>
        <w:spacing w:line="100" w:lineRule="atLeast"/>
        <w:ind w:firstLine="0"/>
        <w:jc w:val="center"/>
        <w:rPr>
          <w:b/>
          <w:bCs/>
          <w:sz w:val="20"/>
          <w:szCs w:val="20"/>
        </w:rPr>
      </w:pPr>
    </w:p>
    <w:p w14:paraId="00777BA5" w14:textId="77777777" w:rsidR="00585D56" w:rsidRDefault="00585D56">
      <w:pPr>
        <w:spacing w:line="100" w:lineRule="atLeast"/>
        <w:ind w:firstLine="0"/>
        <w:jc w:val="center"/>
        <w:rPr>
          <w:b/>
          <w:bCs/>
          <w:sz w:val="20"/>
          <w:szCs w:val="20"/>
        </w:rPr>
      </w:pPr>
    </w:p>
    <w:p w14:paraId="02CF06D8" w14:textId="77777777" w:rsidR="00585D56" w:rsidRPr="00585D56" w:rsidRDefault="00585D56">
      <w:pPr>
        <w:spacing w:line="100" w:lineRule="atLeast"/>
        <w:ind w:firstLine="0"/>
        <w:jc w:val="center"/>
        <w:rPr>
          <w:b/>
          <w:bCs/>
          <w:sz w:val="20"/>
          <w:szCs w:val="20"/>
        </w:rPr>
      </w:pPr>
    </w:p>
    <w:p w14:paraId="5B462BCA" w14:textId="77777777" w:rsidR="00593B10" w:rsidRPr="002A5315" w:rsidRDefault="001C1ED1">
      <w:pPr>
        <w:spacing w:line="100" w:lineRule="atLeast"/>
        <w:ind w:firstLine="0"/>
        <w:jc w:val="center"/>
        <w:rPr>
          <w:b/>
          <w:bCs/>
          <w:sz w:val="20"/>
          <w:szCs w:val="20"/>
        </w:rPr>
      </w:pPr>
      <w:r w:rsidRPr="002A5315">
        <w:rPr>
          <w:b/>
          <w:bCs/>
          <w:sz w:val="20"/>
          <w:szCs w:val="20"/>
        </w:rPr>
        <w:t>г. Краснодар</w:t>
      </w:r>
    </w:p>
    <w:p w14:paraId="2E0AC6E0" w14:textId="0B09F749" w:rsidR="00593B10" w:rsidRPr="00585D56" w:rsidRDefault="008247FC">
      <w:pPr>
        <w:spacing w:line="100" w:lineRule="atLeast"/>
        <w:ind w:firstLine="0"/>
        <w:jc w:val="center"/>
        <w:rPr>
          <w:b/>
          <w:bCs/>
          <w:sz w:val="20"/>
          <w:szCs w:val="20"/>
        </w:rPr>
      </w:pPr>
      <w:r w:rsidRPr="002A5315">
        <w:rPr>
          <w:b/>
          <w:bCs/>
          <w:sz w:val="20"/>
          <w:szCs w:val="20"/>
        </w:rPr>
        <w:t>201</w:t>
      </w:r>
      <w:r w:rsidR="00104AA4">
        <w:rPr>
          <w:b/>
          <w:bCs/>
          <w:sz w:val="20"/>
          <w:szCs w:val="20"/>
        </w:rPr>
        <w:t>8</w:t>
      </w:r>
      <w:r w:rsidR="00593B10" w:rsidRPr="002A5315">
        <w:rPr>
          <w:b/>
          <w:bCs/>
          <w:sz w:val="20"/>
          <w:szCs w:val="20"/>
        </w:rPr>
        <w:t xml:space="preserve"> год</w:t>
      </w:r>
    </w:p>
    <w:p w14:paraId="6E7C4C79" w14:textId="77777777" w:rsidR="001C1ED1" w:rsidRPr="00585D56" w:rsidRDefault="001C1ED1" w:rsidP="005F2F1F">
      <w:pPr>
        <w:pageBreakBefore/>
        <w:spacing w:line="100" w:lineRule="atLeast"/>
        <w:ind w:firstLine="0"/>
        <w:rPr>
          <w:b/>
          <w:bCs/>
          <w:sz w:val="20"/>
          <w:szCs w:val="20"/>
        </w:rPr>
        <w:sectPr w:rsidR="001C1ED1" w:rsidRPr="00585D56">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20" w:footer="708" w:gutter="0"/>
          <w:pgNumType w:start="1"/>
          <w:cols w:space="720"/>
          <w:formProt w:val="0"/>
          <w:docGrid w:linePitch="360" w:charSpace="214740172"/>
        </w:sectPr>
      </w:pPr>
    </w:p>
    <w:p w14:paraId="318EBAA4" w14:textId="77777777" w:rsidR="00585D56" w:rsidRPr="00585D56" w:rsidRDefault="00585D56" w:rsidP="005952FC">
      <w:pPr>
        <w:widowControl w:val="0"/>
        <w:autoSpaceDE w:val="0"/>
        <w:autoSpaceDN w:val="0"/>
        <w:spacing w:line="240" w:lineRule="auto"/>
        <w:ind w:right="-284" w:firstLine="0"/>
        <w:jc w:val="center"/>
        <w:rPr>
          <w:rFonts w:eastAsia="Times New Roman"/>
          <w:b/>
          <w:snapToGrid w:val="0"/>
          <w:kern w:val="0"/>
          <w:sz w:val="20"/>
          <w:szCs w:val="20"/>
          <w:lang w:eastAsia="ru-RU" w:bidi="ar-SA"/>
        </w:rPr>
      </w:pPr>
    </w:p>
    <w:p w14:paraId="4B9AE2A5" w14:textId="77777777" w:rsidR="005952FC" w:rsidRPr="00585D56" w:rsidRDefault="005952FC" w:rsidP="005952FC">
      <w:pPr>
        <w:widowControl w:val="0"/>
        <w:autoSpaceDE w:val="0"/>
        <w:autoSpaceDN w:val="0"/>
        <w:spacing w:line="240" w:lineRule="auto"/>
        <w:ind w:right="-284" w:firstLine="0"/>
        <w:jc w:val="center"/>
        <w:rPr>
          <w:rFonts w:eastAsia="Times New Roman"/>
          <w:b/>
          <w:snapToGrid w:val="0"/>
          <w:kern w:val="0"/>
          <w:sz w:val="20"/>
          <w:szCs w:val="20"/>
          <w:lang w:eastAsia="ru-RU" w:bidi="ar-SA"/>
        </w:rPr>
      </w:pPr>
      <w:r w:rsidRPr="00585D56">
        <w:rPr>
          <w:rFonts w:eastAsia="Times New Roman"/>
          <w:b/>
          <w:snapToGrid w:val="0"/>
          <w:kern w:val="0"/>
          <w:sz w:val="20"/>
          <w:szCs w:val="20"/>
          <w:lang w:eastAsia="ru-RU" w:bidi="ar-SA"/>
        </w:rPr>
        <w:lastRenderedPageBreak/>
        <w:t>СОДЕРЖАНИЕ</w:t>
      </w:r>
    </w:p>
    <w:p w14:paraId="0FF5AF35" w14:textId="77777777" w:rsidR="005952FC" w:rsidRPr="00585D56" w:rsidRDefault="005952FC" w:rsidP="005952FC">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3"/>
        <w:gridCol w:w="6504"/>
        <w:gridCol w:w="1017"/>
      </w:tblGrid>
      <w:tr w:rsidR="005952FC" w:rsidRPr="000C1622" w14:paraId="5BC2A310" w14:textId="77777777" w:rsidTr="00AB35A0">
        <w:tc>
          <w:tcPr>
            <w:tcW w:w="1943" w:type="dxa"/>
            <w:tcBorders>
              <w:top w:val="single" w:sz="4" w:space="0" w:color="auto"/>
              <w:left w:val="single" w:sz="4" w:space="0" w:color="auto"/>
              <w:bottom w:val="single" w:sz="4" w:space="0" w:color="auto"/>
              <w:right w:val="single" w:sz="4" w:space="0" w:color="auto"/>
            </w:tcBorders>
          </w:tcPr>
          <w:p w14:paraId="5F4F40DF" w14:textId="77777777" w:rsidR="005952FC" w:rsidRPr="000C1622" w:rsidRDefault="005952FC" w:rsidP="005952FC">
            <w:pPr>
              <w:widowControl w:val="0"/>
              <w:suppressAutoHyphens w:val="0"/>
              <w:autoSpaceDE w:val="0"/>
              <w:autoSpaceDN w:val="0"/>
              <w:spacing w:line="240" w:lineRule="auto"/>
              <w:ind w:firstLine="0"/>
              <w:jc w:val="center"/>
              <w:rPr>
                <w:rFonts w:eastAsia="Times New Roman"/>
                <w:b/>
                <w:snapToGrid w:val="0"/>
                <w:kern w:val="0"/>
                <w:sz w:val="20"/>
                <w:szCs w:val="20"/>
                <w:lang w:eastAsia="ru-RU" w:bidi="ar-SA"/>
              </w:rPr>
            </w:pPr>
            <w:r w:rsidRPr="000C1622">
              <w:rPr>
                <w:rFonts w:eastAsia="Times New Roman"/>
                <w:b/>
                <w:snapToGrid w:val="0"/>
                <w:kern w:val="0"/>
                <w:sz w:val="20"/>
                <w:szCs w:val="20"/>
                <w:lang w:eastAsia="ru-RU" w:bidi="ar-SA"/>
              </w:rPr>
              <w:t>Раздел</w:t>
            </w:r>
            <w:r w:rsidR="00AB55E5" w:rsidRPr="000C1622">
              <w:rPr>
                <w:rFonts w:eastAsia="Times New Roman"/>
                <w:b/>
                <w:snapToGrid w:val="0"/>
                <w:kern w:val="0"/>
                <w:sz w:val="20"/>
                <w:szCs w:val="20"/>
                <w:lang w:eastAsia="ru-RU" w:bidi="ar-SA"/>
              </w:rPr>
              <w:t>/подразделы</w:t>
            </w:r>
          </w:p>
        </w:tc>
        <w:tc>
          <w:tcPr>
            <w:tcW w:w="6504" w:type="dxa"/>
            <w:tcBorders>
              <w:top w:val="single" w:sz="4" w:space="0" w:color="auto"/>
              <w:left w:val="single" w:sz="4" w:space="0" w:color="auto"/>
              <w:bottom w:val="single" w:sz="4" w:space="0" w:color="auto"/>
              <w:right w:val="single" w:sz="4" w:space="0" w:color="auto"/>
            </w:tcBorders>
          </w:tcPr>
          <w:p w14:paraId="7E7882D3" w14:textId="77777777" w:rsidR="005952FC" w:rsidRPr="000C1622" w:rsidRDefault="005952FC" w:rsidP="005952FC">
            <w:pPr>
              <w:widowControl w:val="0"/>
              <w:suppressAutoHyphens w:val="0"/>
              <w:autoSpaceDE w:val="0"/>
              <w:autoSpaceDN w:val="0"/>
              <w:spacing w:line="240" w:lineRule="auto"/>
              <w:ind w:firstLine="0"/>
              <w:jc w:val="center"/>
              <w:rPr>
                <w:rFonts w:eastAsia="Times New Roman"/>
                <w:b/>
                <w:snapToGrid w:val="0"/>
                <w:kern w:val="0"/>
                <w:sz w:val="20"/>
                <w:szCs w:val="20"/>
                <w:lang w:eastAsia="ru-RU" w:bidi="ar-SA"/>
              </w:rPr>
            </w:pPr>
            <w:r w:rsidRPr="000C1622">
              <w:rPr>
                <w:rFonts w:eastAsia="Times New Roman"/>
                <w:b/>
                <w:snapToGrid w:val="0"/>
                <w:kern w:val="0"/>
                <w:sz w:val="20"/>
                <w:szCs w:val="20"/>
                <w:lang w:eastAsia="ru-RU" w:bidi="ar-SA"/>
              </w:rPr>
              <w:t>Название раздела</w:t>
            </w:r>
          </w:p>
        </w:tc>
        <w:tc>
          <w:tcPr>
            <w:tcW w:w="1017" w:type="dxa"/>
            <w:tcBorders>
              <w:top w:val="single" w:sz="4" w:space="0" w:color="auto"/>
              <w:left w:val="single" w:sz="4" w:space="0" w:color="auto"/>
              <w:bottom w:val="single" w:sz="4" w:space="0" w:color="auto"/>
              <w:right w:val="single" w:sz="4" w:space="0" w:color="auto"/>
            </w:tcBorders>
          </w:tcPr>
          <w:p w14:paraId="703FD45B" w14:textId="77777777" w:rsidR="005952FC" w:rsidRPr="00D57D89" w:rsidRDefault="005952FC" w:rsidP="00F13625">
            <w:pPr>
              <w:widowControl w:val="0"/>
              <w:suppressAutoHyphens w:val="0"/>
              <w:autoSpaceDE w:val="0"/>
              <w:autoSpaceDN w:val="0"/>
              <w:spacing w:line="240" w:lineRule="auto"/>
              <w:ind w:firstLine="0"/>
              <w:jc w:val="center"/>
              <w:rPr>
                <w:rFonts w:eastAsia="Times New Roman"/>
                <w:b/>
                <w:snapToGrid w:val="0"/>
                <w:kern w:val="0"/>
                <w:sz w:val="20"/>
                <w:szCs w:val="20"/>
                <w:lang w:eastAsia="ru-RU" w:bidi="ar-SA"/>
              </w:rPr>
            </w:pPr>
            <w:r w:rsidRPr="00D57D89">
              <w:rPr>
                <w:rFonts w:eastAsia="Times New Roman"/>
                <w:b/>
                <w:snapToGrid w:val="0"/>
                <w:kern w:val="0"/>
                <w:sz w:val="20"/>
                <w:szCs w:val="20"/>
                <w:lang w:eastAsia="ru-RU" w:bidi="ar-SA"/>
              </w:rPr>
              <w:t>Страницы</w:t>
            </w:r>
          </w:p>
        </w:tc>
      </w:tr>
      <w:tr w:rsidR="005952FC" w:rsidRPr="000C1622" w14:paraId="3D8804F0" w14:textId="77777777" w:rsidTr="00AB35A0">
        <w:tc>
          <w:tcPr>
            <w:tcW w:w="1943" w:type="dxa"/>
            <w:tcBorders>
              <w:top w:val="single" w:sz="4" w:space="0" w:color="auto"/>
              <w:left w:val="single" w:sz="4" w:space="0" w:color="auto"/>
              <w:bottom w:val="single" w:sz="4" w:space="0" w:color="auto"/>
              <w:right w:val="single" w:sz="4" w:space="0" w:color="auto"/>
            </w:tcBorders>
          </w:tcPr>
          <w:p w14:paraId="54F68E54" w14:textId="77777777" w:rsidR="005952FC" w:rsidRPr="000C1622" w:rsidRDefault="005952FC"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1</w:t>
            </w:r>
          </w:p>
        </w:tc>
        <w:tc>
          <w:tcPr>
            <w:tcW w:w="6504" w:type="dxa"/>
            <w:tcBorders>
              <w:top w:val="single" w:sz="4" w:space="0" w:color="auto"/>
              <w:left w:val="single" w:sz="4" w:space="0" w:color="auto"/>
              <w:bottom w:val="single" w:sz="4" w:space="0" w:color="auto"/>
              <w:right w:val="single" w:sz="4" w:space="0" w:color="auto"/>
            </w:tcBorders>
          </w:tcPr>
          <w:p w14:paraId="11BF0D7A" w14:textId="77777777" w:rsidR="005952FC" w:rsidRPr="000C1622" w:rsidRDefault="005952FC" w:rsidP="00B55AF4">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 xml:space="preserve">Термины, используемые в </w:t>
            </w:r>
            <w:r w:rsidR="00C369F4">
              <w:rPr>
                <w:rFonts w:eastAsia="Times New Roman"/>
                <w:snapToGrid w:val="0"/>
                <w:kern w:val="0"/>
                <w:sz w:val="20"/>
                <w:szCs w:val="20"/>
                <w:lang w:eastAsia="ru-RU" w:bidi="ar-SA"/>
              </w:rPr>
              <w:t xml:space="preserve">закупочной </w:t>
            </w:r>
            <w:r w:rsidRPr="000C1622">
              <w:rPr>
                <w:rFonts w:eastAsia="Times New Roman"/>
                <w:snapToGrid w:val="0"/>
                <w:kern w:val="0"/>
                <w:sz w:val="20"/>
                <w:szCs w:val="20"/>
                <w:lang w:eastAsia="ru-RU" w:bidi="ar-SA"/>
              </w:rPr>
              <w:t>документации</w:t>
            </w:r>
          </w:p>
        </w:tc>
        <w:tc>
          <w:tcPr>
            <w:tcW w:w="1017" w:type="dxa"/>
            <w:tcBorders>
              <w:top w:val="single" w:sz="4" w:space="0" w:color="auto"/>
              <w:left w:val="single" w:sz="4" w:space="0" w:color="auto"/>
              <w:bottom w:val="single" w:sz="4" w:space="0" w:color="auto"/>
              <w:right w:val="single" w:sz="4" w:space="0" w:color="auto"/>
            </w:tcBorders>
            <w:vAlign w:val="center"/>
          </w:tcPr>
          <w:p w14:paraId="6974B671" w14:textId="77777777" w:rsidR="005952FC" w:rsidRPr="00D57D89" w:rsidRDefault="00D57DFF"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D57D89">
              <w:rPr>
                <w:rFonts w:eastAsia="Times New Roman"/>
                <w:snapToGrid w:val="0"/>
                <w:kern w:val="0"/>
                <w:sz w:val="20"/>
                <w:szCs w:val="20"/>
                <w:lang w:eastAsia="ru-RU" w:bidi="ar-SA"/>
              </w:rPr>
              <w:t>3</w:t>
            </w:r>
          </w:p>
        </w:tc>
      </w:tr>
      <w:tr w:rsidR="005952FC" w:rsidRPr="000C1622" w14:paraId="1A9EE5E2" w14:textId="77777777" w:rsidTr="00AB35A0">
        <w:tc>
          <w:tcPr>
            <w:tcW w:w="1943" w:type="dxa"/>
            <w:tcBorders>
              <w:top w:val="single" w:sz="4" w:space="0" w:color="auto"/>
              <w:left w:val="single" w:sz="4" w:space="0" w:color="auto"/>
              <w:bottom w:val="single" w:sz="4" w:space="0" w:color="auto"/>
              <w:right w:val="single" w:sz="4" w:space="0" w:color="auto"/>
            </w:tcBorders>
          </w:tcPr>
          <w:p w14:paraId="263236A4" w14:textId="77777777" w:rsidR="005952FC" w:rsidRPr="000C1622" w:rsidRDefault="005952FC"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2</w:t>
            </w:r>
          </w:p>
        </w:tc>
        <w:tc>
          <w:tcPr>
            <w:tcW w:w="6504" w:type="dxa"/>
            <w:tcBorders>
              <w:top w:val="single" w:sz="4" w:space="0" w:color="auto"/>
              <w:left w:val="single" w:sz="4" w:space="0" w:color="auto"/>
              <w:bottom w:val="single" w:sz="4" w:space="0" w:color="auto"/>
              <w:right w:val="single" w:sz="4" w:space="0" w:color="auto"/>
            </w:tcBorders>
          </w:tcPr>
          <w:p w14:paraId="6F67080B" w14:textId="77777777" w:rsidR="005952FC" w:rsidRPr="000C1622" w:rsidRDefault="005952FC" w:rsidP="00F1362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Общие положения</w:t>
            </w:r>
          </w:p>
        </w:tc>
        <w:tc>
          <w:tcPr>
            <w:tcW w:w="1017" w:type="dxa"/>
            <w:tcBorders>
              <w:top w:val="single" w:sz="4" w:space="0" w:color="auto"/>
              <w:left w:val="single" w:sz="4" w:space="0" w:color="auto"/>
              <w:bottom w:val="single" w:sz="4" w:space="0" w:color="auto"/>
              <w:right w:val="single" w:sz="4" w:space="0" w:color="auto"/>
            </w:tcBorders>
            <w:vAlign w:val="center"/>
          </w:tcPr>
          <w:p w14:paraId="5EAC7F5C" w14:textId="77777777" w:rsidR="005952FC" w:rsidRPr="00D57D89" w:rsidRDefault="00D57DFF"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D57D89">
              <w:rPr>
                <w:rFonts w:eastAsia="Times New Roman"/>
                <w:snapToGrid w:val="0"/>
                <w:kern w:val="0"/>
                <w:sz w:val="20"/>
                <w:szCs w:val="20"/>
                <w:lang w:eastAsia="ru-RU" w:bidi="ar-SA"/>
              </w:rPr>
              <w:t>4</w:t>
            </w:r>
          </w:p>
        </w:tc>
      </w:tr>
      <w:tr w:rsidR="005952FC" w:rsidRPr="000C1622" w14:paraId="5CBC2643" w14:textId="77777777" w:rsidTr="00AB35A0">
        <w:tc>
          <w:tcPr>
            <w:tcW w:w="1943" w:type="dxa"/>
            <w:tcBorders>
              <w:top w:val="single" w:sz="4" w:space="0" w:color="auto"/>
              <w:left w:val="single" w:sz="4" w:space="0" w:color="auto"/>
              <w:bottom w:val="single" w:sz="4" w:space="0" w:color="auto"/>
              <w:right w:val="single" w:sz="4" w:space="0" w:color="auto"/>
            </w:tcBorders>
          </w:tcPr>
          <w:p w14:paraId="5CE5D36F" w14:textId="77777777" w:rsidR="005952FC" w:rsidRPr="000C1622" w:rsidRDefault="005952FC"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2.1.</w:t>
            </w:r>
          </w:p>
        </w:tc>
        <w:tc>
          <w:tcPr>
            <w:tcW w:w="6504" w:type="dxa"/>
            <w:tcBorders>
              <w:top w:val="single" w:sz="4" w:space="0" w:color="auto"/>
              <w:left w:val="single" w:sz="4" w:space="0" w:color="auto"/>
              <w:bottom w:val="single" w:sz="4" w:space="0" w:color="auto"/>
              <w:right w:val="single" w:sz="4" w:space="0" w:color="auto"/>
            </w:tcBorders>
          </w:tcPr>
          <w:p w14:paraId="77ED3C56" w14:textId="77777777" w:rsidR="005952FC" w:rsidRPr="000C1622" w:rsidRDefault="005952FC" w:rsidP="00F1362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Общие сведения о процедуре открытого аукциона</w:t>
            </w:r>
          </w:p>
        </w:tc>
        <w:tc>
          <w:tcPr>
            <w:tcW w:w="1017" w:type="dxa"/>
            <w:tcBorders>
              <w:top w:val="single" w:sz="4" w:space="0" w:color="auto"/>
              <w:left w:val="single" w:sz="4" w:space="0" w:color="auto"/>
              <w:bottom w:val="single" w:sz="4" w:space="0" w:color="auto"/>
              <w:right w:val="single" w:sz="4" w:space="0" w:color="auto"/>
            </w:tcBorders>
            <w:vAlign w:val="center"/>
          </w:tcPr>
          <w:p w14:paraId="6330A879" w14:textId="77777777" w:rsidR="005952FC" w:rsidRPr="00D57D89" w:rsidRDefault="00D57DFF"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D57D89">
              <w:rPr>
                <w:rFonts w:eastAsia="Times New Roman"/>
                <w:snapToGrid w:val="0"/>
                <w:kern w:val="0"/>
                <w:sz w:val="20"/>
                <w:szCs w:val="20"/>
                <w:lang w:eastAsia="ru-RU" w:bidi="ar-SA"/>
              </w:rPr>
              <w:t>4</w:t>
            </w:r>
          </w:p>
        </w:tc>
      </w:tr>
      <w:tr w:rsidR="005952FC" w:rsidRPr="000C1622" w14:paraId="63DD79FB" w14:textId="77777777" w:rsidTr="00AB35A0">
        <w:trPr>
          <w:trHeight w:val="232"/>
        </w:trPr>
        <w:tc>
          <w:tcPr>
            <w:tcW w:w="1943" w:type="dxa"/>
            <w:tcBorders>
              <w:top w:val="single" w:sz="4" w:space="0" w:color="auto"/>
              <w:left w:val="single" w:sz="4" w:space="0" w:color="auto"/>
              <w:bottom w:val="single" w:sz="4" w:space="0" w:color="auto"/>
              <w:right w:val="single" w:sz="4" w:space="0" w:color="auto"/>
            </w:tcBorders>
          </w:tcPr>
          <w:p w14:paraId="3914BF4B" w14:textId="77777777" w:rsidR="005952FC" w:rsidRPr="000C1622" w:rsidRDefault="005952FC"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3</w:t>
            </w:r>
            <w:r w:rsidR="000C2088" w:rsidRPr="000C1622">
              <w:rPr>
                <w:rFonts w:eastAsia="Times New Roman"/>
                <w:snapToGrid w:val="0"/>
                <w:kern w:val="0"/>
                <w:sz w:val="20"/>
                <w:szCs w:val="20"/>
                <w:lang w:eastAsia="ru-RU" w:bidi="ar-SA"/>
              </w:rPr>
              <w:t>.</w:t>
            </w:r>
          </w:p>
        </w:tc>
        <w:tc>
          <w:tcPr>
            <w:tcW w:w="6504" w:type="dxa"/>
            <w:tcBorders>
              <w:top w:val="single" w:sz="4" w:space="0" w:color="auto"/>
              <w:left w:val="single" w:sz="4" w:space="0" w:color="auto"/>
              <w:bottom w:val="single" w:sz="4" w:space="0" w:color="auto"/>
              <w:right w:val="single" w:sz="4" w:space="0" w:color="auto"/>
            </w:tcBorders>
          </w:tcPr>
          <w:p w14:paraId="6BFB69C0" w14:textId="77777777" w:rsidR="005952FC" w:rsidRPr="000C1622" w:rsidRDefault="005952FC" w:rsidP="00F1362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Права и обязанности заказчика, участника закупки</w:t>
            </w:r>
          </w:p>
        </w:tc>
        <w:tc>
          <w:tcPr>
            <w:tcW w:w="1017" w:type="dxa"/>
            <w:tcBorders>
              <w:top w:val="single" w:sz="4" w:space="0" w:color="auto"/>
              <w:left w:val="single" w:sz="4" w:space="0" w:color="auto"/>
              <w:bottom w:val="single" w:sz="4" w:space="0" w:color="auto"/>
              <w:right w:val="single" w:sz="4" w:space="0" w:color="auto"/>
            </w:tcBorders>
            <w:vAlign w:val="center"/>
          </w:tcPr>
          <w:p w14:paraId="2714CBDC" w14:textId="77777777" w:rsidR="000C2088" w:rsidRPr="00D57D89" w:rsidRDefault="000C2088" w:rsidP="000C2088">
            <w:pPr>
              <w:widowControl w:val="0"/>
              <w:autoSpaceDE w:val="0"/>
              <w:autoSpaceDN w:val="0"/>
              <w:spacing w:line="240" w:lineRule="auto"/>
              <w:ind w:firstLine="0"/>
              <w:jc w:val="center"/>
              <w:rPr>
                <w:rFonts w:eastAsia="Times New Roman"/>
                <w:snapToGrid w:val="0"/>
                <w:kern w:val="0"/>
                <w:sz w:val="20"/>
                <w:szCs w:val="20"/>
                <w:lang w:eastAsia="ru-RU" w:bidi="ar-SA"/>
              </w:rPr>
            </w:pPr>
            <w:r w:rsidRPr="00D57D89">
              <w:rPr>
                <w:rFonts w:eastAsia="Times New Roman"/>
                <w:snapToGrid w:val="0"/>
                <w:kern w:val="0"/>
                <w:sz w:val="20"/>
                <w:szCs w:val="20"/>
                <w:lang w:eastAsia="ru-RU" w:bidi="ar-SA"/>
              </w:rPr>
              <w:t>4-5</w:t>
            </w:r>
          </w:p>
        </w:tc>
      </w:tr>
      <w:tr w:rsidR="000C2088" w:rsidRPr="000C1622" w14:paraId="305632B9" w14:textId="77777777" w:rsidTr="00AB35A0">
        <w:trPr>
          <w:trHeight w:val="134"/>
        </w:trPr>
        <w:tc>
          <w:tcPr>
            <w:tcW w:w="1943" w:type="dxa"/>
            <w:tcBorders>
              <w:top w:val="single" w:sz="4" w:space="0" w:color="auto"/>
              <w:left w:val="single" w:sz="4" w:space="0" w:color="auto"/>
              <w:bottom w:val="single" w:sz="4" w:space="0" w:color="auto"/>
              <w:right w:val="single" w:sz="4" w:space="0" w:color="auto"/>
            </w:tcBorders>
          </w:tcPr>
          <w:p w14:paraId="429D81D4" w14:textId="77777777" w:rsidR="000C2088" w:rsidRPr="000C1622" w:rsidRDefault="000C2088" w:rsidP="000C2088">
            <w:pPr>
              <w:widowControl w:val="0"/>
              <w:autoSpaceDE w:val="0"/>
              <w:autoSpaceDN w:val="0"/>
              <w:spacing w:line="240" w:lineRule="auto"/>
              <w:ind w:firstLine="0"/>
              <w:jc w:val="center"/>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3.1.</w:t>
            </w:r>
          </w:p>
        </w:tc>
        <w:tc>
          <w:tcPr>
            <w:tcW w:w="6504" w:type="dxa"/>
            <w:tcBorders>
              <w:top w:val="single" w:sz="4" w:space="0" w:color="auto"/>
              <w:left w:val="single" w:sz="4" w:space="0" w:color="auto"/>
              <w:bottom w:val="single" w:sz="4" w:space="0" w:color="auto"/>
              <w:right w:val="single" w:sz="4" w:space="0" w:color="auto"/>
            </w:tcBorders>
          </w:tcPr>
          <w:p w14:paraId="2F8A6E38" w14:textId="77777777" w:rsidR="000C2088" w:rsidRPr="000C1622" w:rsidRDefault="000C2088" w:rsidP="000C2088">
            <w:pPr>
              <w:widowControl w:val="0"/>
              <w:autoSpaceDE w:val="0"/>
              <w:autoSpaceDN w:val="0"/>
              <w:spacing w:line="240" w:lineRule="auto"/>
              <w:ind w:firstLine="0"/>
              <w:jc w:val="left"/>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Заказчик обязан</w:t>
            </w:r>
          </w:p>
        </w:tc>
        <w:tc>
          <w:tcPr>
            <w:tcW w:w="1017" w:type="dxa"/>
            <w:tcBorders>
              <w:top w:val="single" w:sz="4" w:space="0" w:color="auto"/>
              <w:left w:val="single" w:sz="4" w:space="0" w:color="auto"/>
              <w:bottom w:val="single" w:sz="4" w:space="0" w:color="auto"/>
              <w:right w:val="single" w:sz="4" w:space="0" w:color="auto"/>
            </w:tcBorders>
            <w:vAlign w:val="center"/>
          </w:tcPr>
          <w:p w14:paraId="6CB329C4" w14:textId="77777777" w:rsidR="000C2088" w:rsidRPr="00D57D89" w:rsidRDefault="000C2088" w:rsidP="000C2088">
            <w:pPr>
              <w:widowControl w:val="0"/>
              <w:autoSpaceDE w:val="0"/>
              <w:autoSpaceDN w:val="0"/>
              <w:spacing w:line="240" w:lineRule="auto"/>
              <w:ind w:firstLine="0"/>
              <w:jc w:val="center"/>
              <w:rPr>
                <w:rFonts w:eastAsia="Times New Roman"/>
                <w:snapToGrid w:val="0"/>
                <w:kern w:val="0"/>
                <w:sz w:val="20"/>
                <w:szCs w:val="20"/>
                <w:lang w:eastAsia="ru-RU" w:bidi="ar-SA"/>
              </w:rPr>
            </w:pPr>
            <w:r w:rsidRPr="00D57D89">
              <w:rPr>
                <w:rFonts w:eastAsia="Times New Roman"/>
                <w:snapToGrid w:val="0"/>
                <w:kern w:val="0"/>
                <w:sz w:val="20"/>
                <w:szCs w:val="20"/>
                <w:lang w:eastAsia="ru-RU" w:bidi="ar-SA"/>
              </w:rPr>
              <w:t>4-5</w:t>
            </w:r>
          </w:p>
        </w:tc>
      </w:tr>
      <w:tr w:rsidR="000C2088" w:rsidRPr="000C1622" w14:paraId="34538477" w14:textId="77777777" w:rsidTr="00AB35A0">
        <w:trPr>
          <w:trHeight w:val="120"/>
        </w:trPr>
        <w:tc>
          <w:tcPr>
            <w:tcW w:w="1943" w:type="dxa"/>
            <w:tcBorders>
              <w:top w:val="single" w:sz="4" w:space="0" w:color="auto"/>
              <w:left w:val="single" w:sz="4" w:space="0" w:color="auto"/>
              <w:bottom w:val="single" w:sz="4" w:space="0" w:color="auto"/>
              <w:right w:val="single" w:sz="4" w:space="0" w:color="auto"/>
            </w:tcBorders>
          </w:tcPr>
          <w:p w14:paraId="75E4BA0C" w14:textId="77777777" w:rsidR="000C2088" w:rsidRPr="000C1622" w:rsidRDefault="000C2088" w:rsidP="000C2088">
            <w:pPr>
              <w:widowControl w:val="0"/>
              <w:autoSpaceDE w:val="0"/>
              <w:autoSpaceDN w:val="0"/>
              <w:spacing w:line="240" w:lineRule="auto"/>
              <w:ind w:firstLine="0"/>
              <w:jc w:val="center"/>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3.2.</w:t>
            </w:r>
          </w:p>
        </w:tc>
        <w:tc>
          <w:tcPr>
            <w:tcW w:w="6504" w:type="dxa"/>
            <w:tcBorders>
              <w:top w:val="single" w:sz="4" w:space="0" w:color="auto"/>
              <w:left w:val="single" w:sz="4" w:space="0" w:color="auto"/>
              <w:bottom w:val="single" w:sz="4" w:space="0" w:color="auto"/>
              <w:right w:val="single" w:sz="4" w:space="0" w:color="auto"/>
            </w:tcBorders>
          </w:tcPr>
          <w:p w14:paraId="62C24C34" w14:textId="77777777" w:rsidR="000C2088" w:rsidRPr="000C1622" w:rsidRDefault="000C2088" w:rsidP="000C2088">
            <w:pPr>
              <w:widowControl w:val="0"/>
              <w:autoSpaceDE w:val="0"/>
              <w:autoSpaceDN w:val="0"/>
              <w:spacing w:line="240" w:lineRule="auto"/>
              <w:ind w:firstLine="0"/>
              <w:jc w:val="left"/>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Заказчик вправе</w:t>
            </w:r>
          </w:p>
        </w:tc>
        <w:tc>
          <w:tcPr>
            <w:tcW w:w="1017" w:type="dxa"/>
            <w:tcBorders>
              <w:top w:val="single" w:sz="4" w:space="0" w:color="auto"/>
              <w:left w:val="single" w:sz="4" w:space="0" w:color="auto"/>
              <w:bottom w:val="single" w:sz="4" w:space="0" w:color="auto"/>
              <w:right w:val="single" w:sz="4" w:space="0" w:color="auto"/>
            </w:tcBorders>
            <w:vAlign w:val="center"/>
          </w:tcPr>
          <w:p w14:paraId="52F24BD1" w14:textId="77777777" w:rsidR="000C2088" w:rsidRPr="00D57D89" w:rsidRDefault="000C2088" w:rsidP="000C2088">
            <w:pPr>
              <w:widowControl w:val="0"/>
              <w:autoSpaceDE w:val="0"/>
              <w:autoSpaceDN w:val="0"/>
              <w:spacing w:line="240" w:lineRule="auto"/>
              <w:ind w:firstLine="0"/>
              <w:jc w:val="center"/>
              <w:rPr>
                <w:rFonts w:eastAsia="Times New Roman"/>
                <w:snapToGrid w:val="0"/>
                <w:kern w:val="0"/>
                <w:sz w:val="20"/>
                <w:szCs w:val="20"/>
                <w:lang w:eastAsia="ru-RU" w:bidi="ar-SA"/>
              </w:rPr>
            </w:pPr>
            <w:r w:rsidRPr="00D57D89">
              <w:rPr>
                <w:rFonts w:eastAsia="Times New Roman"/>
                <w:snapToGrid w:val="0"/>
                <w:kern w:val="0"/>
                <w:sz w:val="20"/>
                <w:szCs w:val="20"/>
                <w:lang w:eastAsia="ru-RU" w:bidi="ar-SA"/>
              </w:rPr>
              <w:t>5</w:t>
            </w:r>
          </w:p>
        </w:tc>
      </w:tr>
      <w:tr w:rsidR="000C2088" w:rsidRPr="000C1622" w14:paraId="6463FB48" w14:textId="77777777" w:rsidTr="00AB35A0">
        <w:trPr>
          <w:trHeight w:val="240"/>
        </w:trPr>
        <w:tc>
          <w:tcPr>
            <w:tcW w:w="1943" w:type="dxa"/>
            <w:tcBorders>
              <w:top w:val="single" w:sz="4" w:space="0" w:color="auto"/>
              <w:left w:val="single" w:sz="4" w:space="0" w:color="auto"/>
              <w:bottom w:val="single" w:sz="4" w:space="0" w:color="auto"/>
              <w:right w:val="single" w:sz="4" w:space="0" w:color="auto"/>
            </w:tcBorders>
          </w:tcPr>
          <w:p w14:paraId="030DA685" w14:textId="77777777" w:rsidR="000C2088" w:rsidRPr="000C1622" w:rsidRDefault="000C2088" w:rsidP="000C2088">
            <w:pPr>
              <w:widowControl w:val="0"/>
              <w:autoSpaceDE w:val="0"/>
              <w:autoSpaceDN w:val="0"/>
              <w:spacing w:line="240" w:lineRule="auto"/>
              <w:ind w:firstLine="0"/>
              <w:jc w:val="center"/>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3.3.</w:t>
            </w:r>
          </w:p>
        </w:tc>
        <w:tc>
          <w:tcPr>
            <w:tcW w:w="6504" w:type="dxa"/>
            <w:tcBorders>
              <w:top w:val="single" w:sz="4" w:space="0" w:color="auto"/>
              <w:left w:val="single" w:sz="4" w:space="0" w:color="auto"/>
              <w:bottom w:val="single" w:sz="4" w:space="0" w:color="auto"/>
              <w:right w:val="single" w:sz="4" w:space="0" w:color="auto"/>
            </w:tcBorders>
          </w:tcPr>
          <w:p w14:paraId="3DB9F543" w14:textId="77777777" w:rsidR="000C2088" w:rsidRPr="000C1622" w:rsidRDefault="000C2088" w:rsidP="000C2088">
            <w:pPr>
              <w:widowControl w:val="0"/>
              <w:autoSpaceDE w:val="0"/>
              <w:autoSpaceDN w:val="0"/>
              <w:spacing w:line="240" w:lineRule="auto"/>
              <w:ind w:firstLine="0"/>
              <w:jc w:val="left"/>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Участник закупки обязан</w:t>
            </w:r>
          </w:p>
        </w:tc>
        <w:tc>
          <w:tcPr>
            <w:tcW w:w="1017" w:type="dxa"/>
            <w:tcBorders>
              <w:top w:val="single" w:sz="4" w:space="0" w:color="auto"/>
              <w:left w:val="single" w:sz="4" w:space="0" w:color="auto"/>
              <w:bottom w:val="single" w:sz="4" w:space="0" w:color="auto"/>
              <w:right w:val="single" w:sz="4" w:space="0" w:color="auto"/>
            </w:tcBorders>
            <w:vAlign w:val="center"/>
          </w:tcPr>
          <w:p w14:paraId="2202E6FB" w14:textId="77777777" w:rsidR="000C2088" w:rsidRPr="00D57D89" w:rsidRDefault="000C2088" w:rsidP="000C2088">
            <w:pPr>
              <w:widowControl w:val="0"/>
              <w:autoSpaceDE w:val="0"/>
              <w:autoSpaceDN w:val="0"/>
              <w:spacing w:line="240" w:lineRule="auto"/>
              <w:ind w:firstLine="0"/>
              <w:jc w:val="center"/>
              <w:rPr>
                <w:rFonts w:eastAsia="Times New Roman"/>
                <w:snapToGrid w:val="0"/>
                <w:kern w:val="0"/>
                <w:sz w:val="20"/>
                <w:szCs w:val="20"/>
                <w:lang w:eastAsia="ru-RU" w:bidi="ar-SA"/>
              </w:rPr>
            </w:pPr>
            <w:r w:rsidRPr="00D57D89">
              <w:rPr>
                <w:rFonts w:eastAsia="Times New Roman"/>
                <w:snapToGrid w:val="0"/>
                <w:kern w:val="0"/>
                <w:sz w:val="20"/>
                <w:szCs w:val="20"/>
                <w:lang w:eastAsia="ru-RU" w:bidi="ar-SA"/>
              </w:rPr>
              <w:t>5</w:t>
            </w:r>
          </w:p>
        </w:tc>
      </w:tr>
      <w:tr w:rsidR="000C2088" w:rsidRPr="000C1622" w14:paraId="2A1474A1" w14:textId="77777777" w:rsidTr="00AB35A0">
        <w:trPr>
          <w:trHeight w:val="214"/>
        </w:trPr>
        <w:tc>
          <w:tcPr>
            <w:tcW w:w="1943" w:type="dxa"/>
            <w:tcBorders>
              <w:top w:val="single" w:sz="4" w:space="0" w:color="auto"/>
              <w:left w:val="single" w:sz="4" w:space="0" w:color="auto"/>
              <w:bottom w:val="single" w:sz="4" w:space="0" w:color="auto"/>
              <w:right w:val="single" w:sz="4" w:space="0" w:color="auto"/>
            </w:tcBorders>
          </w:tcPr>
          <w:p w14:paraId="6AABD9A9" w14:textId="77777777" w:rsidR="000C2088" w:rsidRPr="000C1622" w:rsidRDefault="000C2088" w:rsidP="000C2088">
            <w:pPr>
              <w:widowControl w:val="0"/>
              <w:autoSpaceDE w:val="0"/>
              <w:autoSpaceDN w:val="0"/>
              <w:spacing w:line="240" w:lineRule="auto"/>
              <w:ind w:firstLine="0"/>
              <w:jc w:val="center"/>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3.4.</w:t>
            </w:r>
          </w:p>
        </w:tc>
        <w:tc>
          <w:tcPr>
            <w:tcW w:w="6504" w:type="dxa"/>
            <w:tcBorders>
              <w:top w:val="single" w:sz="4" w:space="0" w:color="auto"/>
              <w:left w:val="single" w:sz="4" w:space="0" w:color="auto"/>
              <w:bottom w:val="single" w:sz="4" w:space="0" w:color="auto"/>
              <w:right w:val="single" w:sz="4" w:space="0" w:color="auto"/>
            </w:tcBorders>
          </w:tcPr>
          <w:p w14:paraId="5DCA26CC" w14:textId="77777777" w:rsidR="000C2088" w:rsidRPr="000C1622" w:rsidRDefault="000C2088" w:rsidP="000C2088">
            <w:pPr>
              <w:widowControl w:val="0"/>
              <w:autoSpaceDE w:val="0"/>
              <w:autoSpaceDN w:val="0"/>
              <w:spacing w:line="240" w:lineRule="auto"/>
              <w:ind w:firstLine="0"/>
              <w:jc w:val="left"/>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Участник закупки вправе</w:t>
            </w:r>
          </w:p>
        </w:tc>
        <w:tc>
          <w:tcPr>
            <w:tcW w:w="1017" w:type="dxa"/>
            <w:tcBorders>
              <w:top w:val="single" w:sz="4" w:space="0" w:color="auto"/>
              <w:left w:val="single" w:sz="4" w:space="0" w:color="auto"/>
              <w:bottom w:val="single" w:sz="4" w:space="0" w:color="auto"/>
              <w:right w:val="single" w:sz="4" w:space="0" w:color="auto"/>
            </w:tcBorders>
            <w:vAlign w:val="center"/>
          </w:tcPr>
          <w:p w14:paraId="2F3F4A5C" w14:textId="77777777" w:rsidR="000C2088" w:rsidRPr="00D57D89" w:rsidRDefault="000C2088" w:rsidP="000C2088">
            <w:pPr>
              <w:widowControl w:val="0"/>
              <w:autoSpaceDE w:val="0"/>
              <w:autoSpaceDN w:val="0"/>
              <w:spacing w:line="240" w:lineRule="auto"/>
              <w:ind w:firstLine="0"/>
              <w:jc w:val="center"/>
              <w:rPr>
                <w:rFonts w:eastAsia="Times New Roman"/>
                <w:snapToGrid w:val="0"/>
                <w:kern w:val="0"/>
                <w:sz w:val="20"/>
                <w:szCs w:val="20"/>
                <w:lang w:eastAsia="ru-RU" w:bidi="ar-SA"/>
              </w:rPr>
            </w:pPr>
            <w:r w:rsidRPr="00D57D89">
              <w:rPr>
                <w:rFonts w:eastAsia="Times New Roman"/>
                <w:snapToGrid w:val="0"/>
                <w:kern w:val="0"/>
                <w:sz w:val="20"/>
                <w:szCs w:val="20"/>
                <w:lang w:eastAsia="ru-RU" w:bidi="ar-SA"/>
              </w:rPr>
              <w:t>5</w:t>
            </w:r>
          </w:p>
        </w:tc>
      </w:tr>
      <w:tr w:rsidR="005952FC" w:rsidRPr="000C1622" w14:paraId="0F1B2B5B" w14:textId="77777777" w:rsidTr="00AB35A0">
        <w:tc>
          <w:tcPr>
            <w:tcW w:w="1943" w:type="dxa"/>
            <w:tcBorders>
              <w:top w:val="single" w:sz="4" w:space="0" w:color="auto"/>
              <w:left w:val="single" w:sz="4" w:space="0" w:color="auto"/>
              <w:bottom w:val="single" w:sz="4" w:space="0" w:color="auto"/>
              <w:right w:val="single" w:sz="4" w:space="0" w:color="auto"/>
            </w:tcBorders>
          </w:tcPr>
          <w:p w14:paraId="6DCB09B8" w14:textId="77777777" w:rsidR="005952FC" w:rsidRPr="000C1622" w:rsidRDefault="005952FC"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4</w:t>
            </w:r>
          </w:p>
        </w:tc>
        <w:tc>
          <w:tcPr>
            <w:tcW w:w="6504" w:type="dxa"/>
            <w:tcBorders>
              <w:top w:val="single" w:sz="4" w:space="0" w:color="auto"/>
              <w:left w:val="single" w:sz="4" w:space="0" w:color="auto"/>
              <w:bottom w:val="single" w:sz="4" w:space="0" w:color="auto"/>
              <w:right w:val="single" w:sz="4" w:space="0" w:color="auto"/>
            </w:tcBorders>
          </w:tcPr>
          <w:p w14:paraId="2140D1C1" w14:textId="77777777" w:rsidR="005952FC" w:rsidRPr="000C1622" w:rsidRDefault="005952FC" w:rsidP="00F1362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Порядок проведения открытого аукциона</w:t>
            </w:r>
          </w:p>
        </w:tc>
        <w:tc>
          <w:tcPr>
            <w:tcW w:w="1017" w:type="dxa"/>
            <w:tcBorders>
              <w:top w:val="single" w:sz="4" w:space="0" w:color="auto"/>
              <w:left w:val="single" w:sz="4" w:space="0" w:color="auto"/>
              <w:bottom w:val="single" w:sz="4" w:space="0" w:color="auto"/>
              <w:right w:val="single" w:sz="4" w:space="0" w:color="auto"/>
            </w:tcBorders>
            <w:vAlign w:val="center"/>
          </w:tcPr>
          <w:p w14:paraId="4EBBA0F8" w14:textId="77777777" w:rsidR="005952FC" w:rsidRPr="00D57D89" w:rsidRDefault="000C2088"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D57D89">
              <w:rPr>
                <w:rFonts w:eastAsia="Times New Roman"/>
                <w:snapToGrid w:val="0"/>
                <w:kern w:val="0"/>
                <w:sz w:val="20"/>
                <w:szCs w:val="20"/>
                <w:lang w:eastAsia="ru-RU" w:bidi="ar-SA"/>
              </w:rPr>
              <w:t>5</w:t>
            </w:r>
            <w:r w:rsidR="008E7A36">
              <w:rPr>
                <w:rFonts w:eastAsia="Times New Roman"/>
                <w:snapToGrid w:val="0"/>
                <w:kern w:val="0"/>
                <w:sz w:val="20"/>
                <w:szCs w:val="20"/>
                <w:lang w:eastAsia="ru-RU" w:bidi="ar-SA"/>
              </w:rPr>
              <w:t>-8</w:t>
            </w:r>
          </w:p>
        </w:tc>
      </w:tr>
      <w:tr w:rsidR="005952FC" w:rsidRPr="000C1622" w14:paraId="4E851759" w14:textId="77777777" w:rsidTr="00AB35A0">
        <w:tc>
          <w:tcPr>
            <w:tcW w:w="1943" w:type="dxa"/>
            <w:tcBorders>
              <w:top w:val="single" w:sz="4" w:space="0" w:color="auto"/>
              <w:left w:val="single" w:sz="4" w:space="0" w:color="auto"/>
              <w:bottom w:val="single" w:sz="4" w:space="0" w:color="auto"/>
              <w:right w:val="single" w:sz="4" w:space="0" w:color="auto"/>
            </w:tcBorders>
          </w:tcPr>
          <w:p w14:paraId="205AECB2" w14:textId="77777777" w:rsidR="005952FC" w:rsidRPr="000C1622" w:rsidRDefault="00974B8A"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4.1.</w:t>
            </w:r>
          </w:p>
        </w:tc>
        <w:tc>
          <w:tcPr>
            <w:tcW w:w="6504" w:type="dxa"/>
            <w:tcBorders>
              <w:top w:val="single" w:sz="4" w:space="0" w:color="auto"/>
              <w:left w:val="single" w:sz="4" w:space="0" w:color="auto"/>
              <w:bottom w:val="single" w:sz="4" w:space="0" w:color="auto"/>
              <w:right w:val="single" w:sz="4" w:space="0" w:color="auto"/>
            </w:tcBorders>
          </w:tcPr>
          <w:p w14:paraId="5B3729B3" w14:textId="77777777" w:rsidR="005952FC" w:rsidRPr="000C1622" w:rsidRDefault="00974B8A" w:rsidP="00F1362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Извещение и документация о проведении открытого аукциона</w:t>
            </w:r>
          </w:p>
        </w:tc>
        <w:tc>
          <w:tcPr>
            <w:tcW w:w="1017" w:type="dxa"/>
            <w:tcBorders>
              <w:top w:val="single" w:sz="4" w:space="0" w:color="auto"/>
              <w:left w:val="single" w:sz="4" w:space="0" w:color="auto"/>
              <w:bottom w:val="single" w:sz="4" w:space="0" w:color="auto"/>
              <w:right w:val="single" w:sz="4" w:space="0" w:color="auto"/>
            </w:tcBorders>
            <w:vAlign w:val="center"/>
          </w:tcPr>
          <w:p w14:paraId="6E47AB57" w14:textId="77777777" w:rsidR="005952FC" w:rsidRPr="00D57D89" w:rsidRDefault="000C2088"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D57D89">
              <w:rPr>
                <w:rFonts w:eastAsia="Times New Roman"/>
                <w:snapToGrid w:val="0"/>
                <w:kern w:val="0"/>
                <w:sz w:val="20"/>
                <w:szCs w:val="20"/>
                <w:lang w:eastAsia="ru-RU" w:bidi="ar-SA"/>
              </w:rPr>
              <w:t>5</w:t>
            </w:r>
          </w:p>
        </w:tc>
      </w:tr>
      <w:tr w:rsidR="005952FC" w:rsidRPr="000C1622" w14:paraId="360A8433" w14:textId="77777777" w:rsidTr="00AB35A0">
        <w:tc>
          <w:tcPr>
            <w:tcW w:w="1943" w:type="dxa"/>
            <w:tcBorders>
              <w:top w:val="single" w:sz="4" w:space="0" w:color="auto"/>
              <w:left w:val="single" w:sz="4" w:space="0" w:color="auto"/>
              <w:bottom w:val="single" w:sz="4" w:space="0" w:color="auto"/>
              <w:right w:val="single" w:sz="4" w:space="0" w:color="auto"/>
            </w:tcBorders>
          </w:tcPr>
          <w:p w14:paraId="62DD9D27" w14:textId="77777777" w:rsidR="005952FC" w:rsidRPr="000C1622" w:rsidRDefault="00974B8A"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4.2.</w:t>
            </w:r>
          </w:p>
        </w:tc>
        <w:tc>
          <w:tcPr>
            <w:tcW w:w="6504" w:type="dxa"/>
            <w:tcBorders>
              <w:top w:val="single" w:sz="4" w:space="0" w:color="auto"/>
              <w:left w:val="single" w:sz="4" w:space="0" w:color="auto"/>
              <w:bottom w:val="single" w:sz="4" w:space="0" w:color="auto"/>
              <w:right w:val="single" w:sz="4" w:space="0" w:color="auto"/>
            </w:tcBorders>
          </w:tcPr>
          <w:p w14:paraId="6AE2C99E" w14:textId="77777777" w:rsidR="005952FC" w:rsidRPr="000C1622" w:rsidRDefault="00974B8A" w:rsidP="00F1362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Состав заявки</w:t>
            </w:r>
          </w:p>
        </w:tc>
        <w:tc>
          <w:tcPr>
            <w:tcW w:w="1017" w:type="dxa"/>
            <w:tcBorders>
              <w:top w:val="single" w:sz="4" w:space="0" w:color="auto"/>
              <w:left w:val="single" w:sz="4" w:space="0" w:color="auto"/>
              <w:bottom w:val="single" w:sz="4" w:space="0" w:color="auto"/>
              <w:right w:val="single" w:sz="4" w:space="0" w:color="auto"/>
            </w:tcBorders>
            <w:vAlign w:val="center"/>
          </w:tcPr>
          <w:p w14:paraId="195D942F" w14:textId="77777777" w:rsidR="005952FC" w:rsidRPr="00D57D89" w:rsidRDefault="000C2088"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D57D89">
              <w:rPr>
                <w:rFonts w:eastAsia="Times New Roman"/>
                <w:snapToGrid w:val="0"/>
                <w:kern w:val="0"/>
                <w:sz w:val="20"/>
                <w:szCs w:val="20"/>
                <w:lang w:eastAsia="ru-RU" w:bidi="ar-SA"/>
              </w:rPr>
              <w:t>5</w:t>
            </w:r>
          </w:p>
        </w:tc>
      </w:tr>
      <w:tr w:rsidR="005952FC" w:rsidRPr="000C1622" w14:paraId="5B6220ED" w14:textId="77777777" w:rsidTr="00AB35A0">
        <w:tc>
          <w:tcPr>
            <w:tcW w:w="1943" w:type="dxa"/>
            <w:tcBorders>
              <w:top w:val="single" w:sz="4" w:space="0" w:color="auto"/>
              <w:left w:val="single" w:sz="4" w:space="0" w:color="auto"/>
              <w:bottom w:val="single" w:sz="4" w:space="0" w:color="auto"/>
              <w:right w:val="single" w:sz="4" w:space="0" w:color="auto"/>
            </w:tcBorders>
          </w:tcPr>
          <w:p w14:paraId="4C7E6A0D" w14:textId="77777777" w:rsidR="005952FC" w:rsidRPr="000C1622" w:rsidRDefault="00974B8A"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4.3.</w:t>
            </w:r>
          </w:p>
        </w:tc>
        <w:tc>
          <w:tcPr>
            <w:tcW w:w="6504" w:type="dxa"/>
            <w:tcBorders>
              <w:top w:val="single" w:sz="4" w:space="0" w:color="auto"/>
              <w:left w:val="single" w:sz="4" w:space="0" w:color="auto"/>
              <w:bottom w:val="single" w:sz="4" w:space="0" w:color="auto"/>
              <w:right w:val="single" w:sz="4" w:space="0" w:color="auto"/>
            </w:tcBorders>
          </w:tcPr>
          <w:p w14:paraId="28B7402D" w14:textId="77777777" w:rsidR="005952FC" w:rsidRPr="000C1622" w:rsidRDefault="00974B8A" w:rsidP="00F1362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Требования к сроку действия заявки</w:t>
            </w:r>
          </w:p>
        </w:tc>
        <w:tc>
          <w:tcPr>
            <w:tcW w:w="1017" w:type="dxa"/>
            <w:tcBorders>
              <w:top w:val="single" w:sz="4" w:space="0" w:color="auto"/>
              <w:left w:val="single" w:sz="4" w:space="0" w:color="auto"/>
              <w:bottom w:val="single" w:sz="4" w:space="0" w:color="auto"/>
              <w:right w:val="single" w:sz="4" w:space="0" w:color="auto"/>
            </w:tcBorders>
            <w:vAlign w:val="center"/>
          </w:tcPr>
          <w:p w14:paraId="1925D4D1" w14:textId="77777777" w:rsidR="005952FC" w:rsidRPr="00D57D89" w:rsidRDefault="008E7A36"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Pr>
                <w:rFonts w:eastAsia="Times New Roman"/>
                <w:snapToGrid w:val="0"/>
                <w:kern w:val="0"/>
                <w:sz w:val="20"/>
                <w:szCs w:val="20"/>
                <w:lang w:eastAsia="ru-RU" w:bidi="ar-SA"/>
              </w:rPr>
              <w:t>5</w:t>
            </w:r>
          </w:p>
        </w:tc>
      </w:tr>
      <w:tr w:rsidR="005952FC" w:rsidRPr="000C1622" w14:paraId="56CE96A7" w14:textId="77777777" w:rsidTr="00AB35A0">
        <w:tc>
          <w:tcPr>
            <w:tcW w:w="1943" w:type="dxa"/>
            <w:tcBorders>
              <w:top w:val="single" w:sz="4" w:space="0" w:color="auto"/>
              <w:left w:val="single" w:sz="4" w:space="0" w:color="auto"/>
              <w:bottom w:val="single" w:sz="4" w:space="0" w:color="auto"/>
              <w:right w:val="single" w:sz="4" w:space="0" w:color="auto"/>
            </w:tcBorders>
          </w:tcPr>
          <w:p w14:paraId="5E961D7B" w14:textId="77777777" w:rsidR="005952FC" w:rsidRPr="000C1622" w:rsidRDefault="00974B8A"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4.4.</w:t>
            </w:r>
          </w:p>
        </w:tc>
        <w:tc>
          <w:tcPr>
            <w:tcW w:w="6504" w:type="dxa"/>
            <w:tcBorders>
              <w:top w:val="single" w:sz="4" w:space="0" w:color="auto"/>
              <w:left w:val="single" w:sz="4" w:space="0" w:color="auto"/>
              <w:bottom w:val="single" w:sz="4" w:space="0" w:color="auto"/>
              <w:right w:val="single" w:sz="4" w:space="0" w:color="auto"/>
            </w:tcBorders>
          </w:tcPr>
          <w:p w14:paraId="3FF5DB6A" w14:textId="77777777" w:rsidR="005952FC" w:rsidRPr="000C1622" w:rsidRDefault="00974B8A" w:rsidP="00F1362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Требования к языку заявки</w:t>
            </w:r>
          </w:p>
        </w:tc>
        <w:tc>
          <w:tcPr>
            <w:tcW w:w="1017" w:type="dxa"/>
            <w:tcBorders>
              <w:top w:val="single" w:sz="4" w:space="0" w:color="auto"/>
              <w:left w:val="single" w:sz="4" w:space="0" w:color="auto"/>
              <w:bottom w:val="single" w:sz="4" w:space="0" w:color="auto"/>
              <w:right w:val="single" w:sz="4" w:space="0" w:color="auto"/>
            </w:tcBorders>
            <w:vAlign w:val="center"/>
          </w:tcPr>
          <w:p w14:paraId="55EF4248" w14:textId="77777777" w:rsidR="005952FC" w:rsidRPr="00D57D89" w:rsidRDefault="008E7A36"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Pr>
                <w:rFonts w:eastAsia="Times New Roman"/>
                <w:snapToGrid w:val="0"/>
                <w:kern w:val="0"/>
                <w:sz w:val="20"/>
                <w:szCs w:val="20"/>
                <w:lang w:eastAsia="ru-RU" w:bidi="ar-SA"/>
              </w:rPr>
              <w:t>5-6</w:t>
            </w:r>
          </w:p>
        </w:tc>
      </w:tr>
      <w:tr w:rsidR="005952FC" w:rsidRPr="000C1622" w14:paraId="3E6272B8" w14:textId="77777777" w:rsidTr="00AB35A0">
        <w:tc>
          <w:tcPr>
            <w:tcW w:w="1943" w:type="dxa"/>
            <w:tcBorders>
              <w:top w:val="single" w:sz="4" w:space="0" w:color="auto"/>
              <w:left w:val="single" w:sz="4" w:space="0" w:color="auto"/>
              <w:bottom w:val="single" w:sz="4" w:space="0" w:color="auto"/>
              <w:right w:val="single" w:sz="4" w:space="0" w:color="auto"/>
            </w:tcBorders>
          </w:tcPr>
          <w:p w14:paraId="4E765DFB" w14:textId="77777777" w:rsidR="005952FC" w:rsidRPr="000C1622" w:rsidRDefault="00974B8A"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4.5.</w:t>
            </w:r>
          </w:p>
        </w:tc>
        <w:tc>
          <w:tcPr>
            <w:tcW w:w="6504" w:type="dxa"/>
            <w:tcBorders>
              <w:top w:val="single" w:sz="4" w:space="0" w:color="auto"/>
              <w:left w:val="single" w:sz="4" w:space="0" w:color="auto"/>
              <w:bottom w:val="single" w:sz="4" w:space="0" w:color="auto"/>
              <w:right w:val="single" w:sz="4" w:space="0" w:color="auto"/>
            </w:tcBorders>
          </w:tcPr>
          <w:p w14:paraId="2E0053CE" w14:textId="77777777" w:rsidR="005952FC" w:rsidRPr="000C1622" w:rsidRDefault="00974B8A" w:rsidP="00F1362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Требования к валюте заявки</w:t>
            </w:r>
          </w:p>
        </w:tc>
        <w:tc>
          <w:tcPr>
            <w:tcW w:w="1017" w:type="dxa"/>
            <w:tcBorders>
              <w:top w:val="single" w:sz="4" w:space="0" w:color="auto"/>
              <w:left w:val="single" w:sz="4" w:space="0" w:color="auto"/>
              <w:bottom w:val="single" w:sz="4" w:space="0" w:color="auto"/>
              <w:right w:val="single" w:sz="4" w:space="0" w:color="auto"/>
            </w:tcBorders>
            <w:vAlign w:val="center"/>
          </w:tcPr>
          <w:p w14:paraId="5D9BD5B5" w14:textId="77777777" w:rsidR="005952FC" w:rsidRPr="00D57D89" w:rsidRDefault="00D57DFF"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D57D89">
              <w:rPr>
                <w:rFonts w:eastAsia="Times New Roman"/>
                <w:snapToGrid w:val="0"/>
                <w:kern w:val="0"/>
                <w:sz w:val="20"/>
                <w:szCs w:val="20"/>
                <w:lang w:eastAsia="ru-RU" w:bidi="ar-SA"/>
              </w:rPr>
              <w:t>6</w:t>
            </w:r>
          </w:p>
        </w:tc>
      </w:tr>
      <w:tr w:rsidR="005952FC" w:rsidRPr="000C1622" w14:paraId="5662519B" w14:textId="77777777" w:rsidTr="00AB35A0">
        <w:tc>
          <w:tcPr>
            <w:tcW w:w="1943" w:type="dxa"/>
            <w:tcBorders>
              <w:top w:val="single" w:sz="4" w:space="0" w:color="auto"/>
              <w:left w:val="single" w:sz="4" w:space="0" w:color="auto"/>
              <w:bottom w:val="single" w:sz="4" w:space="0" w:color="auto"/>
              <w:right w:val="single" w:sz="4" w:space="0" w:color="auto"/>
            </w:tcBorders>
          </w:tcPr>
          <w:p w14:paraId="61D7E13F" w14:textId="77777777" w:rsidR="005952FC" w:rsidRPr="000C1622" w:rsidRDefault="004D0BA5"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4.6.</w:t>
            </w:r>
          </w:p>
        </w:tc>
        <w:tc>
          <w:tcPr>
            <w:tcW w:w="6504" w:type="dxa"/>
            <w:tcBorders>
              <w:top w:val="single" w:sz="4" w:space="0" w:color="auto"/>
              <w:left w:val="single" w:sz="4" w:space="0" w:color="auto"/>
              <w:bottom w:val="single" w:sz="4" w:space="0" w:color="auto"/>
              <w:right w:val="single" w:sz="4" w:space="0" w:color="auto"/>
            </w:tcBorders>
          </w:tcPr>
          <w:p w14:paraId="31E91703" w14:textId="77777777" w:rsidR="005952FC" w:rsidRPr="000C1622" w:rsidRDefault="004D0BA5" w:rsidP="00F1362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Требования к оформлению документов, входящих в состав заявки</w:t>
            </w:r>
          </w:p>
        </w:tc>
        <w:tc>
          <w:tcPr>
            <w:tcW w:w="1017" w:type="dxa"/>
            <w:tcBorders>
              <w:top w:val="single" w:sz="4" w:space="0" w:color="auto"/>
              <w:left w:val="single" w:sz="4" w:space="0" w:color="auto"/>
              <w:bottom w:val="single" w:sz="4" w:space="0" w:color="auto"/>
              <w:right w:val="single" w:sz="4" w:space="0" w:color="auto"/>
            </w:tcBorders>
            <w:vAlign w:val="center"/>
          </w:tcPr>
          <w:p w14:paraId="5624A1DC" w14:textId="77777777" w:rsidR="005952FC" w:rsidRPr="00D57D89" w:rsidRDefault="00D57DFF"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D57D89">
              <w:rPr>
                <w:rFonts w:eastAsia="Times New Roman"/>
                <w:snapToGrid w:val="0"/>
                <w:kern w:val="0"/>
                <w:sz w:val="20"/>
                <w:szCs w:val="20"/>
                <w:lang w:eastAsia="ru-RU" w:bidi="ar-SA"/>
              </w:rPr>
              <w:t>6</w:t>
            </w:r>
          </w:p>
        </w:tc>
      </w:tr>
      <w:tr w:rsidR="005952FC" w:rsidRPr="000C1622" w14:paraId="320708EC" w14:textId="77777777" w:rsidTr="00AB35A0">
        <w:tc>
          <w:tcPr>
            <w:tcW w:w="1943" w:type="dxa"/>
            <w:tcBorders>
              <w:top w:val="single" w:sz="4" w:space="0" w:color="auto"/>
              <w:left w:val="single" w:sz="4" w:space="0" w:color="auto"/>
              <w:bottom w:val="single" w:sz="4" w:space="0" w:color="auto"/>
              <w:right w:val="single" w:sz="4" w:space="0" w:color="auto"/>
            </w:tcBorders>
          </w:tcPr>
          <w:p w14:paraId="14E19B9A" w14:textId="77777777" w:rsidR="005952FC" w:rsidRPr="000C1622" w:rsidRDefault="007F59C2"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4.7.</w:t>
            </w:r>
          </w:p>
        </w:tc>
        <w:tc>
          <w:tcPr>
            <w:tcW w:w="6504" w:type="dxa"/>
            <w:tcBorders>
              <w:top w:val="single" w:sz="4" w:space="0" w:color="auto"/>
              <w:left w:val="single" w:sz="4" w:space="0" w:color="auto"/>
              <w:bottom w:val="single" w:sz="4" w:space="0" w:color="auto"/>
              <w:right w:val="single" w:sz="4" w:space="0" w:color="auto"/>
            </w:tcBorders>
          </w:tcPr>
          <w:p w14:paraId="2E1B12D3" w14:textId="77777777" w:rsidR="005952FC" w:rsidRPr="000C1622" w:rsidRDefault="007F59C2" w:rsidP="00F1362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Подача и прием заявок</w:t>
            </w:r>
          </w:p>
        </w:tc>
        <w:tc>
          <w:tcPr>
            <w:tcW w:w="1017" w:type="dxa"/>
            <w:tcBorders>
              <w:top w:val="single" w:sz="4" w:space="0" w:color="auto"/>
              <w:left w:val="single" w:sz="4" w:space="0" w:color="auto"/>
              <w:bottom w:val="single" w:sz="4" w:space="0" w:color="auto"/>
              <w:right w:val="single" w:sz="4" w:space="0" w:color="auto"/>
            </w:tcBorders>
            <w:vAlign w:val="center"/>
          </w:tcPr>
          <w:p w14:paraId="5FAE051D" w14:textId="77777777" w:rsidR="005952FC" w:rsidRPr="00D57D89" w:rsidRDefault="00D57DFF"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D57D89">
              <w:rPr>
                <w:rFonts w:eastAsia="Times New Roman"/>
                <w:snapToGrid w:val="0"/>
                <w:kern w:val="0"/>
                <w:sz w:val="20"/>
                <w:szCs w:val="20"/>
                <w:lang w:eastAsia="ru-RU" w:bidi="ar-SA"/>
              </w:rPr>
              <w:t>6</w:t>
            </w:r>
          </w:p>
        </w:tc>
      </w:tr>
      <w:tr w:rsidR="005952FC" w:rsidRPr="000C1622" w14:paraId="50E7F161" w14:textId="77777777" w:rsidTr="00AB35A0">
        <w:tc>
          <w:tcPr>
            <w:tcW w:w="1943" w:type="dxa"/>
            <w:tcBorders>
              <w:top w:val="single" w:sz="4" w:space="0" w:color="auto"/>
              <w:left w:val="single" w:sz="4" w:space="0" w:color="auto"/>
              <w:bottom w:val="single" w:sz="4" w:space="0" w:color="auto"/>
              <w:right w:val="single" w:sz="4" w:space="0" w:color="auto"/>
            </w:tcBorders>
          </w:tcPr>
          <w:p w14:paraId="52EE01FA" w14:textId="77777777" w:rsidR="005952FC" w:rsidRPr="000C1622" w:rsidRDefault="007F59C2"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4.8.</w:t>
            </w:r>
          </w:p>
        </w:tc>
        <w:tc>
          <w:tcPr>
            <w:tcW w:w="6504" w:type="dxa"/>
            <w:tcBorders>
              <w:top w:val="single" w:sz="4" w:space="0" w:color="auto"/>
              <w:left w:val="single" w:sz="4" w:space="0" w:color="auto"/>
              <w:bottom w:val="single" w:sz="4" w:space="0" w:color="auto"/>
              <w:right w:val="single" w:sz="4" w:space="0" w:color="auto"/>
            </w:tcBorders>
          </w:tcPr>
          <w:p w14:paraId="0FCEAF29" w14:textId="77777777" w:rsidR="005952FC" w:rsidRPr="000C1622" w:rsidRDefault="007F59C2" w:rsidP="00F1362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Изменение и отзыв заявок</w:t>
            </w:r>
          </w:p>
        </w:tc>
        <w:tc>
          <w:tcPr>
            <w:tcW w:w="1017" w:type="dxa"/>
            <w:tcBorders>
              <w:top w:val="single" w:sz="4" w:space="0" w:color="auto"/>
              <w:left w:val="single" w:sz="4" w:space="0" w:color="auto"/>
              <w:bottom w:val="single" w:sz="4" w:space="0" w:color="auto"/>
              <w:right w:val="single" w:sz="4" w:space="0" w:color="auto"/>
            </w:tcBorders>
            <w:vAlign w:val="center"/>
          </w:tcPr>
          <w:p w14:paraId="07227B7C" w14:textId="77777777" w:rsidR="005952FC" w:rsidRPr="00D57D89" w:rsidRDefault="00D57DFF"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D57D89">
              <w:rPr>
                <w:rFonts w:eastAsia="Times New Roman"/>
                <w:snapToGrid w:val="0"/>
                <w:kern w:val="0"/>
                <w:sz w:val="20"/>
                <w:szCs w:val="20"/>
                <w:lang w:eastAsia="ru-RU" w:bidi="ar-SA"/>
              </w:rPr>
              <w:t>6</w:t>
            </w:r>
          </w:p>
        </w:tc>
      </w:tr>
      <w:tr w:rsidR="005952FC" w:rsidRPr="000C1622" w14:paraId="268A30B6" w14:textId="77777777" w:rsidTr="00AB35A0">
        <w:tc>
          <w:tcPr>
            <w:tcW w:w="1943" w:type="dxa"/>
            <w:tcBorders>
              <w:top w:val="single" w:sz="4" w:space="0" w:color="auto"/>
              <w:left w:val="single" w:sz="4" w:space="0" w:color="auto"/>
              <w:bottom w:val="single" w:sz="4" w:space="0" w:color="auto"/>
              <w:right w:val="single" w:sz="4" w:space="0" w:color="auto"/>
            </w:tcBorders>
          </w:tcPr>
          <w:p w14:paraId="6D23EBF4" w14:textId="77777777" w:rsidR="005952FC" w:rsidRPr="000C1622" w:rsidRDefault="007F59C2"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4.9.</w:t>
            </w:r>
          </w:p>
        </w:tc>
        <w:tc>
          <w:tcPr>
            <w:tcW w:w="6504" w:type="dxa"/>
            <w:tcBorders>
              <w:top w:val="single" w:sz="4" w:space="0" w:color="auto"/>
              <w:left w:val="single" w:sz="4" w:space="0" w:color="auto"/>
              <w:bottom w:val="single" w:sz="4" w:space="0" w:color="auto"/>
              <w:right w:val="single" w:sz="4" w:space="0" w:color="auto"/>
            </w:tcBorders>
          </w:tcPr>
          <w:p w14:paraId="161FE80E" w14:textId="77777777" w:rsidR="005952FC" w:rsidRPr="000C1622" w:rsidRDefault="007F59C2" w:rsidP="00F1362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Открытие доступа к заявкам (вскрытие)</w:t>
            </w:r>
          </w:p>
        </w:tc>
        <w:tc>
          <w:tcPr>
            <w:tcW w:w="1017" w:type="dxa"/>
            <w:tcBorders>
              <w:top w:val="single" w:sz="4" w:space="0" w:color="auto"/>
              <w:left w:val="single" w:sz="4" w:space="0" w:color="auto"/>
              <w:bottom w:val="single" w:sz="4" w:space="0" w:color="auto"/>
              <w:right w:val="single" w:sz="4" w:space="0" w:color="auto"/>
            </w:tcBorders>
            <w:vAlign w:val="center"/>
          </w:tcPr>
          <w:p w14:paraId="611610AA" w14:textId="77777777" w:rsidR="005952FC" w:rsidRPr="00D57D89" w:rsidRDefault="000C2088"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D57D89">
              <w:rPr>
                <w:rFonts w:eastAsia="Times New Roman"/>
                <w:snapToGrid w:val="0"/>
                <w:kern w:val="0"/>
                <w:sz w:val="20"/>
                <w:szCs w:val="20"/>
                <w:lang w:eastAsia="ru-RU" w:bidi="ar-SA"/>
              </w:rPr>
              <w:t>6</w:t>
            </w:r>
          </w:p>
        </w:tc>
      </w:tr>
      <w:tr w:rsidR="005952FC" w:rsidRPr="000C1622" w14:paraId="4B01272F" w14:textId="77777777" w:rsidTr="00AB35A0">
        <w:tc>
          <w:tcPr>
            <w:tcW w:w="1943" w:type="dxa"/>
            <w:tcBorders>
              <w:top w:val="single" w:sz="4" w:space="0" w:color="auto"/>
              <w:left w:val="single" w:sz="4" w:space="0" w:color="auto"/>
              <w:bottom w:val="single" w:sz="4" w:space="0" w:color="auto"/>
              <w:right w:val="single" w:sz="4" w:space="0" w:color="auto"/>
            </w:tcBorders>
          </w:tcPr>
          <w:p w14:paraId="1E7B7FA0" w14:textId="77777777" w:rsidR="005952FC" w:rsidRPr="000C1622" w:rsidRDefault="007F59C2"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4.10.</w:t>
            </w:r>
          </w:p>
        </w:tc>
        <w:tc>
          <w:tcPr>
            <w:tcW w:w="6504" w:type="dxa"/>
            <w:tcBorders>
              <w:top w:val="single" w:sz="4" w:space="0" w:color="auto"/>
              <w:left w:val="single" w:sz="4" w:space="0" w:color="auto"/>
              <w:bottom w:val="single" w:sz="4" w:space="0" w:color="auto"/>
              <w:right w:val="single" w:sz="4" w:space="0" w:color="auto"/>
            </w:tcBorders>
          </w:tcPr>
          <w:p w14:paraId="02DBD7DF" w14:textId="77777777" w:rsidR="005952FC" w:rsidRPr="000C1622" w:rsidRDefault="00C66631" w:rsidP="00F1362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Рассмотрение заявок</w:t>
            </w:r>
          </w:p>
        </w:tc>
        <w:tc>
          <w:tcPr>
            <w:tcW w:w="1017" w:type="dxa"/>
            <w:tcBorders>
              <w:top w:val="single" w:sz="4" w:space="0" w:color="auto"/>
              <w:left w:val="single" w:sz="4" w:space="0" w:color="auto"/>
              <w:bottom w:val="single" w:sz="4" w:space="0" w:color="auto"/>
              <w:right w:val="single" w:sz="4" w:space="0" w:color="auto"/>
            </w:tcBorders>
            <w:vAlign w:val="center"/>
          </w:tcPr>
          <w:p w14:paraId="46F54913" w14:textId="77777777" w:rsidR="005952FC" w:rsidRPr="00D57D89" w:rsidRDefault="000C2088"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D57D89">
              <w:rPr>
                <w:rFonts w:eastAsia="Times New Roman"/>
                <w:snapToGrid w:val="0"/>
                <w:kern w:val="0"/>
                <w:sz w:val="20"/>
                <w:szCs w:val="20"/>
                <w:lang w:eastAsia="ru-RU" w:bidi="ar-SA"/>
              </w:rPr>
              <w:t>6-</w:t>
            </w:r>
            <w:r w:rsidR="00D57DFF" w:rsidRPr="00D57D89">
              <w:rPr>
                <w:rFonts w:eastAsia="Times New Roman"/>
                <w:snapToGrid w:val="0"/>
                <w:kern w:val="0"/>
                <w:sz w:val="20"/>
                <w:szCs w:val="20"/>
                <w:lang w:eastAsia="ru-RU" w:bidi="ar-SA"/>
              </w:rPr>
              <w:t>7</w:t>
            </w:r>
          </w:p>
        </w:tc>
      </w:tr>
      <w:tr w:rsidR="005952FC" w:rsidRPr="000C1622" w14:paraId="3C2A8484" w14:textId="77777777" w:rsidTr="00AB35A0">
        <w:tc>
          <w:tcPr>
            <w:tcW w:w="1943" w:type="dxa"/>
            <w:tcBorders>
              <w:top w:val="single" w:sz="4" w:space="0" w:color="auto"/>
              <w:left w:val="single" w:sz="4" w:space="0" w:color="auto"/>
              <w:bottom w:val="single" w:sz="4" w:space="0" w:color="auto"/>
              <w:right w:val="single" w:sz="4" w:space="0" w:color="auto"/>
            </w:tcBorders>
          </w:tcPr>
          <w:p w14:paraId="06491948" w14:textId="77777777" w:rsidR="005952FC" w:rsidRPr="000C1622" w:rsidRDefault="007F59C2"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4.11.</w:t>
            </w:r>
          </w:p>
        </w:tc>
        <w:tc>
          <w:tcPr>
            <w:tcW w:w="6504" w:type="dxa"/>
            <w:tcBorders>
              <w:top w:val="single" w:sz="4" w:space="0" w:color="auto"/>
              <w:left w:val="single" w:sz="4" w:space="0" w:color="auto"/>
              <w:bottom w:val="single" w:sz="4" w:space="0" w:color="auto"/>
              <w:right w:val="single" w:sz="4" w:space="0" w:color="auto"/>
            </w:tcBorders>
          </w:tcPr>
          <w:p w14:paraId="3D5BA584" w14:textId="77777777" w:rsidR="005952FC" w:rsidRPr="000C1622" w:rsidRDefault="00C66631" w:rsidP="00F1362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Проведение аукциона</w:t>
            </w:r>
          </w:p>
        </w:tc>
        <w:tc>
          <w:tcPr>
            <w:tcW w:w="1017" w:type="dxa"/>
            <w:tcBorders>
              <w:top w:val="single" w:sz="4" w:space="0" w:color="auto"/>
              <w:left w:val="single" w:sz="4" w:space="0" w:color="auto"/>
              <w:bottom w:val="single" w:sz="4" w:space="0" w:color="auto"/>
              <w:right w:val="single" w:sz="4" w:space="0" w:color="auto"/>
            </w:tcBorders>
            <w:vAlign w:val="center"/>
          </w:tcPr>
          <w:p w14:paraId="7FE981EE" w14:textId="77777777" w:rsidR="005952FC" w:rsidRPr="00D57D89" w:rsidRDefault="000C2088"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D57D89">
              <w:rPr>
                <w:rFonts w:eastAsia="Times New Roman"/>
                <w:snapToGrid w:val="0"/>
                <w:kern w:val="0"/>
                <w:sz w:val="20"/>
                <w:szCs w:val="20"/>
                <w:lang w:eastAsia="ru-RU" w:bidi="ar-SA"/>
              </w:rPr>
              <w:t>7</w:t>
            </w:r>
          </w:p>
        </w:tc>
      </w:tr>
      <w:tr w:rsidR="005952FC" w:rsidRPr="000C1622" w14:paraId="02CB7145" w14:textId="77777777" w:rsidTr="00AB35A0">
        <w:tc>
          <w:tcPr>
            <w:tcW w:w="1943" w:type="dxa"/>
            <w:tcBorders>
              <w:top w:val="single" w:sz="4" w:space="0" w:color="auto"/>
              <w:left w:val="single" w:sz="4" w:space="0" w:color="auto"/>
              <w:bottom w:val="single" w:sz="4" w:space="0" w:color="auto"/>
              <w:right w:val="single" w:sz="4" w:space="0" w:color="auto"/>
            </w:tcBorders>
          </w:tcPr>
          <w:p w14:paraId="462A9BF0" w14:textId="77777777" w:rsidR="005952FC" w:rsidRPr="000C1622" w:rsidRDefault="007F59C2"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4.12.</w:t>
            </w:r>
          </w:p>
        </w:tc>
        <w:tc>
          <w:tcPr>
            <w:tcW w:w="6504" w:type="dxa"/>
            <w:tcBorders>
              <w:top w:val="single" w:sz="4" w:space="0" w:color="auto"/>
              <w:left w:val="single" w:sz="4" w:space="0" w:color="auto"/>
              <w:bottom w:val="single" w:sz="4" w:space="0" w:color="auto"/>
              <w:right w:val="single" w:sz="4" w:space="0" w:color="auto"/>
            </w:tcBorders>
          </w:tcPr>
          <w:p w14:paraId="6BAD13D0" w14:textId="77777777" w:rsidR="005952FC" w:rsidRPr="000C1622" w:rsidRDefault="00C66631" w:rsidP="00F1362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Заключение договора</w:t>
            </w:r>
          </w:p>
        </w:tc>
        <w:tc>
          <w:tcPr>
            <w:tcW w:w="1017" w:type="dxa"/>
            <w:tcBorders>
              <w:top w:val="single" w:sz="4" w:space="0" w:color="auto"/>
              <w:left w:val="single" w:sz="4" w:space="0" w:color="auto"/>
              <w:bottom w:val="single" w:sz="4" w:space="0" w:color="auto"/>
              <w:right w:val="single" w:sz="4" w:space="0" w:color="auto"/>
            </w:tcBorders>
            <w:vAlign w:val="center"/>
          </w:tcPr>
          <w:p w14:paraId="69DDF34B" w14:textId="77777777" w:rsidR="005952FC" w:rsidRPr="00D57D89" w:rsidRDefault="000C2088" w:rsidP="00D57DFF">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D57D89">
              <w:rPr>
                <w:rFonts w:eastAsia="Times New Roman"/>
                <w:snapToGrid w:val="0"/>
                <w:kern w:val="0"/>
                <w:sz w:val="20"/>
                <w:szCs w:val="20"/>
                <w:lang w:eastAsia="ru-RU" w:bidi="ar-SA"/>
              </w:rPr>
              <w:t>7</w:t>
            </w:r>
          </w:p>
        </w:tc>
      </w:tr>
      <w:tr w:rsidR="005952FC" w:rsidRPr="000C1622" w14:paraId="3D40CF6B" w14:textId="77777777" w:rsidTr="00AB35A0">
        <w:tc>
          <w:tcPr>
            <w:tcW w:w="1943" w:type="dxa"/>
            <w:tcBorders>
              <w:top w:val="single" w:sz="4" w:space="0" w:color="auto"/>
              <w:left w:val="single" w:sz="4" w:space="0" w:color="auto"/>
              <w:bottom w:val="single" w:sz="4" w:space="0" w:color="auto"/>
              <w:right w:val="single" w:sz="4" w:space="0" w:color="auto"/>
            </w:tcBorders>
          </w:tcPr>
          <w:p w14:paraId="51C5228E" w14:textId="77777777" w:rsidR="005952FC" w:rsidRPr="000C1622" w:rsidRDefault="007F59C2"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4.13.</w:t>
            </w:r>
          </w:p>
        </w:tc>
        <w:tc>
          <w:tcPr>
            <w:tcW w:w="6504" w:type="dxa"/>
            <w:tcBorders>
              <w:top w:val="single" w:sz="4" w:space="0" w:color="auto"/>
              <w:left w:val="single" w:sz="4" w:space="0" w:color="auto"/>
              <w:bottom w:val="single" w:sz="4" w:space="0" w:color="auto"/>
              <w:right w:val="single" w:sz="4" w:space="0" w:color="auto"/>
            </w:tcBorders>
          </w:tcPr>
          <w:p w14:paraId="12CB8E2A" w14:textId="77777777" w:rsidR="005952FC" w:rsidRPr="000C1622" w:rsidRDefault="00C66631" w:rsidP="00F1362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Разрешение разногласий, связанных с проведением закупок, обжалование действий/бездействий заказчика</w:t>
            </w:r>
          </w:p>
        </w:tc>
        <w:tc>
          <w:tcPr>
            <w:tcW w:w="1017" w:type="dxa"/>
            <w:tcBorders>
              <w:top w:val="single" w:sz="4" w:space="0" w:color="auto"/>
              <w:left w:val="single" w:sz="4" w:space="0" w:color="auto"/>
              <w:bottom w:val="single" w:sz="4" w:space="0" w:color="auto"/>
              <w:right w:val="single" w:sz="4" w:space="0" w:color="auto"/>
            </w:tcBorders>
            <w:vAlign w:val="center"/>
          </w:tcPr>
          <w:p w14:paraId="26198CF1" w14:textId="77777777" w:rsidR="005952FC" w:rsidRPr="00D57D89" w:rsidRDefault="008E7A36"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Pr>
                <w:rFonts w:eastAsia="Times New Roman"/>
                <w:snapToGrid w:val="0"/>
                <w:kern w:val="0"/>
                <w:sz w:val="20"/>
                <w:szCs w:val="20"/>
                <w:lang w:eastAsia="ru-RU" w:bidi="ar-SA"/>
              </w:rPr>
              <w:t>7-</w:t>
            </w:r>
            <w:r w:rsidR="00D57DFF" w:rsidRPr="00D57D89">
              <w:rPr>
                <w:rFonts w:eastAsia="Times New Roman"/>
                <w:snapToGrid w:val="0"/>
                <w:kern w:val="0"/>
                <w:sz w:val="20"/>
                <w:szCs w:val="20"/>
                <w:lang w:eastAsia="ru-RU" w:bidi="ar-SA"/>
              </w:rPr>
              <w:t>8</w:t>
            </w:r>
          </w:p>
        </w:tc>
      </w:tr>
      <w:tr w:rsidR="005952FC" w:rsidRPr="000C1622" w14:paraId="568188C8" w14:textId="77777777" w:rsidTr="00AB35A0">
        <w:tc>
          <w:tcPr>
            <w:tcW w:w="1943" w:type="dxa"/>
            <w:tcBorders>
              <w:top w:val="single" w:sz="4" w:space="0" w:color="auto"/>
              <w:left w:val="single" w:sz="4" w:space="0" w:color="auto"/>
              <w:bottom w:val="single" w:sz="4" w:space="0" w:color="auto"/>
              <w:right w:val="single" w:sz="4" w:space="0" w:color="auto"/>
            </w:tcBorders>
          </w:tcPr>
          <w:p w14:paraId="7A621BDA" w14:textId="77777777" w:rsidR="005952FC" w:rsidRPr="000C1622" w:rsidRDefault="00640692"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5.</w:t>
            </w:r>
          </w:p>
        </w:tc>
        <w:tc>
          <w:tcPr>
            <w:tcW w:w="6504" w:type="dxa"/>
            <w:tcBorders>
              <w:top w:val="single" w:sz="4" w:space="0" w:color="auto"/>
              <w:left w:val="single" w:sz="4" w:space="0" w:color="auto"/>
              <w:bottom w:val="single" w:sz="4" w:space="0" w:color="auto"/>
              <w:right w:val="single" w:sz="4" w:space="0" w:color="auto"/>
            </w:tcBorders>
          </w:tcPr>
          <w:p w14:paraId="20D36E30" w14:textId="77777777" w:rsidR="005952FC" w:rsidRPr="000C1622" w:rsidRDefault="00640692" w:rsidP="00F1362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Информационная карта открытого аукциона</w:t>
            </w:r>
          </w:p>
        </w:tc>
        <w:tc>
          <w:tcPr>
            <w:tcW w:w="1017" w:type="dxa"/>
            <w:tcBorders>
              <w:top w:val="single" w:sz="4" w:space="0" w:color="auto"/>
              <w:left w:val="single" w:sz="4" w:space="0" w:color="auto"/>
              <w:bottom w:val="single" w:sz="4" w:space="0" w:color="auto"/>
              <w:right w:val="single" w:sz="4" w:space="0" w:color="auto"/>
            </w:tcBorders>
          </w:tcPr>
          <w:p w14:paraId="6A36E1CE" w14:textId="77777777" w:rsidR="005952FC" w:rsidRPr="00D57D89" w:rsidRDefault="008E7A36"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Pr>
                <w:rFonts w:eastAsia="Times New Roman"/>
                <w:snapToGrid w:val="0"/>
                <w:kern w:val="0"/>
                <w:sz w:val="20"/>
                <w:szCs w:val="20"/>
                <w:lang w:eastAsia="ru-RU" w:bidi="ar-SA"/>
              </w:rPr>
              <w:t>9-14</w:t>
            </w:r>
          </w:p>
        </w:tc>
      </w:tr>
      <w:tr w:rsidR="005952FC" w:rsidRPr="000C1622" w14:paraId="34B48308" w14:textId="77777777" w:rsidTr="00AB35A0">
        <w:tc>
          <w:tcPr>
            <w:tcW w:w="1943" w:type="dxa"/>
            <w:tcBorders>
              <w:top w:val="single" w:sz="4" w:space="0" w:color="auto"/>
              <w:left w:val="single" w:sz="4" w:space="0" w:color="auto"/>
              <w:bottom w:val="single" w:sz="4" w:space="0" w:color="auto"/>
              <w:right w:val="single" w:sz="4" w:space="0" w:color="auto"/>
            </w:tcBorders>
          </w:tcPr>
          <w:p w14:paraId="42693E8B" w14:textId="77777777" w:rsidR="005952FC" w:rsidRPr="000C1622" w:rsidRDefault="00640692"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6.</w:t>
            </w:r>
          </w:p>
        </w:tc>
        <w:tc>
          <w:tcPr>
            <w:tcW w:w="6504" w:type="dxa"/>
            <w:tcBorders>
              <w:top w:val="single" w:sz="4" w:space="0" w:color="auto"/>
              <w:left w:val="single" w:sz="4" w:space="0" w:color="auto"/>
              <w:bottom w:val="single" w:sz="4" w:space="0" w:color="auto"/>
              <w:right w:val="single" w:sz="4" w:space="0" w:color="auto"/>
            </w:tcBorders>
          </w:tcPr>
          <w:p w14:paraId="5A9124D3" w14:textId="77777777" w:rsidR="005952FC" w:rsidRPr="000C1622" w:rsidRDefault="00640692" w:rsidP="00F1362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Техническое задание</w:t>
            </w:r>
          </w:p>
        </w:tc>
        <w:tc>
          <w:tcPr>
            <w:tcW w:w="1017" w:type="dxa"/>
            <w:tcBorders>
              <w:top w:val="single" w:sz="4" w:space="0" w:color="auto"/>
              <w:left w:val="single" w:sz="4" w:space="0" w:color="auto"/>
              <w:bottom w:val="single" w:sz="4" w:space="0" w:color="auto"/>
              <w:right w:val="single" w:sz="4" w:space="0" w:color="auto"/>
            </w:tcBorders>
          </w:tcPr>
          <w:p w14:paraId="0D3E93B0" w14:textId="77777777" w:rsidR="005952FC" w:rsidRPr="00D57D89" w:rsidRDefault="008E7A36"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Pr>
                <w:rFonts w:eastAsia="Times New Roman"/>
                <w:snapToGrid w:val="0"/>
                <w:kern w:val="0"/>
                <w:sz w:val="20"/>
                <w:szCs w:val="20"/>
                <w:lang w:eastAsia="ru-RU" w:bidi="ar-SA"/>
              </w:rPr>
              <w:t>15</w:t>
            </w:r>
          </w:p>
        </w:tc>
      </w:tr>
      <w:tr w:rsidR="005952FC" w:rsidRPr="000C1622" w14:paraId="316DA4AC" w14:textId="77777777" w:rsidTr="00AB35A0">
        <w:tc>
          <w:tcPr>
            <w:tcW w:w="1943" w:type="dxa"/>
            <w:tcBorders>
              <w:top w:val="single" w:sz="4" w:space="0" w:color="auto"/>
              <w:left w:val="single" w:sz="4" w:space="0" w:color="auto"/>
              <w:bottom w:val="single" w:sz="4" w:space="0" w:color="auto"/>
              <w:right w:val="single" w:sz="4" w:space="0" w:color="auto"/>
            </w:tcBorders>
          </w:tcPr>
          <w:p w14:paraId="0C139750" w14:textId="77777777" w:rsidR="005952FC" w:rsidRPr="000C1622" w:rsidRDefault="00640692"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7.</w:t>
            </w:r>
          </w:p>
        </w:tc>
        <w:tc>
          <w:tcPr>
            <w:tcW w:w="6504" w:type="dxa"/>
            <w:tcBorders>
              <w:top w:val="single" w:sz="4" w:space="0" w:color="auto"/>
              <w:left w:val="single" w:sz="4" w:space="0" w:color="auto"/>
              <w:bottom w:val="single" w:sz="4" w:space="0" w:color="auto"/>
              <w:right w:val="single" w:sz="4" w:space="0" w:color="auto"/>
            </w:tcBorders>
          </w:tcPr>
          <w:p w14:paraId="66A07D86" w14:textId="77777777" w:rsidR="005952FC" w:rsidRPr="000C1622" w:rsidRDefault="00640692" w:rsidP="00F1362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Проект договора</w:t>
            </w:r>
          </w:p>
        </w:tc>
        <w:tc>
          <w:tcPr>
            <w:tcW w:w="1017" w:type="dxa"/>
            <w:tcBorders>
              <w:top w:val="single" w:sz="4" w:space="0" w:color="auto"/>
              <w:left w:val="single" w:sz="4" w:space="0" w:color="auto"/>
              <w:bottom w:val="single" w:sz="4" w:space="0" w:color="auto"/>
              <w:right w:val="single" w:sz="4" w:space="0" w:color="auto"/>
            </w:tcBorders>
          </w:tcPr>
          <w:p w14:paraId="35FC76FD" w14:textId="77777777" w:rsidR="005952FC" w:rsidRPr="00D57D89" w:rsidRDefault="008E7A36"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Pr>
                <w:rFonts w:eastAsia="Times New Roman"/>
                <w:snapToGrid w:val="0"/>
                <w:kern w:val="0"/>
                <w:sz w:val="20"/>
                <w:szCs w:val="20"/>
                <w:lang w:eastAsia="ru-RU" w:bidi="ar-SA"/>
              </w:rPr>
              <w:t>16-20</w:t>
            </w:r>
          </w:p>
        </w:tc>
      </w:tr>
      <w:tr w:rsidR="005952FC" w:rsidRPr="000C1622" w14:paraId="316A6BD7" w14:textId="77777777" w:rsidTr="00AB35A0">
        <w:tc>
          <w:tcPr>
            <w:tcW w:w="1943" w:type="dxa"/>
            <w:tcBorders>
              <w:top w:val="single" w:sz="4" w:space="0" w:color="auto"/>
              <w:left w:val="single" w:sz="4" w:space="0" w:color="auto"/>
              <w:bottom w:val="single" w:sz="4" w:space="0" w:color="auto"/>
              <w:right w:val="single" w:sz="4" w:space="0" w:color="auto"/>
            </w:tcBorders>
          </w:tcPr>
          <w:p w14:paraId="56532F61" w14:textId="77777777" w:rsidR="005952FC" w:rsidRPr="000C1622" w:rsidRDefault="00640692"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8.</w:t>
            </w:r>
          </w:p>
        </w:tc>
        <w:tc>
          <w:tcPr>
            <w:tcW w:w="6504" w:type="dxa"/>
            <w:tcBorders>
              <w:top w:val="single" w:sz="4" w:space="0" w:color="auto"/>
              <w:left w:val="single" w:sz="4" w:space="0" w:color="auto"/>
              <w:bottom w:val="single" w:sz="4" w:space="0" w:color="auto"/>
              <w:right w:val="single" w:sz="4" w:space="0" w:color="auto"/>
            </w:tcBorders>
          </w:tcPr>
          <w:p w14:paraId="504D6E5C" w14:textId="77777777" w:rsidR="005952FC" w:rsidRPr="000C1622" w:rsidRDefault="00640692" w:rsidP="00F1362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Форма заявки на участие в открытом аукционе</w:t>
            </w:r>
          </w:p>
        </w:tc>
        <w:tc>
          <w:tcPr>
            <w:tcW w:w="1017" w:type="dxa"/>
            <w:tcBorders>
              <w:top w:val="single" w:sz="4" w:space="0" w:color="auto"/>
              <w:left w:val="single" w:sz="4" w:space="0" w:color="auto"/>
              <w:bottom w:val="single" w:sz="4" w:space="0" w:color="auto"/>
              <w:right w:val="single" w:sz="4" w:space="0" w:color="auto"/>
            </w:tcBorders>
          </w:tcPr>
          <w:p w14:paraId="458F9C42" w14:textId="77777777" w:rsidR="005952FC" w:rsidRPr="00D57D89" w:rsidRDefault="00D57DFF" w:rsidP="000C2088">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D57D89">
              <w:rPr>
                <w:rFonts w:eastAsia="Times New Roman"/>
                <w:snapToGrid w:val="0"/>
                <w:kern w:val="0"/>
                <w:sz w:val="20"/>
                <w:szCs w:val="20"/>
                <w:lang w:eastAsia="ru-RU" w:bidi="ar-SA"/>
              </w:rPr>
              <w:t>2</w:t>
            </w:r>
            <w:r w:rsidR="008E7A36">
              <w:rPr>
                <w:rFonts w:eastAsia="Times New Roman"/>
                <w:snapToGrid w:val="0"/>
                <w:kern w:val="0"/>
                <w:sz w:val="20"/>
                <w:szCs w:val="20"/>
                <w:lang w:eastAsia="ru-RU" w:bidi="ar-SA"/>
              </w:rPr>
              <w:t>1</w:t>
            </w:r>
          </w:p>
        </w:tc>
      </w:tr>
    </w:tbl>
    <w:p w14:paraId="5AB7E51B" w14:textId="77777777" w:rsidR="007B7B0F" w:rsidRPr="00585D56" w:rsidRDefault="007B7B0F" w:rsidP="007B7B0F">
      <w:pPr>
        <w:widowControl w:val="0"/>
        <w:autoSpaceDE w:val="0"/>
        <w:autoSpaceDN w:val="0"/>
        <w:spacing w:line="240" w:lineRule="auto"/>
        <w:ind w:firstLine="0"/>
        <w:rPr>
          <w:b/>
          <w:bCs/>
          <w:sz w:val="20"/>
          <w:szCs w:val="20"/>
        </w:rPr>
      </w:pPr>
    </w:p>
    <w:p w14:paraId="5BDD1A05" w14:textId="77777777" w:rsidR="000F329A" w:rsidRPr="00585D56" w:rsidRDefault="000F329A" w:rsidP="003A53F1">
      <w:pPr>
        <w:pStyle w:val="1"/>
        <w:numPr>
          <w:ilvl w:val="0"/>
          <w:numId w:val="23"/>
        </w:numPr>
        <w:tabs>
          <w:tab w:val="clear" w:pos="1134"/>
          <w:tab w:val="left" w:pos="0"/>
        </w:tabs>
        <w:spacing w:before="0" w:after="0"/>
        <w:jc w:val="center"/>
        <w:rPr>
          <w:rFonts w:ascii="Times New Roman" w:hAnsi="Times New Roman" w:cs="Times New Roman"/>
          <w:sz w:val="20"/>
          <w:szCs w:val="20"/>
        </w:rPr>
      </w:pPr>
      <w:bookmarkStart w:id="0" w:name="_Toc334452361"/>
      <w:bookmarkStart w:id="1" w:name="_Toc326769126"/>
      <w:bookmarkStart w:id="2" w:name="_Ref318277117"/>
      <w:bookmarkStart w:id="3" w:name="_Toc196830178"/>
      <w:r w:rsidRPr="00585D56">
        <w:rPr>
          <w:rFonts w:ascii="Times New Roman" w:hAnsi="Times New Roman" w:cs="Times New Roman"/>
          <w:sz w:val="20"/>
          <w:szCs w:val="20"/>
        </w:rPr>
        <w:lastRenderedPageBreak/>
        <w:t>ТЕРМИНЫ, ИСПОЛЬЗУЕМЫЕ В ЗАКУПОЧНОЙ ДОКУМЕНТАЦИИ</w:t>
      </w:r>
    </w:p>
    <w:p w14:paraId="4C3C0A28" w14:textId="77777777" w:rsidR="00C32983" w:rsidRPr="00C32983" w:rsidRDefault="00C32983" w:rsidP="00C32983">
      <w:pPr>
        <w:suppressAutoHyphens w:val="0"/>
        <w:spacing w:line="240" w:lineRule="auto"/>
        <w:ind w:firstLine="709"/>
        <w:rPr>
          <w:sz w:val="20"/>
          <w:szCs w:val="20"/>
          <w:lang w:eastAsia="ru-RU"/>
        </w:rPr>
      </w:pPr>
      <w:r w:rsidRPr="00C32983">
        <w:rPr>
          <w:b/>
          <w:bCs/>
          <w:sz w:val="20"/>
          <w:szCs w:val="20"/>
          <w:lang w:eastAsia="ru-RU"/>
        </w:rPr>
        <w:t xml:space="preserve">Положение – </w:t>
      </w:r>
      <w:r w:rsidRPr="00C32983">
        <w:rPr>
          <w:bCs/>
          <w:sz w:val="20"/>
          <w:szCs w:val="20"/>
          <w:lang w:eastAsia="ru-RU"/>
        </w:rPr>
        <w:t>Положение о закупках товаров, работ, услуг ОАО «Печатный двор Кубани»</w:t>
      </w:r>
    </w:p>
    <w:p w14:paraId="365E804A" w14:textId="77777777" w:rsidR="00C32983" w:rsidRPr="00585D56" w:rsidRDefault="000F329A" w:rsidP="00C32983">
      <w:pPr>
        <w:suppressAutoHyphens w:val="0"/>
        <w:spacing w:line="240" w:lineRule="auto"/>
        <w:ind w:firstLine="709"/>
        <w:rPr>
          <w:sz w:val="20"/>
          <w:szCs w:val="20"/>
          <w:lang w:eastAsia="ru-RU"/>
        </w:rPr>
      </w:pPr>
      <w:r w:rsidRPr="00585D56">
        <w:rPr>
          <w:b/>
          <w:sz w:val="20"/>
          <w:szCs w:val="20"/>
          <w:lang w:eastAsia="ru-RU"/>
        </w:rPr>
        <w:t xml:space="preserve">Заказчик </w:t>
      </w:r>
      <w:r w:rsidRPr="00585D56">
        <w:rPr>
          <w:sz w:val="20"/>
          <w:szCs w:val="20"/>
          <w:lang w:eastAsia="ru-RU"/>
        </w:rPr>
        <w:t xml:space="preserve">– </w:t>
      </w:r>
      <w:r w:rsidR="0066468A">
        <w:rPr>
          <w:sz w:val="20"/>
          <w:szCs w:val="20"/>
          <w:lang w:eastAsia="ru-RU"/>
        </w:rPr>
        <w:t>Открытое акционерное общество «Печатный двор Кубани».</w:t>
      </w:r>
    </w:p>
    <w:p w14:paraId="626C75F7" w14:textId="77777777" w:rsidR="000F329A" w:rsidRPr="00585D56" w:rsidRDefault="000F329A" w:rsidP="000F329A">
      <w:pPr>
        <w:suppressAutoHyphens w:val="0"/>
        <w:spacing w:line="240" w:lineRule="auto"/>
        <w:ind w:firstLine="709"/>
        <w:rPr>
          <w:sz w:val="20"/>
          <w:szCs w:val="20"/>
          <w:lang w:eastAsia="ru-RU"/>
        </w:rPr>
      </w:pPr>
      <w:r w:rsidRPr="00585D56">
        <w:rPr>
          <w:b/>
          <w:sz w:val="20"/>
          <w:szCs w:val="20"/>
          <w:lang w:eastAsia="ru-RU"/>
        </w:rPr>
        <w:t>Специализированная организация</w:t>
      </w:r>
      <w:r w:rsidRPr="00585D56">
        <w:rPr>
          <w:sz w:val="20"/>
          <w:szCs w:val="20"/>
          <w:lang w:eastAsia="ru-RU"/>
        </w:rPr>
        <w:t xml:space="preserve"> – юридическое лицо, выполняющее функции заказчика, в соответствии с полномочиями, переданными ему по договору заказчиком.</w:t>
      </w:r>
    </w:p>
    <w:p w14:paraId="75F671D3" w14:textId="77777777" w:rsidR="000F329A" w:rsidRPr="00585D56" w:rsidRDefault="000F329A" w:rsidP="000F329A">
      <w:pPr>
        <w:suppressAutoHyphens w:val="0"/>
        <w:spacing w:line="240" w:lineRule="auto"/>
        <w:ind w:firstLine="709"/>
        <w:rPr>
          <w:sz w:val="20"/>
          <w:szCs w:val="20"/>
          <w:lang w:eastAsia="ru-RU"/>
        </w:rPr>
      </w:pPr>
      <w:r w:rsidRPr="00585D56">
        <w:rPr>
          <w:b/>
          <w:sz w:val="20"/>
          <w:szCs w:val="20"/>
          <w:lang w:eastAsia="ru-RU"/>
        </w:rPr>
        <w:t>Закупка (процедура закупки)</w:t>
      </w:r>
      <w:r w:rsidRPr="00585D56">
        <w:rPr>
          <w:sz w:val="20"/>
          <w:szCs w:val="20"/>
          <w:lang w:eastAsia="ru-RU"/>
        </w:rPr>
        <w:t xml:space="preserve"> – процесс определения поставщика, с целью заключения с ним договора для удовлетворения потребностей заказчика в товарах, работах, услугах, с необходимыми показателями цены, качества и надежности.</w:t>
      </w:r>
    </w:p>
    <w:p w14:paraId="0A79977A" w14:textId="77777777" w:rsidR="00C32983" w:rsidRPr="00585D56" w:rsidRDefault="00C32983" w:rsidP="00C32983">
      <w:pPr>
        <w:suppressAutoHyphens w:val="0"/>
        <w:spacing w:line="240" w:lineRule="auto"/>
        <w:ind w:firstLine="709"/>
        <w:rPr>
          <w:sz w:val="20"/>
          <w:szCs w:val="20"/>
          <w:lang w:eastAsia="ru-RU"/>
        </w:rPr>
      </w:pPr>
      <w:r>
        <w:rPr>
          <w:b/>
          <w:sz w:val="20"/>
          <w:szCs w:val="20"/>
          <w:lang w:eastAsia="ru-RU"/>
        </w:rPr>
        <w:t xml:space="preserve">Организатор процедуры </w:t>
      </w:r>
      <w:r w:rsidR="00E316CB">
        <w:rPr>
          <w:b/>
          <w:sz w:val="20"/>
          <w:szCs w:val="20"/>
          <w:lang w:eastAsia="ru-RU"/>
        </w:rPr>
        <w:t>закупки</w:t>
      </w:r>
      <w:r w:rsidRPr="00585D56">
        <w:rPr>
          <w:sz w:val="20"/>
          <w:szCs w:val="20"/>
          <w:lang w:eastAsia="ru-RU"/>
        </w:rPr>
        <w:t xml:space="preserve"> – заказчик или специализированная организация, осуществляющая проведение закупки.</w:t>
      </w:r>
    </w:p>
    <w:p w14:paraId="75B4E57B" w14:textId="77777777" w:rsidR="000F329A" w:rsidRPr="00585D56" w:rsidRDefault="000F329A" w:rsidP="000F329A">
      <w:pPr>
        <w:suppressAutoHyphens w:val="0"/>
        <w:spacing w:line="240" w:lineRule="auto"/>
        <w:ind w:firstLine="709"/>
        <w:rPr>
          <w:sz w:val="20"/>
          <w:szCs w:val="20"/>
          <w:lang w:eastAsia="ru-RU"/>
        </w:rPr>
      </w:pPr>
      <w:r w:rsidRPr="00585D56">
        <w:rPr>
          <w:b/>
          <w:sz w:val="20"/>
          <w:szCs w:val="20"/>
          <w:lang w:eastAsia="ru-RU"/>
        </w:rPr>
        <w:t>Поставщик (участник, исполнитель, подрядчик)</w:t>
      </w:r>
      <w:r w:rsidRPr="00585D56">
        <w:rPr>
          <w:sz w:val="20"/>
          <w:szCs w:val="20"/>
          <w:lang w:eastAsia="ru-RU"/>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установленных заказчиком, в соответствии с настоящим Положением.</w:t>
      </w:r>
    </w:p>
    <w:p w14:paraId="37D4886F" w14:textId="77777777" w:rsidR="000F329A" w:rsidRPr="00585D56" w:rsidRDefault="000F329A" w:rsidP="000F329A">
      <w:pPr>
        <w:suppressAutoHyphens w:val="0"/>
        <w:spacing w:line="240" w:lineRule="auto"/>
        <w:ind w:firstLine="709"/>
        <w:rPr>
          <w:sz w:val="20"/>
          <w:szCs w:val="20"/>
          <w:lang w:eastAsia="ru-RU"/>
        </w:rPr>
      </w:pPr>
      <w:r w:rsidRPr="00585D56">
        <w:rPr>
          <w:b/>
          <w:sz w:val="20"/>
          <w:szCs w:val="20"/>
          <w:lang w:eastAsia="ru-RU"/>
        </w:rPr>
        <w:t>Комиссия по закупкам</w:t>
      </w:r>
      <w:r w:rsidRPr="00585D56">
        <w:rPr>
          <w:sz w:val="20"/>
          <w:szCs w:val="20"/>
          <w:lang w:eastAsia="ru-RU"/>
        </w:rPr>
        <w:t xml:space="preserve"> </w:t>
      </w:r>
      <w:r w:rsidR="00E316CB" w:rsidRPr="00E316CB">
        <w:rPr>
          <w:b/>
          <w:sz w:val="20"/>
          <w:szCs w:val="20"/>
          <w:lang w:eastAsia="ru-RU"/>
        </w:rPr>
        <w:t>(комиссия)</w:t>
      </w:r>
      <w:r w:rsidR="00E316CB">
        <w:rPr>
          <w:sz w:val="20"/>
          <w:szCs w:val="20"/>
          <w:lang w:eastAsia="ru-RU"/>
        </w:rPr>
        <w:t xml:space="preserve"> </w:t>
      </w:r>
      <w:r w:rsidRPr="00585D56">
        <w:rPr>
          <w:sz w:val="20"/>
          <w:szCs w:val="20"/>
          <w:lang w:eastAsia="ru-RU"/>
        </w:rPr>
        <w:t>– коллегиальный, постоянно действующий орган, создаваемый заказчиком для проведения закупочных процедур.</w:t>
      </w:r>
    </w:p>
    <w:p w14:paraId="6F82E1C3" w14:textId="77777777" w:rsidR="000F329A" w:rsidRPr="00585D56" w:rsidRDefault="000F329A" w:rsidP="000F329A">
      <w:pPr>
        <w:suppressAutoHyphens w:val="0"/>
        <w:spacing w:line="240" w:lineRule="auto"/>
        <w:ind w:firstLine="709"/>
        <w:rPr>
          <w:sz w:val="20"/>
          <w:szCs w:val="20"/>
          <w:lang w:eastAsia="ru-RU"/>
        </w:rPr>
      </w:pPr>
      <w:r w:rsidRPr="00585D56">
        <w:rPr>
          <w:b/>
          <w:sz w:val="20"/>
          <w:szCs w:val="20"/>
          <w:lang w:eastAsia="ru-RU"/>
        </w:rPr>
        <w:t>Документация о закупке (закупочная документация)</w:t>
      </w:r>
      <w:r w:rsidRPr="00585D56">
        <w:rPr>
          <w:sz w:val="20"/>
          <w:szCs w:val="20"/>
          <w:lang w:eastAsia="ru-RU"/>
        </w:rPr>
        <w:t xml:space="preserve"> – комплект документов, утверждаемый заказчиком и содержащий информацию о предмете закупки, порядке и условиях участия в процедуре закупки, правилах оформления и подачи заявок поставщиками, критериях выбора победителя, об условиях договора, заключаемого по результатам процедуры закупки.</w:t>
      </w:r>
    </w:p>
    <w:p w14:paraId="0B1BF512" w14:textId="77777777" w:rsidR="000F329A" w:rsidRPr="00585D56" w:rsidRDefault="000F329A" w:rsidP="000F329A">
      <w:pPr>
        <w:suppressAutoHyphens w:val="0"/>
        <w:spacing w:line="240" w:lineRule="auto"/>
        <w:ind w:firstLine="709"/>
        <w:rPr>
          <w:sz w:val="20"/>
          <w:szCs w:val="20"/>
          <w:lang w:eastAsia="ru-RU"/>
        </w:rPr>
      </w:pPr>
      <w:r w:rsidRPr="00585D56">
        <w:rPr>
          <w:b/>
          <w:sz w:val="20"/>
          <w:szCs w:val="20"/>
          <w:lang w:eastAsia="ru-RU"/>
        </w:rPr>
        <w:t xml:space="preserve">Продукция </w:t>
      </w:r>
      <w:r w:rsidRPr="00585D56">
        <w:rPr>
          <w:sz w:val="20"/>
          <w:szCs w:val="20"/>
          <w:lang w:eastAsia="ru-RU"/>
        </w:rPr>
        <w:t>– товары, работы, услуги (в том числе аренда).</w:t>
      </w:r>
    </w:p>
    <w:p w14:paraId="4A957780" w14:textId="77777777" w:rsidR="000F329A" w:rsidRPr="00585D56" w:rsidRDefault="000F329A" w:rsidP="000F329A">
      <w:pPr>
        <w:suppressAutoHyphens w:val="0"/>
        <w:spacing w:line="240" w:lineRule="auto"/>
        <w:ind w:firstLine="709"/>
        <w:rPr>
          <w:sz w:val="20"/>
          <w:szCs w:val="20"/>
          <w:lang w:eastAsia="ru-RU"/>
        </w:rPr>
      </w:pPr>
      <w:r w:rsidRPr="00585D56">
        <w:rPr>
          <w:b/>
          <w:sz w:val="20"/>
          <w:szCs w:val="20"/>
          <w:lang w:eastAsia="ru-RU"/>
        </w:rPr>
        <w:t>Способ закупки</w:t>
      </w:r>
      <w:r w:rsidRPr="00585D56">
        <w:rPr>
          <w:sz w:val="20"/>
          <w:szCs w:val="20"/>
          <w:lang w:eastAsia="ru-RU"/>
        </w:rPr>
        <w:t xml:space="preserve"> – процедура, в результате проведения которой организатор процедуры закупки производит выбор поставщика, в соответствии с порядком, определенным настоящим Положением и закупочной документацией.</w:t>
      </w:r>
    </w:p>
    <w:p w14:paraId="631639AC" w14:textId="77777777" w:rsidR="00C32983" w:rsidRDefault="00C32983" w:rsidP="00C32983">
      <w:pPr>
        <w:suppressAutoHyphens w:val="0"/>
        <w:spacing w:line="240" w:lineRule="auto"/>
        <w:ind w:firstLine="709"/>
        <w:rPr>
          <w:sz w:val="20"/>
          <w:szCs w:val="20"/>
          <w:lang w:eastAsia="ru-RU"/>
        </w:rPr>
      </w:pPr>
      <w:r w:rsidRPr="00585D56">
        <w:rPr>
          <w:b/>
          <w:sz w:val="20"/>
          <w:szCs w:val="20"/>
          <w:lang w:eastAsia="ru-RU"/>
        </w:rPr>
        <w:t>Аукцион</w:t>
      </w:r>
      <w:r w:rsidRPr="00585D56">
        <w:rPr>
          <w:sz w:val="20"/>
          <w:szCs w:val="20"/>
          <w:lang w:eastAsia="ru-RU"/>
        </w:rPr>
        <w:t xml:space="preserve"> – способ закупки, победителем которого признается </w:t>
      </w:r>
      <w:r>
        <w:rPr>
          <w:sz w:val="20"/>
          <w:szCs w:val="20"/>
          <w:lang w:eastAsia="ru-RU"/>
        </w:rPr>
        <w:t>поставщик, предложивший</w:t>
      </w:r>
      <w:r w:rsidRPr="00585D56">
        <w:rPr>
          <w:sz w:val="20"/>
          <w:szCs w:val="20"/>
          <w:lang w:eastAsia="ru-RU"/>
        </w:rPr>
        <w:t xml:space="preserve"> наибо</w:t>
      </w:r>
      <w:r>
        <w:rPr>
          <w:sz w:val="20"/>
          <w:szCs w:val="20"/>
          <w:lang w:eastAsia="ru-RU"/>
        </w:rPr>
        <w:t>лее низкую цену договора или если при проведении аукциона</w:t>
      </w:r>
      <w:r w:rsidRPr="00585D56">
        <w:rPr>
          <w:sz w:val="20"/>
          <w:szCs w:val="20"/>
          <w:lang w:eastAsia="ru-RU"/>
        </w:rPr>
        <w:t xml:space="preserve"> цена договора снижена до нуля и аукцион проводится на право заключить договор, наиболее высокую цену договора.</w:t>
      </w:r>
    </w:p>
    <w:p w14:paraId="66AF62F5" w14:textId="77777777" w:rsidR="00C32983" w:rsidRDefault="00C32983" w:rsidP="00C32983">
      <w:pPr>
        <w:suppressAutoHyphens w:val="0"/>
        <w:spacing w:line="240" w:lineRule="auto"/>
        <w:ind w:firstLine="709"/>
        <w:rPr>
          <w:sz w:val="20"/>
          <w:szCs w:val="20"/>
          <w:lang w:eastAsia="ru-RU"/>
        </w:rPr>
      </w:pPr>
      <w:r w:rsidRPr="00F26363">
        <w:rPr>
          <w:b/>
          <w:sz w:val="20"/>
          <w:szCs w:val="20"/>
          <w:lang w:eastAsia="ru-RU"/>
        </w:rPr>
        <w:t>Аукцион в электронной форме (электронный аукцион)</w:t>
      </w:r>
      <w:r w:rsidRPr="00F26363">
        <w:rPr>
          <w:sz w:val="20"/>
          <w:szCs w:val="20"/>
          <w:lang w:eastAsia="ru-RU"/>
        </w:rPr>
        <w:t xml:space="preserve"> - аукцион, победителем которого признается поставщик, предложивший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 проведение которого обеспечивается оператором электронной торговой площадки на сайте, в информационно-телекоммуникационной сети «Интернет».</w:t>
      </w:r>
    </w:p>
    <w:p w14:paraId="71744B49" w14:textId="77777777" w:rsidR="009C21BB" w:rsidRPr="00C32983" w:rsidRDefault="009C21BB" w:rsidP="00C32983">
      <w:pPr>
        <w:suppressAutoHyphens w:val="0"/>
        <w:spacing w:line="240" w:lineRule="auto"/>
        <w:ind w:firstLine="709"/>
        <w:rPr>
          <w:sz w:val="20"/>
          <w:szCs w:val="20"/>
          <w:lang w:eastAsia="ru-RU"/>
        </w:rPr>
      </w:pPr>
      <w:r w:rsidRPr="00585D56">
        <w:rPr>
          <w:rFonts w:eastAsia="Times New Roman"/>
          <w:b/>
          <w:kern w:val="0"/>
          <w:sz w:val="20"/>
          <w:szCs w:val="20"/>
          <w:lang w:eastAsia="ru-RU" w:bidi="ar-SA"/>
        </w:rPr>
        <w:t>Победитель процедуры закупки</w:t>
      </w:r>
      <w:r w:rsidRPr="00585D56">
        <w:rPr>
          <w:rFonts w:eastAsia="Times New Roman"/>
          <w:kern w:val="0"/>
          <w:sz w:val="20"/>
          <w:szCs w:val="20"/>
          <w:lang w:eastAsia="ru-RU" w:bidi="ar-SA"/>
        </w:rPr>
        <w:t xml:space="preserve"> – поставщик, который сделал лучшее предложение в соответствии с условиями закупочной документации и заявке которого, по результатам процедуры закупки, присвоен первый номер.</w:t>
      </w:r>
    </w:p>
    <w:p w14:paraId="15791A25" w14:textId="77777777" w:rsidR="00C32983" w:rsidRPr="00585D56" w:rsidRDefault="00C32983" w:rsidP="00C32983">
      <w:pPr>
        <w:suppressAutoHyphens w:val="0"/>
        <w:spacing w:line="240" w:lineRule="auto"/>
        <w:ind w:firstLine="709"/>
        <w:rPr>
          <w:rFonts w:eastAsia="Times New Roman"/>
          <w:kern w:val="0"/>
          <w:sz w:val="20"/>
          <w:szCs w:val="20"/>
          <w:lang w:eastAsia="ru-RU" w:bidi="ar-SA"/>
        </w:rPr>
      </w:pPr>
      <w:r w:rsidRPr="00C32983">
        <w:rPr>
          <w:rFonts w:eastAsia="Times New Roman"/>
          <w:b/>
          <w:kern w:val="0"/>
          <w:sz w:val="20"/>
          <w:szCs w:val="20"/>
          <w:lang w:eastAsia="ru-RU" w:bidi="ar-SA"/>
        </w:rPr>
        <w:t>Электронная торговая площадка -</w:t>
      </w:r>
      <w:r w:rsidRPr="00C32983">
        <w:rPr>
          <w:rFonts w:eastAsia="Times New Roman"/>
          <w:kern w:val="0"/>
          <w:sz w:val="20"/>
          <w:szCs w:val="20"/>
          <w:lang w:eastAsia="ru-RU" w:bidi="ar-SA"/>
        </w:rPr>
        <w:t xml:space="preserve"> 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w:t>
      </w:r>
    </w:p>
    <w:p w14:paraId="61ECC333" w14:textId="77777777" w:rsidR="000F329A" w:rsidRPr="00585D56" w:rsidRDefault="000F329A" w:rsidP="000F329A">
      <w:pPr>
        <w:suppressAutoHyphens w:val="0"/>
        <w:spacing w:line="240" w:lineRule="auto"/>
        <w:ind w:firstLine="709"/>
        <w:rPr>
          <w:sz w:val="20"/>
          <w:szCs w:val="20"/>
          <w:lang w:eastAsia="ru-RU"/>
        </w:rPr>
      </w:pPr>
      <w:r w:rsidRPr="00585D56">
        <w:rPr>
          <w:b/>
          <w:sz w:val="20"/>
          <w:szCs w:val="20"/>
          <w:lang w:eastAsia="ru-RU"/>
        </w:rPr>
        <w:t>Оператор электронной торговой площадки</w:t>
      </w:r>
      <w:r w:rsidRPr="00585D56">
        <w:rPr>
          <w:sz w:val="20"/>
          <w:szCs w:val="20"/>
          <w:lang w:eastAsia="ru-RU"/>
        </w:rPr>
        <w:t xml:space="preserve"> - юридическое лицо, владеющее автоматизированной электронной торговой площадкой, необходимыми для ее функционирования программно-аппаратными средствами и обеспечивающее проведение процедур закупки в электронной форме.</w:t>
      </w:r>
    </w:p>
    <w:p w14:paraId="5309597D" w14:textId="77777777" w:rsidR="009C21BB" w:rsidRPr="00585D56" w:rsidRDefault="000F329A" w:rsidP="009C21BB">
      <w:pPr>
        <w:suppressAutoHyphens w:val="0"/>
        <w:spacing w:line="240" w:lineRule="auto"/>
        <w:ind w:firstLine="709"/>
        <w:rPr>
          <w:sz w:val="20"/>
          <w:szCs w:val="20"/>
          <w:lang w:eastAsia="ru-RU"/>
        </w:rPr>
      </w:pPr>
      <w:r w:rsidRPr="00585D56">
        <w:rPr>
          <w:b/>
          <w:sz w:val="20"/>
          <w:szCs w:val="20"/>
          <w:lang w:eastAsia="ru-RU"/>
        </w:rPr>
        <w:t>Электронный документ</w:t>
      </w:r>
      <w:r w:rsidRPr="00585D56">
        <w:rPr>
          <w:sz w:val="20"/>
          <w:szCs w:val="20"/>
          <w:lang w:eastAsia="ru-RU"/>
        </w:rPr>
        <w:t xml:space="preserve"> – информация в электронной форме, подписанная электронной цифровой подписью.</w:t>
      </w:r>
    </w:p>
    <w:p w14:paraId="28BAE1B6" w14:textId="77777777" w:rsidR="00C32983" w:rsidRDefault="00C32983" w:rsidP="00C32983">
      <w:pPr>
        <w:tabs>
          <w:tab w:val="left" w:pos="-4678"/>
        </w:tabs>
        <w:spacing w:line="240" w:lineRule="auto"/>
        <w:ind w:firstLine="709"/>
        <w:rPr>
          <w:rFonts w:eastAsia="Times New Roman"/>
          <w:bCs/>
          <w:kern w:val="0"/>
          <w:sz w:val="20"/>
          <w:szCs w:val="20"/>
          <w:lang w:eastAsia="zh-CN" w:bidi="ar-SA"/>
        </w:rPr>
      </w:pPr>
      <w:r w:rsidRPr="00F26363">
        <w:rPr>
          <w:rFonts w:eastAsia="Times New Roman"/>
          <w:b/>
          <w:bCs/>
          <w:kern w:val="0"/>
          <w:sz w:val="20"/>
          <w:szCs w:val="20"/>
          <w:lang w:eastAsia="zh-CN" w:bidi="ar-SA"/>
        </w:rPr>
        <w:t xml:space="preserve">Единая информационная система в сфере закупок (далее единая информационная система или официальный сайт) </w:t>
      </w:r>
      <w:r w:rsidRPr="00F26363">
        <w:rPr>
          <w:rFonts w:eastAsia="Times New Roman"/>
          <w:bCs/>
          <w:kern w:val="0"/>
          <w:sz w:val="20"/>
          <w:szCs w:val="20"/>
          <w:lang w:eastAsia="zh-CN" w:bidi="ar-SA"/>
        </w:rPr>
        <w:t xml:space="preserve">- </w:t>
      </w:r>
      <w:r w:rsidRPr="00F26363">
        <w:rPr>
          <w:rFonts w:eastAsia="Times New Roman"/>
          <w:bCs/>
          <w:color w:val="000000"/>
          <w:kern w:val="0"/>
          <w:sz w:val="20"/>
          <w:szCs w:val="20"/>
          <w:lang w:eastAsia="zh-CN" w:bidi="ar-SA"/>
        </w:rPr>
        <w:t xml:space="preserve">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r w:rsidRPr="00F31571">
        <w:rPr>
          <w:rFonts w:eastAsia="Times New Roman"/>
          <w:bCs/>
          <w:color w:val="000000"/>
          <w:kern w:val="0"/>
          <w:sz w:val="20"/>
          <w:szCs w:val="20"/>
          <w:lang w:eastAsia="zh-CN" w:bidi="ar-SA"/>
        </w:rPr>
        <w:t>(</w:t>
      </w:r>
      <w:hyperlink r:id="rId13" w:history="1">
        <w:r w:rsidRPr="00F31571">
          <w:rPr>
            <w:rFonts w:eastAsia="Times New Roman"/>
            <w:bCs/>
            <w:color w:val="000000"/>
            <w:kern w:val="0"/>
            <w:sz w:val="20"/>
            <w:szCs w:val="20"/>
            <w:u w:val="single"/>
            <w:lang w:val="en-US" w:eastAsia="zh-CN" w:bidi="ar-SA"/>
          </w:rPr>
          <w:t>www</w:t>
        </w:r>
        <w:r w:rsidRPr="00F31571">
          <w:rPr>
            <w:rFonts w:eastAsia="Times New Roman"/>
            <w:bCs/>
            <w:color w:val="000000"/>
            <w:kern w:val="0"/>
            <w:sz w:val="20"/>
            <w:szCs w:val="20"/>
            <w:u w:val="single"/>
            <w:lang w:eastAsia="zh-CN" w:bidi="ar-SA"/>
          </w:rPr>
          <w:t>.</w:t>
        </w:r>
        <w:proofErr w:type="spellStart"/>
        <w:r w:rsidRPr="00F31571">
          <w:rPr>
            <w:rFonts w:eastAsia="Times New Roman"/>
            <w:bCs/>
            <w:color w:val="000000"/>
            <w:kern w:val="0"/>
            <w:sz w:val="20"/>
            <w:szCs w:val="20"/>
            <w:u w:val="single"/>
            <w:lang w:val="en-US" w:eastAsia="zh-CN" w:bidi="ar-SA"/>
          </w:rPr>
          <w:t>zakupki</w:t>
        </w:r>
        <w:proofErr w:type="spellEnd"/>
        <w:r w:rsidRPr="00F31571">
          <w:rPr>
            <w:rFonts w:eastAsia="Times New Roman"/>
            <w:bCs/>
            <w:color w:val="000000"/>
            <w:kern w:val="0"/>
            <w:sz w:val="20"/>
            <w:szCs w:val="20"/>
            <w:u w:val="single"/>
            <w:lang w:eastAsia="zh-CN" w:bidi="ar-SA"/>
          </w:rPr>
          <w:t>.</w:t>
        </w:r>
        <w:proofErr w:type="spellStart"/>
        <w:r w:rsidRPr="00F31571">
          <w:rPr>
            <w:rFonts w:eastAsia="Times New Roman"/>
            <w:bCs/>
            <w:color w:val="000000"/>
            <w:kern w:val="0"/>
            <w:sz w:val="20"/>
            <w:szCs w:val="20"/>
            <w:u w:val="single"/>
            <w:lang w:val="en-US" w:eastAsia="zh-CN" w:bidi="ar-SA"/>
          </w:rPr>
          <w:t>gov</w:t>
        </w:r>
        <w:proofErr w:type="spellEnd"/>
        <w:r w:rsidRPr="00F31571">
          <w:rPr>
            <w:rFonts w:eastAsia="Times New Roman"/>
            <w:bCs/>
            <w:color w:val="000000"/>
            <w:kern w:val="0"/>
            <w:sz w:val="20"/>
            <w:szCs w:val="20"/>
            <w:u w:val="single"/>
            <w:lang w:eastAsia="zh-CN" w:bidi="ar-SA"/>
          </w:rPr>
          <w:t>.</w:t>
        </w:r>
        <w:proofErr w:type="spellStart"/>
        <w:r w:rsidRPr="00F31571">
          <w:rPr>
            <w:rFonts w:eastAsia="Times New Roman"/>
            <w:bCs/>
            <w:color w:val="000000"/>
            <w:kern w:val="0"/>
            <w:sz w:val="20"/>
            <w:szCs w:val="20"/>
            <w:u w:val="single"/>
            <w:lang w:val="en-US" w:eastAsia="zh-CN" w:bidi="ar-SA"/>
          </w:rPr>
          <w:t>ru</w:t>
        </w:r>
        <w:proofErr w:type="spellEnd"/>
      </w:hyperlink>
      <w:r w:rsidRPr="00F26363">
        <w:rPr>
          <w:rFonts w:eastAsia="Times New Roman"/>
          <w:bCs/>
          <w:kern w:val="0"/>
          <w:sz w:val="20"/>
          <w:szCs w:val="20"/>
          <w:lang w:eastAsia="zh-CN" w:bidi="ar-SA"/>
        </w:rPr>
        <w:t>).</w:t>
      </w:r>
    </w:p>
    <w:p w14:paraId="2471B9AB" w14:textId="77777777" w:rsidR="00C32983" w:rsidRPr="00F26363" w:rsidRDefault="00C32983" w:rsidP="00C32983">
      <w:pPr>
        <w:tabs>
          <w:tab w:val="left" w:pos="-4678"/>
        </w:tabs>
        <w:spacing w:line="240" w:lineRule="auto"/>
        <w:ind w:firstLine="709"/>
        <w:rPr>
          <w:rFonts w:eastAsia="Times New Roman"/>
          <w:bCs/>
          <w:color w:val="000000"/>
          <w:kern w:val="0"/>
          <w:sz w:val="20"/>
          <w:szCs w:val="20"/>
          <w:lang w:eastAsia="zh-CN" w:bidi="ar-SA"/>
        </w:rPr>
      </w:pPr>
      <w:r w:rsidRPr="00F26363">
        <w:rPr>
          <w:rFonts w:eastAsia="Times New Roman"/>
          <w:b/>
          <w:bCs/>
          <w:color w:val="000000"/>
          <w:kern w:val="0"/>
          <w:sz w:val="20"/>
          <w:szCs w:val="20"/>
          <w:lang w:eastAsia="zh-CN" w:bidi="ar-SA"/>
        </w:rPr>
        <w:t>Лот</w:t>
      </w:r>
      <w:r w:rsidRPr="00F26363">
        <w:rPr>
          <w:rFonts w:eastAsia="Times New Roman"/>
          <w:bCs/>
          <w:color w:val="000000"/>
          <w:kern w:val="0"/>
          <w:sz w:val="20"/>
          <w:szCs w:val="20"/>
          <w:lang w:eastAsia="zh-CN" w:bidi="ar-SA"/>
        </w:rPr>
        <w:t xml:space="preserve"> – единица или партия товара.</w:t>
      </w:r>
    </w:p>
    <w:p w14:paraId="39EC9197" w14:textId="77777777" w:rsidR="00C32983" w:rsidRPr="00F26363" w:rsidRDefault="00C32983" w:rsidP="00C32983">
      <w:pPr>
        <w:tabs>
          <w:tab w:val="left" w:pos="-4678"/>
        </w:tabs>
        <w:spacing w:line="240" w:lineRule="auto"/>
        <w:ind w:firstLine="709"/>
        <w:rPr>
          <w:rFonts w:eastAsia="Times New Roman"/>
          <w:bCs/>
          <w:color w:val="000000"/>
          <w:kern w:val="0"/>
          <w:sz w:val="20"/>
          <w:szCs w:val="20"/>
          <w:lang w:eastAsia="zh-CN" w:bidi="ar-SA"/>
        </w:rPr>
      </w:pPr>
      <w:r w:rsidRPr="00F26363">
        <w:rPr>
          <w:rFonts w:eastAsia="Times New Roman"/>
          <w:b/>
          <w:bCs/>
          <w:color w:val="000000"/>
          <w:kern w:val="0"/>
          <w:sz w:val="20"/>
          <w:szCs w:val="20"/>
          <w:lang w:eastAsia="zh-CN" w:bidi="ar-SA"/>
        </w:rPr>
        <w:t>Официальный сайт Заказчика</w:t>
      </w:r>
      <w:r w:rsidRPr="00F26363">
        <w:rPr>
          <w:rFonts w:eastAsia="Times New Roman"/>
          <w:bCs/>
          <w:color w:val="000000"/>
          <w:kern w:val="0"/>
          <w:sz w:val="20"/>
          <w:szCs w:val="20"/>
          <w:lang w:eastAsia="zh-CN" w:bidi="ar-SA"/>
        </w:rPr>
        <w:t xml:space="preserve"> – </w:t>
      </w:r>
      <w:hyperlink r:id="rId14" w:history="1">
        <w:r w:rsidRPr="00F31571">
          <w:rPr>
            <w:rStyle w:val="a5"/>
            <w:rFonts w:eastAsia="Times New Roman"/>
            <w:bCs/>
            <w:color w:val="000000"/>
            <w:kern w:val="0"/>
            <w:sz w:val="20"/>
            <w:szCs w:val="20"/>
            <w:lang w:val="en-US" w:eastAsia="zh-CN" w:bidi="ar-SA"/>
          </w:rPr>
          <w:t>www</w:t>
        </w:r>
        <w:r w:rsidRPr="00F31571">
          <w:rPr>
            <w:rStyle w:val="a5"/>
            <w:rFonts w:eastAsia="Times New Roman"/>
            <w:bCs/>
            <w:color w:val="000000"/>
            <w:kern w:val="0"/>
            <w:sz w:val="20"/>
            <w:szCs w:val="20"/>
            <w:lang w:eastAsia="zh-CN" w:bidi="ar-SA"/>
          </w:rPr>
          <w:t>.</w:t>
        </w:r>
        <w:proofErr w:type="spellStart"/>
        <w:r w:rsidRPr="00F31571">
          <w:rPr>
            <w:rStyle w:val="a5"/>
            <w:rFonts w:eastAsia="Times New Roman"/>
            <w:bCs/>
            <w:color w:val="000000"/>
            <w:kern w:val="0"/>
            <w:sz w:val="20"/>
            <w:szCs w:val="20"/>
            <w:lang w:val="en-US" w:eastAsia="zh-CN" w:bidi="ar-SA"/>
          </w:rPr>
          <w:t>pdkuban</w:t>
        </w:r>
        <w:proofErr w:type="spellEnd"/>
        <w:r w:rsidRPr="00F31571">
          <w:rPr>
            <w:rStyle w:val="a5"/>
            <w:rFonts w:eastAsia="Times New Roman"/>
            <w:bCs/>
            <w:color w:val="000000"/>
            <w:kern w:val="0"/>
            <w:sz w:val="20"/>
            <w:szCs w:val="20"/>
            <w:lang w:eastAsia="zh-CN" w:bidi="ar-SA"/>
          </w:rPr>
          <w:t>.</w:t>
        </w:r>
        <w:proofErr w:type="spellStart"/>
        <w:r w:rsidRPr="00F31571">
          <w:rPr>
            <w:rStyle w:val="a5"/>
            <w:rFonts w:eastAsia="Times New Roman"/>
            <w:bCs/>
            <w:color w:val="000000"/>
            <w:kern w:val="0"/>
            <w:sz w:val="20"/>
            <w:szCs w:val="20"/>
            <w:lang w:val="en-US" w:eastAsia="zh-CN" w:bidi="ar-SA"/>
          </w:rPr>
          <w:t>ru</w:t>
        </w:r>
        <w:proofErr w:type="spellEnd"/>
      </w:hyperlink>
      <w:r w:rsidRPr="00F31571">
        <w:rPr>
          <w:rFonts w:eastAsia="Times New Roman"/>
          <w:bCs/>
          <w:color w:val="000000"/>
          <w:kern w:val="0"/>
          <w:sz w:val="20"/>
          <w:szCs w:val="20"/>
          <w:lang w:eastAsia="zh-CN" w:bidi="ar-SA"/>
        </w:rPr>
        <w:t>.</w:t>
      </w:r>
    </w:p>
    <w:p w14:paraId="439A17BC" w14:textId="77777777" w:rsidR="009C21BB" w:rsidRPr="00585D56" w:rsidRDefault="009C21BB" w:rsidP="000F329A">
      <w:pPr>
        <w:suppressAutoHyphens w:val="0"/>
        <w:spacing w:line="240" w:lineRule="auto"/>
        <w:ind w:firstLine="709"/>
        <w:rPr>
          <w:sz w:val="20"/>
          <w:szCs w:val="20"/>
          <w:lang w:eastAsia="ru-RU"/>
        </w:rPr>
      </w:pPr>
    </w:p>
    <w:p w14:paraId="098D64E3" w14:textId="77777777" w:rsidR="00593B10" w:rsidRPr="00585D56" w:rsidRDefault="00593B10" w:rsidP="00F5585B">
      <w:pPr>
        <w:pStyle w:val="19"/>
        <w:pageBreakBefore/>
        <w:numPr>
          <w:ilvl w:val="0"/>
          <w:numId w:val="20"/>
        </w:numPr>
        <w:tabs>
          <w:tab w:val="clear" w:pos="567"/>
        </w:tabs>
        <w:spacing w:before="0" w:line="100" w:lineRule="atLeast"/>
        <w:ind w:left="0" w:firstLine="0"/>
        <w:rPr>
          <w:rFonts w:ascii="Times New Roman" w:hAnsi="Times New Roman" w:cs="Times New Roman"/>
          <w:sz w:val="20"/>
          <w:szCs w:val="20"/>
        </w:rPr>
      </w:pPr>
      <w:r w:rsidRPr="00585D56">
        <w:rPr>
          <w:rFonts w:ascii="Times New Roman" w:hAnsi="Times New Roman" w:cs="Times New Roman"/>
          <w:sz w:val="20"/>
          <w:szCs w:val="20"/>
        </w:rPr>
        <w:lastRenderedPageBreak/>
        <w:t>Общие положения</w:t>
      </w:r>
      <w:bookmarkEnd w:id="0"/>
      <w:bookmarkEnd w:id="1"/>
      <w:bookmarkEnd w:id="2"/>
      <w:bookmarkEnd w:id="3"/>
    </w:p>
    <w:p w14:paraId="106406EC" w14:textId="77777777" w:rsidR="00593B10" w:rsidRPr="00585D56" w:rsidRDefault="00593B10" w:rsidP="00FD31A9">
      <w:pPr>
        <w:pStyle w:val="af2"/>
        <w:numPr>
          <w:ilvl w:val="1"/>
          <w:numId w:val="20"/>
        </w:numPr>
        <w:tabs>
          <w:tab w:val="clear" w:pos="1134"/>
          <w:tab w:val="clear" w:pos="1844"/>
        </w:tabs>
        <w:spacing w:line="100" w:lineRule="atLeast"/>
        <w:ind w:left="0" w:firstLine="0"/>
        <w:rPr>
          <w:sz w:val="20"/>
          <w:szCs w:val="20"/>
        </w:rPr>
      </w:pPr>
      <w:bookmarkStart w:id="4" w:name="_Toc334452362"/>
      <w:bookmarkStart w:id="5" w:name="_Toc326769127"/>
      <w:r w:rsidRPr="00585D56">
        <w:rPr>
          <w:bCs w:val="0"/>
          <w:sz w:val="20"/>
          <w:szCs w:val="20"/>
        </w:rPr>
        <w:t xml:space="preserve">Общие сведения о процедуре открытого </w:t>
      </w:r>
      <w:r w:rsidRPr="00585D56">
        <w:rPr>
          <w:sz w:val="20"/>
          <w:szCs w:val="20"/>
        </w:rPr>
        <w:t>аукциона</w:t>
      </w:r>
      <w:bookmarkEnd w:id="4"/>
      <w:bookmarkEnd w:id="5"/>
    </w:p>
    <w:p w14:paraId="686A56E3" w14:textId="77777777" w:rsidR="00593B10" w:rsidRPr="00585D56" w:rsidRDefault="00593B10" w:rsidP="00F5585B">
      <w:pPr>
        <w:pStyle w:val="31"/>
        <w:numPr>
          <w:ilvl w:val="2"/>
          <w:numId w:val="20"/>
        </w:numPr>
        <w:tabs>
          <w:tab w:val="left" w:pos="567"/>
          <w:tab w:val="left" w:pos="1843"/>
        </w:tabs>
        <w:spacing w:line="100" w:lineRule="atLeast"/>
        <w:ind w:left="0" w:firstLine="0"/>
        <w:rPr>
          <w:sz w:val="20"/>
          <w:szCs w:val="20"/>
        </w:rPr>
      </w:pPr>
      <w:bookmarkStart w:id="6" w:name="_Ref187835697"/>
      <w:bookmarkStart w:id="7" w:name="_Ref298326936"/>
      <w:bookmarkStart w:id="8" w:name="_Ref54335434"/>
      <w:r w:rsidRPr="00585D56">
        <w:rPr>
          <w:sz w:val="20"/>
          <w:szCs w:val="20"/>
        </w:rPr>
        <w:t xml:space="preserve">Заказчик, указанный в пункте 1 информационной карты </w:t>
      </w:r>
      <w:r w:rsidR="00C63ABD" w:rsidRPr="00585D56">
        <w:rPr>
          <w:sz w:val="20"/>
          <w:szCs w:val="20"/>
        </w:rPr>
        <w:t xml:space="preserve">закупочной </w:t>
      </w:r>
      <w:r w:rsidRPr="00585D56">
        <w:rPr>
          <w:sz w:val="20"/>
          <w:szCs w:val="20"/>
        </w:rPr>
        <w:t>документации</w:t>
      </w:r>
      <w:r w:rsidR="00C369F4">
        <w:rPr>
          <w:sz w:val="20"/>
          <w:szCs w:val="20"/>
        </w:rPr>
        <w:t xml:space="preserve"> </w:t>
      </w:r>
      <w:r w:rsidR="00C369F4" w:rsidRPr="00585D56">
        <w:rPr>
          <w:sz w:val="20"/>
          <w:szCs w:val="20"/>
        </w:rPr>
        <w:t>(далее – «</w:t>
      </w:r>
      <w:r w:rsidR="00C369F4" w:rsidRPr="00585D56">
        <w:rPr>
          <w:b/>
          <w:sz w:val="20"/>
          <w:szCs w:val="20"/>
        </w:rPr>
        <w:t>информационная карта»</w:t>
      </w:r>
      <w:r w:rsidR="00C369F4">
        <w:rPr>
          <w:sz w:val="20"/>
          <w:szCs w:val="20"/>
        </w:rPr>
        <w:t>)</w:t>
      </w:r>
      <w:r w:rsidRPr="00585D56">
        <w:rPr>
          <w:sz w:val="20"/>
          <w:szCs w:val="20"/>
        </w:rPr>
        <w:t>, проводит открытый аукцион</w:t>
      </w:r>
      <w:r w:rsidR="00C63ABD" w:rsidRPr="00585D56">
        <w:rPr>
          <w:sz w:val="20"/>
          <w:szCs w:val="20"/>
        </w:rPr>
        <w:t xml:space="preserve"> в электронной форме,</w:t>
      </w:r>
      <w:r w:rsidRPr="00585D56">
        <w:rPr>
          <w:sz w:val="20"/>
          <w:szCs w:val="20"/>
        </w:rPr>
        <w:t xml:space="preserve"> в соответствии с условиями и положениями извещения о проведении открытого аукциона </w:t>
      </w:r>
      <w:r w:rsidR="00C63ABD" w:rsidRPr="00585D56">
        <w:rPr>
          <w:sz w:val="20"/>
          <w:szCs w:val="20"/>
        </w:rPr>
        <w:t xml:space="preserve">в электронной форме </w:t>
      </w:r>
      <w:r w:rsidRPr="00585D56">
        <w:rPr>
          <w:sz w:val="20"/>
          <w:szCs w:val="20"/>
        </w:rPr>
        <w:t xml:space="preserve">(далее – </w:t>
      </w:r>
      <w:r w:rsidR="00815AAB" w:rsidRPr="00585D56">
        <w:rPr>
          <w:sz w:val="20"/>
          <w:szCs w:val="20"/>
        </w:rPr>
        <w:t>«</w:t>
      </w:r>
      <w:r w:rsidRPr="00585D56">
        <w:rPr>
          <w:b/>
          <w:sz w:val="20"/>
          <w:szCs w:val="20"/>
        </w:rPr>
        <w:t>извещение</w:t>
      </w:r>
      <w:r w:rsidR="00815AAB" w:rsidRPr="00585D56">
        <w:rPr>
          <w:b/>
          <w:sz w:val="20"/>
          <w:szCs w:val="20"/>
        </w:rPr>
        <w:t>»</w:t>
      </w:r>
      <w:r w:rsidRPr="00585D56">
        <w:rPr>
          <w:sz w:val="20"/>
          <w:szCs w:val="20"/>
        </w:rPr>
        <w:t xml:space="preserve">) и </w:t>
      </w:r>
      <w:r w:rsidR="00C63ABD" w:rsidRPr="00585D56">
        <w:rPr>
          <w:sz w:val="20"/>
          <w:szCs w:val="20"/>
        </w:rPr>
        <w:t xml:space="preserve">закупочной </w:t>
      </w:r>
      <w:r w:rsidRPr="00585D56">
        <w:rPr>
          <w:sz w:val="20"/>
          <w:szCs w:val="20"/>
        </w:rPr>
        <w:t>документации.</w:t>
      </w:r>
      <w:bookmarkEnd w:id="6"/>
      <w:bookmarkEnd w:id="7"/>
    </w:p>
    <w:p w14:paraId="5294236C" w14:textId="77777777" w:rsidR="00593B10" w:rsidRPr="00585D56" w:rsidRDefault="00593B10" w:rsidP="00F5585B">
      <w:pPr>
        <w:pStyle w:val="31"/>
        <w:numPr>
          <w:ilvl w:val="2"/>
          <w:numId w:val="20"/>
        </w:numPr>
        <w:tabs>
          <w:tab w:val="left" w:pos="567"/>
          <w:tab w:val="left" w:pos="1843"/>
        </w:tabs>
        <w:spacing w:line="100" w:lineRule="atLeast"/>
        <w:ind w:left="0" w:firstLine="0"/>
        <w:rPr>
          <w:sz w:val="20"/>
          <w:szCs w:val="20"/>
        </w:rPr>
      </w:pPr>
      <w:bookmarkStart w:id="9" w:name="_Ref319358099"/>
      <w:r w:rsidRPr="00585D56">
        <w:rPr>
          <w:sz w:val="20"/>
          <w:szCs w:val="20"/>
        </w:rPr>
        <w:t>Предмет открытого аукциона указан в пункте 2 информационной карты</w:t>
      </w:r>
      <w:r w:rsidR="00C369F4">
        <w:rPr>
          <w:sz w:val="20"/>
          <w:szCs w:val="20"/>
        </w:rPr>
        <w:t>.</w:t>
      </w:r>
      <w:bookmarkEnd w:id="9"/>
    </w:p>
    <w:p w14:paraId="181FC1B9" w14:textId="77777777" w:rsidR="00593B10" w:rsidRPr="00585D56" w:rsidRDefault="00593B10" w:rsidP="00F5585B">
      <w:pPr>
        <w:pStyle w:val="31"/>
        <w:numPr>
          <w:ilvl w:val="2"/>
          <w:numId w:val="20"/>
        </w:numPr>
        <w:tabs>
          <w:tab w:val="left" w:pos="426"/>
          <w:tab w:val="left" w:pos="709"/>
          <w:tab w:val="left" w:pos="1843"/>
        </w:tabs>
        <w:spacing w:line="100" w:lineRule="atLeast"/>
        <w:ind w:left="0" w:firstLine="0"/>
        <w:rPr>
          <w:sz w:val="20"/>
          <w:szCs w:val="20"/>
        </w:rPr>
      </w:pPr>
      <w:bookmarkStart w:id="10" w:name="_Ref319358162"/>
      <w:r w:rsidRPr="00585D56">
        <w:rPr>
          <w:sz w:val="20"/>
          <w:szCs w:val="20"/>
        </w:rPr>
        <w:t>Форма проведения процеду</w:t>
      </w:r>
      <w:r w:rsidR="00F56CB4" w:rsidRPr="00585D56">
        <w:rPr>
          <w:sz w:val="20"/>
          <w:szCs w:val="20"/>
        </w:rPr>
        <w:t>ры закупки установлена в пункте</w:t>
      </w:r>
      <w:r w:rsidRPr="00585D56">
        <w:rPr>
          <w:sz w:val="20"/>
          <w:szCs w:val="20"/>
        </w:rPr>
        <w:t xml:space="preserve"> 3 информационной карты.</w:t>
      </w:r>
      <w:bookmarkEnd w:id="10"/>
    </w:p>
    <w:p w14:paraId="1557A7BB" w14:textId="77777777" w:rsidR="00593B10" w:rsidRPr="00585D56" w:rsidRDefault="00593B10" w:rsidP="00F5585B">
      <w:pPr>
        <w:pStyle w:val="31"/>
        <w:numPr>
          <w:ilvl w:val="2"/>
          <w:numId w:val="20"/>
        </w:numPr>
        <w:tabs>
          <w:tab w:val="left" w:pos="426"/>
          <w:tab w:val="left" w:pos="709"/>
          <w:tab w:val="left" w:pos="1843"/>
        </w:tabs>
        <w:spacing w:line="100" w:lineRule="atLeast"/>
        <w:ind w:left="0" w:firstLine="0"/>
        <w:rPr>
          <w:sz w:val="20"/>
          <w:szCs w:val="20"/>
        </w:rPr>
      </w:pPr>
      <w:bookmarkStart w:id="11" w:name="_Ref319358572"/>
      <w:r w:rsidRPr="00585D56">
        <w:rPr>
          <w:sz w:val="20"/>
          <w:szCs w:val="20"/>
        </w:rPr>
        <w:t>Предмет договора указан в пункте 4 информационной карты.</w:t>
      </w:r>
      <w:bookmarkEnd w:id="11"/>
    </w:p>
    <w:p w14:paraId="5ECA7C63" w14:textId="77777777" w:rsidR="00593B10" w:rsidRPr="00585D56" w:rsidRDefault="00593B10" w:rsidP="00F5585B">
      <w:pPr>
        <w:pStyle w:val="31"/>
        <w:numPr>
          <w:ilvl w:val="2"/>
          <w:numId w:val="20"/>
        </w:numPr>
        <w:tabs>
          <w:tab w:val="left" w:pos="426"/>
          <w:tab w:val="left" w:pos="709"/>
          <w:tab w:val="left" w:pos="1843"/>
        </w:tabs>
        <w:spacing w:line="100" w:lineRule="atLeast"/>
        <w:ind w:left="0" w:firstLine="0"/>
        <w:rPr>
          <w:sz w:val="20"/>
          <w:szCs w:val="20"/>
        </w:rPr>
      </w:pPr>
      <w:bookmarkStart w:id="12" w:name="_Ref319358583"/>
      <w:r w:rsidRPr="00585D56">
        <w:rPr>
          <w:sz w:val="20"/>
          <w:szCs w:val="20"/>
        </w:rPr>
        <w:t>Срок, место поставки товаров, выполнен</w:t>
      </w:r>
      <w:r w:rsidR="008F4AE2" w:rsidRPr="00585D56">
        <w:rPr>
          <w:sz w:val="20"/>
          <w:szCs w:val="20"/>
        </w:rPr>
        <w:t>ия работ, оказания услуг указан</w:t>
      </w:r>
      <w:r w:rsidRPr="00585D56">
        <w:rPr>
          <w:sz w:val="20"/>
          <w:szCs w:val="20"/>
        </w:rPr>
        <w:t xml:space="preserve"> в пункте 5 информационной карты.</w:t>
      </w:r>
      <w:bookmarkEnd w:id="12"/>
    </w:p>
    <w:p w14:paraId="1912B86F" w14:textId="77777777" w:rsidR="00593B10" w:rsidRPr="00585D56" w:rsidRDefault="00593B10" w:rsidP="00F5585B">
      <w:pPr>
        <w:pStyle w:val="31"/>
        <w:numPr>
          <w:ilvl w:val="2"/>
          <w:numId w:val="20"/>
        </w:numPr>
        <w:tabs>
          <w:tab w:val="left" w:pos="709"/>
          <w:tab w:val="left" w:pos="1843"/>
        </w:tabs>
        <w:spacing w:line="100" w:lineRule="atLeast"/>
        <w:ind w:left="0" w:firstLine="0"/>
        <w:rPr>
          <w:sz w:val="20"/>
          <w:szCs w:val="20"/>
        </w:rPr>
      </w:pPr>
      <w:bookmarkStart w:id="13" w:name="_Ref319358596"/>
      <w:r w:rsidRPr="00585D56">
        <w:rPr>
          <w:sz w:val="20"/>
          <w:szCs w:val="20"/>
        </w:rPr>
        <w:t>Сведения о начальной (максимальной цене) договора указаны в пункте 6 информационной карты.</w:t>
      </w:r>
      <w:bookmarkEnd w:id="13"/>
    </w:p>
    <w:p w14:paraId="7E3A4553" w14:textId="77777777" w:rsidR="00593B10" w:rsidRPr="00585D56" w:rsidRDefault="00593B10" w:rsidP="00F5585B">
      <w:pPr>
        <w:pStyle w:val="31"/>
        <w:numPr>
          <w:ilvl w:val="2"/>
          <w:numId w:val="20"/>
        </w:numPr>
        <w:tabs>
          <w:tab w:val="left" w:pos="567"/>
          <w:tab w:val="left" w:pos="1843"/>
        </w:tabs>
        <w:spacing w:line="100" w:lineRule="atLeast"/>
        <w:ind w:left="0" w:firstLine="0"/>
        <w:rPr>
          <w:sz w:val="20"/>
          <w:szCs w:val="20"/>
        </w:rPr>
      </w:pPr>
      <w:bookmarkStart w:id="14" w:name="_Ref319358609"/>
      <w:r w:rsidRPr="00585D56">
        <w:rPr>
          <w:sz w:val="20"/>
          <w:szCs w:val="20"/>
        </w:rPr>
        <w:t>Порядок формирования цены договора указан в пункте 7 информационной карты.</w:t>
      </w:r>
      <w:bookmarkEnd w:id="14"/>
    </w:p>
    <w:p w14:paraId="1C827A8A" w14:textId="77777777" w:rsidR="00593B10" w:rsidRPr="00585D56" w:rsidRDefault="00593B10" w:rsidP="00F5585B">
      <w:pPr>
        <w:pStyle w:val="31"/>
        <w:numPr>
          <w:ilvl w:val="2"/>
          <w:numId w:val="20"/>
        </w:numPr>
        <w:tabs>
          <w:tab w:val="left" w:pos="567"/>
          <w:tab w:val="left" w:pos="1843"/>
        </w:tabs>
        <w:spacing w:line="100" w:lineRule="atLeast"/>
        <w:ind w:left="0" w:firstLine="0"/>
        <w:rPr>
          <w:sz w:val="20"/>
          <w:szCs w:val="20"/>
        </w:rPr>
      </w:pPr>
      <w:bookmarkStart w:id="15" w:name="_Ref319358622"/>
      <w:r w:rsidRPr="00585D56">
        <w:rPr>
          <w:sz w:val="20"/>
          <w:szCs w:val="20"/>
        </w:rPr>
        <w:t>Форма, сроки и порядок оплаты по договору указаны в пункте 8 информационной карты и в проекте договора.</w:t>
      </w:r>
      <w:bookmarkEnd w:id="15"/>
    </w:p>
    <w:p w14:paraId="54A3BD80" w14:textId="77777777" w:rsidR="00593B10" w:rsidRPr="00585D56" w:rsidRDefault="00593B10" w:rsidP="00F5585B">
      <w:pPr>
        <w:pStyle w:val="31"/>
        <w:numPr>
          <w:ilvl w:val="2"/>
          <w:numId w:val="20"/>
        </w:numPr>
        <w:tabs>
          <w:tab w:val="left" w:pos="567"/>
          <w:tab w:val="left" w:pos="1843"/>
        </w:tabs>
        <w:spacing w:line="100" w:lineRule="atLeast"/>
        <w:ind w:left="0" w:firstLine="0"/>
        <w:rPr>
          <w:sz w:val="20"/>
          <w:szCs w:val="20"/>
        </w:rPr>
      </w:pPr>
      <w:bookmarkStart w:id="16" w:name="_Ref319359081"/>
      <w:r w:rsidRPr="00585D56">
        <w:rPr>
          <w:sz w:val="20"/>
          <w:szCs w:val="20"/>
        </w:rPr>
        <w:t xml:space="preserve">Сведения о возможности применения специальных процедур указаны в пункте 9 </w:t>
      </w:r>
      <w:bookmarkEnd w:id="16"/>
      <w:r w:rsidRPr="00585D56">
        <w:rPr>
          <w:sz w:val="20"/>
          <w:szCs w:val="20"/>
        </w:rPr>
        <w:t>информационной карты.</w:t>
      </w:r>
    </w:p>
    <w:p w14:paraId="28A9A846" w14:textId="77777777" w:rsidR="00593B10" w:rsidRPr="00585D56" w:rsidRDefault="00593B10" w:rsidP="00F5585B">
      <w:pPr>
        <w:pStyle w:val="31"/>
        <w:numPr>
          <w:ilvl w:val="2"/>
          <w:numId w:val="20"/>
        </w:numPr>
        <w:tabs>
          <w:tab w:val="left" w:pos="567"/>
          <w:tab w:val="left" w:pos="709"/>
          <w:tab w:val="left" w:pos="1843"/>
        </w:tabs>
        <w:spacing w:line="100" w:lineRule="atLeast"/>
        <w:ind w:left="0" w:firstLine="0"/>
        <w:rPr>
          <w:sz w:val="20"/>
          <w:szCs w:val="20"/>
        </w:rPr>
      </w:pPr>
      <w:bookmarkStart w:id="17" w:name="_Ref319359101"/>
      <w:r w:rsidRPr="00585D56">
        <w:rPr>
          <w:sz w:val="20"/>
          <w:szCs w:val="20"/>
        </w:rPr>
        <w:t>Сведения о необходимости предоставления обеспечения исполнения обязательств, связанных с подачей заявки</w:t>
      </w:r>
      <w:r w:rsidR="00872623" w:rsidRPr="00585D56">
        <w:rPr>
          <w:sz w:val="20"/>
          <w:szCs w:val="20"/>
        </w:rPr>
        <w:t>,</w:t>
      </w:r>
      <w:r w:rsidRPr="00585D56">
        <w:rPr>
          <w:sz w:val="20"/>
          <w:szCs w:val="20"/>
        </w:rPr>
        <w:t xml:space="preserve"> указаны в пункте 10 информационной карты</w:t>
      </w:r>
      <w:bookmarkEnd w:id="17"/>
      <w:r w:rsidRPr="00585D56">
        <w:rPr>
          <w:sz w:val="20"/>
          <w:szCs w:val="20"/>
        </w:rPr>
        <w:t>.</w:t>
      </w:r>
    </w:p>
    <w:p w14:paraId="0FA957EE" w14:textId="77777777" w:rsidR="00593B10" w:rsidRPr="00585D56" w:rsidRDefault="00593B10" w:rsidP="00F5585B">
      <w:pPr>
        <w:pStyle w:val="31"/>
        <w:numPr>
          <w:ilvl w:val="2"/>
          <w:numId w:val="20"/>
        </w:numPr>
        <w:tabs>
          <w:tab w:val="left" w:pos="709"/>
          <w:tab w:val="left" w:pos="1843"/>
        </w:tabs>
        <w:spacing w:line="100" w:lineRule="atLeast"/>
        <w:ind w:left="0" w:firstLine="0"/>
        <w:rPr>
          <w:sz w:val="20"/>
          <w:szCs w:val="20"/>
        </w:rPr>
      </w:pPr>
      <w:bookmarkStart w:id="18" w:name="_Ref319359122"/>
      <w:r w:rsidRPr="00585D56">
        <w:rPr>
          <w:sz w:val="20"/>
          <w:szCs w:val="20"/>
        </w:rPr>
        <w:t>Сведения о необходимости предоставления обеспечения исполнения обязательств, связанных с исполнением договора</w:t>
      </w:r>
      <w:r w:rsidR="00872623" w:rsidRPr="00585D56">
        <w:rPr>
          <w:sz w:val="20"/>
          <w:szCs w:val="20"/>
        </w:rPr>
        <w:t>,</w:t>
      </w:r>
      <w:r w:rsidRPr="00585D56">
        <w:rPr>
          <w:sz w:val="20"/>
          <w:szCs w:val="20"/>
        </w:rPr>
        <w:t xml:space="preserve"> указаны в пункте 11 информационной карты.</w:t>
      </w:r>
      <w:bookmarkEnd w:id="18"/>
    </w:p>
    <w:p w14:paraId="6E9EF869" w14:textId="77777777" w:rsidR="00593B10" w:rsidRPr="00585D56" w:rsidRDefault="00593B10" w:rsidP="00F5585B">
      <w:pPr>
        <w:pStyle w:val="31"/>
        <w:numPr>
          <w:ilvl w:val="2"/>
          <w:numId w:val="20"/>
        </w:numPr>
        <w:tabs>
          <w:tab w:val="left" w:pos="709"/>
          <w:tab w:val="left" w:pos="1843"/>
        </w:tabs>
        <w:spacing w:line="100" w:lineRule="atLeast"/>
        <w:ind w:left="0" w:firstLine="0"/>
        <w:rPr>
          <w:sz w:val="20"/>
          <w:szCs w:val="20"/>
        </w:rPr>
      </w:pPr>
      <w:bookmarkStart w:id="19" w:name="_Ref319360208"/>
      <w:r w:rsidRPr="00585D56">
        <w:rPr>
          <w:sz w:val="20"/>
          <w:szCs w:val="20"/>
        </w:rPr>
        <w:t>Сведения о предоставлении преференций, указаны в пункте 12 информационной карты</w:t>
      </w:r>
      <w:bookmarkEnd w:id="19"/>
      <w:r w:rsidRPr="00585D56">
        <w:rPr>
          <w:sz w:val="20"/>
          <w:szCs w:val="20"/>
        </w:rPr>
        <w:t>.</w:t>
      </w:r>
    </w:p>
    <w:p w14:paraId="63ACC1C3" w14:textId="77777777" w:rsidR="00593B10" w:rsidRPr="00585D56" w:rsidRDefault="00593B10" w:rsidP="00F5585B">
      <w:pPr>
        <w:pStyle w:val="31"/>
        <w:numPr>
          <w:ilvl w:val="2"/>
          <w:numId w:val="20"/>
        </w:numPr>
        <w:tabs>
          <w:tab w:val="left" w:pos="709"/>
          <w:tab w:val="left" w:pos="1843"/>
        </w:tabs>
        <w:spacing w:line="100" w:lineRule="atLeast"/>
        <w:ind w:left="0" w:firstLine="0"/>
        <w:rPr>
          <w:sz w:val="20"/>
          <w:szCs w:val="20"/>
        </w:rPr>
      </w:pPr>
      <w:bookmarkStart w:id="20" w:name="_Ref319360227"/>
      <w:r w:rsidRPr="00585D56">
        <w:rPr>
          <w:sz w:val="20"/>
          <w:szCs w:val="20"/>
        </w:rPr>
        <w:t>В открытом аукционе могут принять участие лица указанные в пункте 13 информационной карты</w:t>
      </w:r>
      <w:bookmarkEnd w:id="20"/>
      <w:r w:rsidRPr="00585D56">
        <w:rPr>
          <w:sz w:val="20"/>
          <w:szCs w:val="20"/>
        </w:rPr>
        <w:t>.</w:t>
      </w:r>
    </w:p>
    <w:p w14:paraId="75924C26" w14:textId="77777777" w:rsidR="00593B10" w:rsidRPr="00585D56" w:rsidRDefault="00593B10">
      <w:pPr>
        <w:pStyle w:val="31"/>
        <w:tabs>
          <w:tab w:val="clear" w:pos="1134"/>
          <w:tab w:val="left" w:pos="1843"/>
        </w:tabs>
        <w:spacing w:line="100" w:lineRule="atLeast"/>
        <w:ind w:left="851" w:firstLine="0"/>
        <w:rPr>
          <w:sz w:val="20"/>
          <w:szCs w:val="20"/>
        </w:rPr>
      </w:pPr>
    </w:p>
    <w:p w14:paraId="088046BE" w14:textId="77777777" w:rsidR="00593B10" w:rsidRPr="00585D56" w:rsidRDefault="00593B10" w:rsidP="00AB55E5">
      <w:pPr>
        <w:pStyle w:val="19"/>
        <w:numPr>
          <w:ilvl w:val="0"/>
          <w:numId w:val="20"/>
        </w:numPr>
        <w:tabs>
          <w:tab w:val="clear" w:pos="567"/>
        </w:tabs>
        <w:spacing w:before="0" w:line="100" w:lineRule="atLeast"/>
        <w:ind w:left="0" w:firstLine="0"/>
        <w:rPr>
          <w:rFonts w:ascii="Times New Roman" w:hAnsi="Times New Roman" w:cs="Times New Roman"/>
          <w:sz w:val="20"/>
          <w:szCs w:val="20"/>
        </w:rPr>
      </w:pPr>
      <w:bookmarkStart w:id="21" w:name="_Toc334452364"/>
      <w:bookmarkStart w:id="22" w:name="_Toc326769129"/>
      <w:bookmarkEnd w:id="8"/>
      <w:r w:rsidRPr="00585D56">
        <w:rPr>
          <w:rFonts w:ascii="Times New Roman" w:hAnsi="Times New Roman" w:cs="Times New Roman"/>
          <w:sz w:val="20"/>
          <w:szCs w:val="20"/>
        </w:rPr>
        <w:t>Права и обязанности заказчика, участника закупки</w:t>
      </w:r>
      <w:bookmarkEnd w:id="21"/>
      <w:bookmarkEnd w:id="22"/>
    </w:p>
    <w:p w14:paraId="3C26A118" w14:textId="77777777" w:rsidR="00593B10" w:rsidRPr="00585D56" w:rsidRDefault="005A4E14" w:rsidP="00F5585B">
      <w:pPr>
        <w:pStyle w:val="af2"/>
        <w:numPr>
          <w:ilvl w:val="1"/>
          <w:numId w:val="20"/>
        </w:numPr>
        <w:tabs>
          <w:tab w:val="clear" w:pos="851"/>
          <w:tab w:val="clear" w:pos="1134"/>
          <w:tab w:val="clear" w:pos="1844"/>
          <w:tab w:val="left" w:pos="0"/>
        </w:tabs>
        <w:spacing w:line="100" w:lineRule="atLeast"/>
        <w:ind w:left="0" w:firstLine="0"/>
        <w:rPr>
          <w:sz w:val="20"/>
          <w:szCs w:val="20"/>
        </w:rPr>
      </w:pPr>
      <w:bookmarkStart w:id="23" w:name="_Toc334452365"/>
      <w:bookmarkStart w:id="24" w:name="_Toc326769130"/>
      <w:r w:rsidRPr="00585D56">
        <w:rPr>
          <w:sz w:val="20"/>
          <w:szCs w:val="20"/>
        </w:rPr>
        <w:t xml:space="preserve">Заказчик </w:t>
      </w:r>
      <w:r w:rsidR="00E06425">
        <w:rPr>
          <w:sz w:val="20"/>
          <w:szCs w:val="20"/>
        </w:rPr>
        <w:t>обязан</w:t>
      </w:r>
      <w:r w:rsidR="00593B10" w:rsidRPr="00585D56">
        <w:rPr>
          <w:sz w:val="20"/>
          <w:szCs w:val="20"/>
        </w:rPr>
        <w:t>:</w:t>
      </w:r>
      <w:bookmarkEnd w:id="23"/>
      <w:bookmarkEnd w:id="24"/>
    </w:p>
    <w:p w14:paraId="30FEE6CB" w14:textId="77777777" w:rsidR="00593B10" w:rsidRPr="00585D56" w:rsidRDefault="00593B10" w:rsidP="00F5585B">
      <w:pPr>
        <w:numPr>
          <w:ilvl w:val="2"/>
          <w:numId w:val="20"/>
        </w:numPr>
        <w:tabs>
          <w:tab w:val="left" w:pos="0"/>
          <w:tab w:val="left" w:pos="643"/>
          <w:tab w:val="left" w:pos="1134"/>
          <w:tab w:val="left" w:pos="1843"/>
          <w:tab w:val="left" w:pos="1844"/>
        </w:tabs>
        <w:spacing w:line="100" w:lineRule="atLeast"/>
        <w:ind w:left="0" w:firstLine="0"/>
        <w:rPr>
          <w:sz w:val="20"/>
          <w:szCs w:val="20"/>
        </w:rPr>
      </w:pPr>
      <w:r w:rsidRPr="00585D56">
        <w:rPr>
          <w:sz w:val="20"/>
          <w:szCs w:val="20"/>
        </w:rPr>
        <w:t>при организации и осуществлении закупочной деятельности</w:t>
      </w:r>
      <w:r w:rsidR="000F329A" w:rsidRPr="00585D56">
        <w:rPr>
          <w:sz w:val="20"/>
          <w:szCs w:val="20"/>
        </w:rPr>
        <w:t>,</w:t>
      </w:r>
      <w:r w:rsidRPr="00585D56">
        <w:rPr>
          <w:sz w:val="20"/>
          <w:szCs w:val="20"/>
        </w:rPr>
        <w:t xml:space="preserve"> о</w:t>
      </w:r>
      <w:r w:rsidR="00EA467F" w:rsidRPr="00585D56">
        <w:rPr>
          <w:sz w:val="20"/>
          <w:szCs w:val="20"/>
        </w:rPr>
        <w:t xml:space="preserve">сновываться на нормах Положения, </w:t>
      </w:r>
      <w:r w:rsidRPr="00585D56">
        <w:rPr>
          <w:sz w:val="20"/>
          <w:szCs w:val="20"/>
        </w:rPr>
        <w:t xml:space="preserve">а также иных локальных нормативных актах, организационно-распорядительных документах </w:t>
      </w:r>
      <w:r w:rsidR="003E3ECC" w:rsidRPr="00585D56">
        <w:rPr>
          <w:sz w:val="20"/>
          <w:szCs w:val="20"/>
        </w:rPr>
        <w:t>Заказчика</w:t>
      </w:r>
      <w:r w:rsidRPr="00585D56">
        <w:rPr>
          <w:sz w:val="20"/>
          <w:szCs w:val="20"/>
        </w:rPr>
        <w:t>;</w:t>
      </w:r>
    </w:p>
    <w:p w14:paraId="3DE8C1C1" w14:textId="77777777" w:rsidR="00593B10" w:rsidRPr="00585D56" w:rsidRDefault="00593B10" w:rsidP="00F5585B">
      <w:pPr>
        <w:numPr>
          <w:ilvl w:val="2"/>
          <w:numId w:val="20"/>
        </w:numPr>
        <w:tabs>
          <w:tab w:val="left" w:pos="0"/>
          <w:tab w:val="left" w:pos="643"/>
          <w:tab w:val="left" w:pos="1134"/>
          <w:tab w:val="left" w:pos="1843"/>
          <w:tab w:val="left" w:pos="1844"/>
        </w:tabs>
        <w:spacing w:line="100" w:lineRule="atLeast"/>
        <w:ind w:left="0" w:firstLine="0"/>
        <w:rPr>
          <w:sz w:val="20"/>
          <w:szCs w:val="20"/>
        </w:rPr>
      </w:pPr>
      <w:r w:rsidRPr="00585D56">
        <w:rPr>
          <w:sz w:val="20"/>
          <w:szCs w:val="20"/>
        </w:rPr>
        <w:t xml:space="preserve">обеспечить участникам закупки возможность реализации их прав, предусмотренных законодательством Российской Федерации, Положением, </w:t>
      </w:r>
      <w:r w:rsidR="000F329A" w:rsidRPr="00585D56">
        <w:rPr>
          <w:sz w:val="20"/>
          <w:szCs w:val="20"/>
        </w:rPr>
        <w:t xml:space="preserve">закупочной </w:t>
      </w:r>
      <w:r w:rsidRPr="00585D56">
        <w:rPr>
          <w:sz w:val="20"/>
          <w:szCs w:val="20"/>
        </w:rPr>
        <w:t>документацией;</w:t>
      </w:r>
    </w:p>
    <w:p w14:paraId="255DD1F2" w14:textId="77777777" w:rsidR="00593B10" w:rsidRPr="00585D56" w:rsidRDefault="00593B10" w:rsidP="00F5585B">
      <w:pPr>
        <w:numPr>
          <w:ilvl w:val="2"/>
          <w:numId w:val="20"/>
        </w:numPr>
        <w:tabs>
          <w:tab w:val="left" w:pos="0"/>
          <w:tab w:val="left" w:pos="643"/>
          <w:tab w:val="left" w:pos="1134"/>
          <w:tab w:val="left" w:pos="1843"/>
          <w:tab w:val="left" w:pos="1844"/>
        </w:tabs>
        <w:spacing w:line="100" w:lineRule="atLeast"/>
        <w:ind w:left="0" w:firstLine="0"/>
        <w:rPr>
          <w:sz w:val="20"/>
          <w:szCs w:val="20"/>
        </w:rPr>
      </w:pPr>
      <w:bookmarkStart w:id="25" w:name="_Ref319363707"/>
      <w:r w:rsidRPr="00585D56">
        <w:rPr>
          <w:sz w:val="20"/>
          <w:szCs w:val="20"/>
        </w:rPr>
        <w:t>установить требования к закупаемой продукции (пункт 14 информационной карты), определить необходимые документы, подтверждающие (декларирующие) соответствие этим требованиям (пункт 15 информационной карты);</w:t>
      </w:r>
      <w:bookmarkEnd w:id="25"/>
    </w:p>
    <w:p w14:paraId="1B4BF9AC" w14:textId="77777777" w:rsidR="00593B10" w:rsidRPr="00585D56" w:rsidRDefault="00593B10" w:rsidP="00F5585B">
      <w:pPr>
        <w:numPr>
          <w:ilvl w:val="2"/>
          <w:numId w:val="20"/>
        </w:numPr>
        <w:tabs>
          <w:tab w:val="left" w:pos="0"/>
          <w:tab w:val="left" w:pos="643"/>
          <w:tab w:val="left" w:pos="1134"/>
          <w:tab w:val="left" w:pos="1843"/>
          <w:tab w:val="left" w:pos="1844"/>
        </w:tabs>
        <w:spacing w:line="100" w:lineRule="atLeast"/>
        <w:ind w:left="0" w:firstLine="0"/>
        <w:rPr>
          <w:sz w:val="20"/>
          <w:szCs w:val="20"/>
        </w:rPr>
      </w:pPr>
      <w:bookmarkStart w:id="26" w:name="_Ref319363712"/>
      <w:r w:rsidRPr="00585D56">
        <w:rPr>
          <w:sz w:val="20"/>
          <w:szCs w:val="20"/>
        </w:rPr>
        <w:t>установить требования к условиям исполнения договора (пункт 14 информационной карты);</w:t>
      </w:r>
      <w:bookmarkEnd w:id="26"/>
    </w:p>
    <w:p w14:paraId="4CB5FD45" w14:textId="77777777" w:rsidR="00593B10" w:rsidRPr="00585D56" w:rsidRDefault="00593B10" w:rsidP="00F5585B">
      <w:pPr>
        <w:pStyle w:val="31"/>
        <w:numPr>
          <w:ilvl w:val="2"/>
          <w:numId w:val="20"/>
        </w:numPr>
        <w:tabs>
          <w:tab w:val="clear" w:pos="1134"/>
          <w:tab w:val="left" w:pos="0"/>
          <w:tab w:val="left" w:pos="709"/>
          <w:tab w:val="left" w:pos="1843"/>
        </w:tabs>
        <w:spacing w:line="100" w:lineRule="atLeast"/>
        <w:ind w:left="0" w:firstLine="0"/>
        <w:rPr>
          <w:sz w:val="20"/>
          <w:szCs w:val="20"/>
        </w:rPr>
      </w:pPr>
      <w:bookmarkStart w:id="27" w:name="_Ref319363583"/>
      <w:r w:rsidRPr="00585D56">
        <w:rPr>
          <w:sz w:val="20"/>
          <w:szCs w:val="20"/>
        </w:rPr>
        <w:t>установить требования к участникам закупки (пункт 16 информационной карты)</w:t>
      </w:r>
      <w:r w:rsidR="000F329A" w:rsidRPr="00585D56">
        <w:rPr>
          <w:sz w:val="20"/>
          <w:szCs w:val="20"/>
        </w:rPr>
        <w:t>,</w:t>
      </w:r>
      <w:r w:rsidRPr="00585D56">
        <w:rPr>
          <w:sz w:val="20"/>
          <w:szCs w:val="20"/>
        </w:rPr>
        <w:t xml:space="preserve"> докумен</w:t>
      </w:r>
      <w:r w:rsidR="008605DE" w:rsidRPr="00585D56">
        <w:rPr>
          <w:sz w:val="20"/>
          <w:szCs w:val="20"/>
        </w:rPr>
        <w:t xml:space="preserve">ты и сведения, </w:t>
      </w:r>
      <w:r w:rsidRPr="00585D56">
        <w:rPr>
          <w:sz w:val="20"/>
          <w:szCs w:val="20"/>
        </w:rPr>
        <w:t>подтверждающие (декларирующие) соответствие данным требованиям (пункт 17 информационной карты);</w:t>
      </w:r>
      <w:bookmarkEnd w:id="27"/>
      <w:r w:rsidRPr="00585D56">
        <w:rPr>
          <w:sz w:val="20"/>
          <w:szCs w:val="20"/>
        </w:rPr>
        <w:t xml:space="preserve"> </w:t>
      </w:r>
    </w:p>
    <w:p w14:paraId="7CC22C56" w14:textId="77777777" w:rsidR="00593B10" w:rsidRPr="00585D56" w:rsidRDefault="00593B10" w:rsidP="00F5585B">
      <w:pPr>
        <w:numPr>
          <w:ilvl w:val="2"/>
          <w:numId w:val="20"/>
        </w:numPr>
        <w:tabs>
          <w:tab w:val="left" w:pos="0"/>
          <w:tab w:val="left" w:pos="709"/>
          <w:tab w:val="left" w:pos="1134"/>
          <w:tab w:val="left" w:pos="1843"/>
        </w:tabs>
        <w:spacing w:line="100" w:lineRule="atLeast"/>
        <w:ind w:left="0" w:firstLine="0"/>
        <w:rPr>
          <w:sz w:val="20"/>
          <w:szCs w:val="20"/>
        </w:rPr>
      </w:pPr>
      <w:r w:rsidRPr="00585D56">
        <w:rPr>
          <w:sz w:val="20"/>
          <w:szCs w:val="20"/>
        </w:rPr>
        <w:t>установить поряд</w:t>
      </w:r>
      <w:r w:rsidR="00AB55E5" w:rsidRPr="00585D56">
        <w:rPr>
          <w:sz w:val="20"/>
          <w:szCs w:val="20"/>
        </w:rPr>
        <w:t>ок проведения процедуры закупки;</w:t>
      </w:r>
    </w:p>
    <w:p w14:paraId="402BCB24" w14:textId="77777777" w:rsidR="00593B10" w:rsidRPr="00585D56" w:rsidRDefault="00593B10" w:rsidP="00F5585B">
      <w:pPr>
        <w:numPr>
          <w:ilvl w:val="2"/>
          <w:numId w:val="20"/>
        </w:numPr>
        <w:tabs>
          <w:tab w:val="left" w:pos="0"/>
          <w:tab w:val="left" w:pos="709"/>
          <w:tab w:val="left" w:pos="1134"/>
          <w:tab w:val="left" w:pos="1843"/>
        </w:tabs>
        <w:spacing w:line="100" w:lineRule="atLeast"/>
        <w:ind w:left="0" w:firstLine="0"/>
        <w:rPr>
          <w:sz w:val="20"/>
          <w:szCs w:val="20"/>
        </w:rPr>
      </w:pPr>
      <w:r w:rsidRPr="00585D56">
        <w:rPr>
          <w:sz w:val="20"/>
          <w:szCs w:val="20"/>
        </w:rPr>
        <w:t>установить требования к составу и оформлению заявок на участ</w:t>
      </w:r>
      <w:r w:rsidR="00AB55E5" w:rsidRPr="00585D56">
        <w:rPr>
          <w:sz w:val="20"/>
          <w:szCs w:val="20"/>
        </w:rPr>
        <w:t>ие в аукционе (далее – заявка);</w:t>
      </w:r>
    </w:p>
    <w:p w14:paraId="6B1CED22" w14:textId="77777777" w:rsidR="00593B10" w:rsidRPr="00585D56" w:rsidRDefault="00593B10" w:rsidP="00F5585B">
      <w:pPr>
        <w:numPr>
          <w:ilvl w:val="2"/>
          <w:numId w:val="20"/>
        </w:numPr>
        <w:tabs>
          <w:tab w:val="left" w:pos="0"/>
          <w:tab w:val="left" w:pos="709"/>
          <w:tab w:val="left" w:pos="1134"/>
          <w:tab w:val="left" w:pos="1843"/>
        </w:tabs>
        <w:spacing w:line="100" w:lineRule="atLeast"/>
        <w:ind w:left="0" w:firstLine="0"/>
        <w:rPr>
          <w:sz w:val="20"/>
          <w:szCs w:val="20"/>
        </w:rPr>
      </w:pPr>
      <w:bookmarkStart w:id="28" w:name="_Ref322959276"/>
      <w:r w:rsidRPr="00585D56">
        <w:rPr>
          <w:sz w:val="20"/>
          <w:szCs w:val="20"/>
        </w:rPr>
        <w:t>определить способ подачи ставки при проведении ау</w:t>
      </w:r>
      <w:r w:rsidR="00C42620" w:rsidRPr="00585D56">
        <w:rPr>
          <w:sz w:val="20"/>
          <w:szCs w:val="20"/>
        </w:rPr>
        <w:t xml:space="preserve">кциона, порядок его проведения </w:t>
      </w:r>
      <w:r w:rsidRPr="00585D56">
        <w:rPr>
          <w:sz w:val="20"/>
          <w:szCs w:val="20"/>
        </w:rPr>
        <w:t xml:space="preserve">и ранжирования заявок по степени их предпочтительности (пункт 18 информационной карты, </w:t>
      </w:r>
      <w:r w:rsidR="00AB55E5" w:rsidRPr="00585D56">
        <w:rPr>
          <w:sz w:val="20"/>
          <w:szCs w:val="20"/>
        </w:rPr>
        <w:t xml:space="preserve">раздел 4 закупочной </w:t>
      </w:r>
      <w:r w:rsidRPr="00585D56">
        <w:rPr>
          <w:sz w:val="20"/>
          <w:szCs w:val="20"/>
        </w:rPr>
        <w:t>документации);</w:t>
      </w:r>
      <w:bookmarkEnd w:id="28"/>
    </w:p>
    <w:p w14:paraId="4FC20F03" w14:textId="77777777" w:rsidR="00593B10" w:rsidRPr="00585D56" w:rsidRDefault="00593B10" w:rsidP="00F5585B">
      <w:pPr>
        <w:numPr>
          <w:ilvl w:val="2"/>
          <w:numId w:val="20"/>
        </w:numPr>
        <w:tabs>
          <w:tab w:val="left" w:pos="0"/>
          <w:tab w:val="left" w:pos="567"/>
          <w:tab w:val="left" w:pos="1134"/>
          <w:tab w:val="left" w:pos="1843"/>
        </w:tabs>
        <w:spacing w:line="100" w:lineRule="atLeast"/>
        <w:ind w:left="0" w:firstLine="0"/>
        <w:rPr>
          <w:sz w:val="20"/>
          <w:szCs w:val="20"/>
        </w:rPr>
      </w:pPr>
      <w:r w:rsidRPr="00585D56">
        <w:rPr>
          <w:sz w:val="20"/>
          <w:szCs w:val="20"/>
        </w:rPr>
        <w:t xml:space="preserve">принимать все заявки, поданные в сроки и в порядке, установленном в </w:t>
      </w:r>
      <w:r w:rsidR="009C21BB" w:rsidRPr="00585D56">
        <w:rPr>
          <w:sz w:val="20"/>
          <w:szCs w:val="20"/>
        </w:rPr>
        <w:t xml:space="preserve">закупочной </w:t>
      </w:r>
      <w:r w:rsidRPr="00585D56">
        <w:rPr>
          <w:sz w:val="20"/>
          <w:szCs w:val="20"/>
        </w:rPr>
        <w:t>документации;</w:t>
      </w:r>
    </w:p>
    <w:p w14:paraId="62C6C206" w14:textId="77777777" w:rsidR="00593B10" w:rsidRPr="00585D56" w:rsidRDefault="00593B10" w:rsidP="00F5585B">
      <w:pPr>
        <w:numPr>
          <w:ilvl w:val="2"/>
          <w:numId w:val="20"/>
        </w:numPr>
        <w:tabs>
          <w:tab w:val="left" w:pos="0"/>
          <w:tab w:val="left" w:pos="709"/>
          <w:tab w:val="left" w:pos="1134"/>
          <w:tab w:val="left" w:pos="1843"/>
        </w:tabs>
        <w:spacing w:line="100" w:lineRule="atLeast"/>
        <w:ind w:left="0" w:firstLine="0"/>
        <w:rPr>
          <w:sz w:val="20"/>
          <w:szCs w:val="20"/>
        </w:rPr>
      </w:pPr>
      <w:bookmarkStart w:id="29" w:name="_Ref322440420"/>
      <w:r w:rsidRPr="00585D56">
        <w:rPr>
          <w:sz w:val="20"/>
          <w:szCs w:val="20"/>
        </w:rPr>
        <w:t>разъяснять положения</w:t>
      </w:r>
      <w:r w:rsidR="00F31B74" w:rsidRPr="00585D56">
        <w:rPr>
          <w:sz w:val="20"/>
          <w:szCs w:val="20"/>
        </w:rPr>
        <w:t xml:space="preserve"> </w:t>
      </w:r>
      <w:r w:rsidR="009C21BB" w:rsidRPr="00585D56">
        <w:rPr>
          <w:sz w:val="20"/>
          <w:szCs w:val="20"/>
        </w:rPr>
        <w:t xml:space="preserve">закупочной </w:t>
      </w:r>
      <w:r w:rsidRPr="00585D56">
        <w:rPr>
          <w:sz w:val="20"/>
          <w:szCs w:val="20"/>
        </w:rPr>
        <w:t>документаци</w:t>
      </w:r>
      <w:r w:rsidR="00F31B74" w:rsidRPr="00585D56">
        <w:rPr>
          <w:sz w:val="20"/>
          <w:szCs w:val="20"/>
        </w:rPr>
        <w:t>и</w:t>
      </w:r>
      <w:r w:rsidRPr="00585D56">
        <w:rPr>
          <w:sz w:val="20"/>
          <w:szCs w:val="20"/>
        </w:rPr>
        <w:t>, при поступлении соответствующего запроса участника закупки, если запрос поступил не позднее срока установленного в пункте 19 информационной карты, в порядке и сроки, указанные в пункте 20 информационной карты.</w:t>
      </w:r>
      <w:bookmarkEnd w:id="29"/>
    </w:p>
    <w:p w14:paraId="7E0E5B82" w14:textId="77777777" w:rsidR="00593B10" w:rsidRPr="00585D56" w:rsidRDefault="00593B10" w:rsidP="00F5585B">
      <w:pPr>
        <w:pStyle w:val="31"/>
        <w:numPr>
          <w:ilvl w:val="2"/>
          <w:numId w:val="20"/>
        </w:numPr>
        <w:tabs>
          <w:tab w:val="left" w:pos="0"/>
          <w:tab w:val="left" w:pos="709"/>
          <w:tab w:val="left" w:pos="1843"/>
        </w:tabs>
        <w:spacing w:line="100" w:lineRule="atLeast"/>
        <w:ind w:left="0" w:firstLine="0"/>
        <w:rPr>
          <w:sz w:val="20"/>
          <w:szCs w:val="20"/>
        </w:rPr>
      </w:pPr>
      <w:r w:rsidRPr="00585D56">
        <w:rPr>
          <w:sz w:val="20"/>
          <w:szCs w:val="20"/>
        </w:rPr>
        <w:t>осуществлять вскрытие (открытие доступа) к заявкам;</w:t>
      </w:r>
    </w:p>
    <w:p w14:paraId="07D989AF" w14:textId="77777777" w:rsidR="00593B10" w:rsidRPr="00585D56" w:rsidRDefault="00593B10" w:rsidP="00F5585B">
      <w:pPr>
        <w:pStyle w:val="31"/>
        <w:numPr>
          <w:ilvl w:val="2"/>
          <w:numId w:val="20"/>
        </w:numPr>
        <w:tabs>
          <w:tab w:val="left" w:pos="0"/>
          <w:tab w:val="left" w:pos="709"/>
          <w:tab w:val="left" w:pos="1843"/>
        </w:tabs>
        <w:spacing w:line="100" w:lineRule="atLeast"/>
        <w:ind w:left="0" w:firstLine="0"/>
        <w:rPr>
          <w:sz w:val="20"/>
          <w:szCs w:val="20"/>
        </w:rPr>
      </w:pPr>
      <w:r w:rsidRPr="00585D56">
        <w:rPr>
          <w:sz w:val="20"/>
          <w:szCs w:val="20"/>
        </w:rPr>
        <w:t>рассмотреть заявки и принять решение о допуске (об отказе в допуске) к участию в аукционе</w:t>
      </w:r>
      <w:r w:rsidR="00C42620" w:rsidRPr="00585D56">
        <w:rPr>
          <w:sz w:val="20"/>
          <w:szCs w:val="20"/>
        </w:rPr>
        <w:t>, по основаниям,</w:t>
      </w:r>
      <w:r w:rsidRPr="00585D56">
        <w:rPr>
          <w:sz w:val="20"/>
          <w:szCs w:val="20"/>
        </w:rPr>
        <w:t xml:space="preserve"> предусмотренным </w:t>
      </w:r>
      <w:r w:rsidR="009C21BB" w:rsidRPr="00585D56">
        <w:rPr>
          <w:sz w:val="20"/>
          <w:szCs w:val="20"/>
        </w:rPr>
        <w:t xml:space="preserve">закупочной </w:t>
      </w:r>
      <w:r w:rsidRPr="00585D56">
        <w:rPr>
          <w:sz w:val="20"/>
          <w:szCs w:val="20"/>
        </w:rPr>
        <w:t>документацией;</w:t>
      </w:r>
    </w:p>
    <w:p w14:paraId="3F83B100" w14:textId="77777777" w:rsidR="00593B10" w:rsidRPr="00585D56" w:rsidRDefault="00593B10" w:rsidP="00F5585B">
      <w:pPr>
        <w:pStyle w:val="31"/>
        <w:numPr>
          <w:ilvl w:val="2"/>
          <w:numId w:val="20"/>
        </w:numPr>
        <w:tabs>
          <w:tab w:val="left" w:pos="0"/>
          <w:tab w:val="left" w:pos="709"/>
          <w:tab w:val="left" w:pos="1843"/>
        </w:tabs>
        <w:spacing w:line="100" w:lineRule="atLeast"/>
        <w:ind w:left="0" w:firstLine="0"/>
        <w:rPr>
          <w:sz w:val="20"/>
          <w:szCs w:val="20"/>
        </w:rPr>
      </w:pPr>
      <w:proofErr w:type="spellStart"/>
      <w:r w:rsidRPr="00585D56">
        <w:rPr>
          <w:sz w:val="20"/>
          <w:szCs w:val="20"/>
        </w:rPr>
        <w:t>проранжировать</w:t>
      </w:r>
      <w:proofErr w:type="spellEnd"/>
      <w:r w:rsidRPr="00585D56">
        <w:rPr>
          <w:sz w:val="20"/>
          <w:szCs w:val="20"/>
        </w:rPr>
        <w:t xml:space="preserve"> заявки</w:t>
      </w:r>
      <w:r w:rsidR="00F31B74" w:rsidRPr="00585D56">
        <w:rPr>
          <w:sz w:val="20"/>
          <w:szCs w:val="20"/>
        </w:rPr>
        <w:t>,</w:t>
      </w:r>
      <w:r w:rsidRPr="00585D56">
        <w:rPr>
          <w:sz w:val="20"/>
          <w:szCs w:val="20"/>
        </w:rPr>
        <w:t xml:space="preserve"> с помощью программных средств </w:t>
      </w:r>
      <w:r w:rsidR="00EB26D4">
        <w:rPr>
          <w:sz w:val="20"/>
          <w:szCs w:val="20"/>
        </w:rPr>
        <w:t>электронной торговой площадки</w:t>
      </w:r>
      <w:r w:rsidR="005D18A0" w:rsidRPr="00585D56">
        <w:rPr>
          <w:sz w:val="20"/>
          <w:szCs w:val="20"/>
        </w:rPr>
        <w:t>,</w:t>
      </w:r>
      <w:r w:rsidRPr="00585D56">
        <w:rPr>
          <w:sz w:val="20"/>
          <w:szCs w:val="20"/>
        </w:rPr>
        <w:t xml:space="preserve"> в целях определения победителя аукциона;</w:t>
      </w:r>
    </w:p>
    <w:p w14:paraId="3A2A3035" w14:textId="77777777" w:rsidR="00593B10" w:rsidRPr="00585D56" w:rsidRDefault="00593B10" w:rsidP="00F5585B">
      <w:pPr>
        <w:pStyle w:val="31"/>
        <w:numPr>
          <w:ilvl w:val="2"/>
          <w:numId w:val="20"/>
        </w:numPr>
        <w:tabs>
          <w:tab w:val="left" w:pos="0"/>
          <w:tab w:val="left" w:pos="709"/>
          <w:tab w:val="left" w:pos="1843"/>
        </w:tabs>
        <w:spacing w:line="100" w:lineRule="atLeast"/>
        <w:ind w:left="0" w:firstLine="0"/>
        <w:rPr>
          <w:sz w:val="20"/>
          <w:szCs w:val="20"/>
        </w:rPr>
      </w:pPr>
      <w:bookmarkStart w:id="30" w:name="_Ref322599292"/>
      <w:r w:rsidRPr="00585D56">
        <w:rPr>
          <w:sz w:val="20"/>
          <w:szCs w:val="20"/>
        </w:rPr>
        <w:t>заключить договор по результатам аукциона, в сроки, установленн</w:t>
      </w:r>
      <w:r w:rsidR="00293700" w:rsidRPr="00585D56">
        <w:rPr>
          <w:sz w:val="20"/>
          <w:szCs w:val="20"/>
        </w:rPr>
        <w:t>ые в пункте 34</w:t>
      </w:r>
      <w:r w:rsidRPr="00585D56">
        <w:rPr>
          <w:sz w:val="20"/>
          <w:szCs w:val="20"/>
        </w:rPr>
        <w:t xml:space="preserve"> информационной карты</w:t>
      </w:r>
      <w:bookmarkEnd w:id="30"/>
      <w:r w:rsidRPr="00585D56">
        <w:rPr>
          <w:sz w:val="20"/>
          <w:szCs w:val="20"/>
        </w:rPr>
        <w:t>;</w:t>
      </w:r>
    </w:p>
    <w:p w14:paraId="7F88279C" w14:textId="77777777" w:rsidR="00593B10" w:rsidRPr="00585D56" w:rsidRDefault="00593B10" w:rsidP="00F5585B">
      <w:pPr>
        <w:numPr>
          <w:ilvl w:val="2"/>
          <w:numId w:val="20"/>
        </w:numPr>
        <w:tabs>
          <w:tab w:val="left" w:pos="0"/>
          <w:tab w:val="left" w:pos="709"/>
          <w:tab w:val="left" w:pos="1134"/>
          <w:tab w:val="left" w:pos="1843"/>
        </w:tabs>
        <w:spacing w:line="100" w:lineRule="atLeast"/>
        <w:ind w:left="0" w:firstLine="0"/>
        <w:rPr>
          <w:sz w:val="20"/>
          <w:szCs w:val="20"/>
        </w:rPr>
      </w:pPr>
      <w:bookmarkStart w:id="31" w:name="_Ref322441258"/>
      <w:r w:rsidRPr="00585D56">
        <w:rPr>
          <w:sz w:val="20"/>
          <w:szCs w:val="20"/>
        </w:rPr>
        <w:t>разместить на официальном сайте протоколы, составленные в ходе проведения аукциона</w:t>
      </w:r>
      <w:r w:rsidR="005D18A0" w:rsidRPr="00585D56">
        <w:rPr>
          <w:sz w:val="20"/>
          <w:szCs w:val="20"/>
        </w:rPr>
        <w:t>, в сроки,</w:t>
      </w:r>
      <w:r w:rsidRPr="00585D56">
        <w:rPr>
          <w:sz w:val="20"/>
          <w:szCs w:val="20"/>
        </w:rPr>
        <w:t xml:space="preserve"> установленные в пункте 21 информационной карты;</w:t>
      </w:r>
      <w:bookmarkEnd w:id="31"/>
    </w:p>
    <w:p w14:paraId="25647B04" w14:textId="77777777" w:rsidR="00593B10" w:rsidRPr="00585D56" w:rsidRDefault="00593B10" w:rsidP="00F5585B">
      <w:pPr>
        <w:numPr>
          <w:ilvl w:val="2"/>
          <w:numId w:val="20"/>
        </w:numPr>
        <w:tabs>
          <w:tab w:val="left" w:pos="0"/>
          <w:tab w:val="left" w:pos="709"/>
          <w:tab w:val="left" w:pos="1134"/>
          <w:tab w:val="left" w:pos="1843"/>
        </w:tabs>
        <w:spacing w:line="100" w:lineRule="atLeast"/>
        <w:ind w:left="0" w:firstLine="0"/>
        <w:rPr>
          <w:sz w:val="20"/>
          <w:szCs w:val="20"/>
        </w:rPr>
      </w:pPr>
      <w:bookmarkStart w:id="32" w:name="_Ref322441266"/>
      <w:r w:rsidRPr="00585D56">
        <w:rPr>
          <w:sz w:val="20"/>
          <w:szCs w:val="20"/>
        </w:rPr>
        <w:t>разместить на официальном сайте извещение об отказе от проведения процедуры</w:t>
      </w:r>
      <w:r w:rsidR="005D18A0" w:rsidRPr="00585D56">
        <w:rPr>
          <w:sz w:val="20"/>
          <w:szCs w:val="20"/>
        </w:rPr>
        <w:t>,</w:t>
      </w:r>
      <w:r w:rsidRPr="00585D56">
        <w:rPr>
          <w:sz w:val="20"/>
          <w:szCs w:val="20"/>
        </w:rPr>
        <w:t xml:space="preserve"> в сроки, установленные в пункте 22 информационной карты;</w:t>
      </w:r>
      <w:bookmarkEnd w:id="32"/>
    </w:p>
    <w:p w14:paraId="1AD01F4C" w14:textId="77777777" w:rsidR="00263042" w:rsidRPr="00585D56" w:rsidRDefault="00593B10" w:rsidP="00F5585B">
      <w:pPr>
        <w:numPr>
          <w:ilvl w:val="2"/>
          <w:numId w:val="20"/>
        </w:numPr>
        <w:tabs>
          <w:tab w:val="left" w:pos="0"/>
        </w:tabs>
        <w:spacing w:line="100" w:lineRule="atLeast"/>
        <w:ind w:left="0" w:firstLine="0"/>
        <w:rPr>
          <w:bCs/>
          <w:sz w:val="20"/>
          <w:szCs w:val="20"/>
        </w:rPr>
      </w:pPr>
      <w:r w:rsidRPr="00585D56">
        <w:rPr>
          <w:bCs/>
          <w:sz w:val="20"/>
          <w:szCs w:val="20"/>
        </w:rPr>
        <w:t>отстранить от участия в аукционе</w:t>
      </w:r>
      <w:r w:rsidR="005D18A0" w:rsidRPr="00585D56">
        <w:rPr>
          <w:bCs/>
          <w:sz w:val="20"/>
          <w:szCs w:val="20"/>
        </w:rPr>
        <w:t>,</w:t>
      </w:r>
      <w:r w:rsidRPr="00585D56">
        <w:rPr>
          <w:bCs/>
          <w:sz w:val="20"/>
          <w:szCs w:val="20"/>
        </w:rPr>
        <w:t xml:space="preserve"> на любом этапе его проведения</w:t>
      </w:r>
      <w:r w:rsidR="005D18A0" w:rsidRPr="00585D56">
        <w:rPr>
          <w:bCs/>
          <w:sz w:val="20"/>
          <w:szCs w:val="20"/>
        </w:rPr>
        <w:t>,</w:t>
      </w:r>
      <w:r w:rsidRPr="00585D56">
        <w:rPr>
          <w:bCs/>
          <w:sz w:val="20"/>
          <w:szCs w:val="20"/>
        </w:rPr>
        <w:t xml:space="preserve"> участника закупки в случаях</w:t>
      </w:r>
      <w:r w:rsidR="005D18A0" w:rsidRPr="00585D56">
        <w:rPr>
          <w:bCs/>
          <w:sz w:val="20"/>
          <w:szCs w:val="20"/>
        </w:rPr>
        <w:t>,</w:t>
      </w:r>
      <w:r w:rsidRPr="00585D56">
        <w:rPr>
          <w:bCs/>
          <w:sz w:val="20"/>
          <w:szCs w:val="20"/>
        </w:rPr>
        <w:t xml:space="preserve"> если:</w:t>
      </w:r>
    </w:p>
    <w:p w14:paraId="3D4D6E17" w14:textId="77777777" w:rsidR="00263042" w:rsidRPr="00585D56" w:rsidRDefault="00670C3C" w:rsidP="00670C3C">
      <w:pPr>
        <w:tabs>
          <w:tab w:val="left" w:pos="0"/>
        </w:tabs>
        <w:spacing w:line="100" w:lineRule="atLeast"/>
        <w:ind w:firstLine="0"/>
        <w:rPr>
          <w:bCs/>
          <w:sz w:val="20"/>
          <w:szCs w:val="20"/>
        </w:rPr>
      </w:pPr>
      <w:r w:rsidRPr="00585D56">
        <w:rPr>
          <w:sz w:val="20"/>
          <w:szCs w:val="20"/>
        </w:rPr>
        <w:t xml:space="preserve">- </w:t>
      </w:r>
      <w:r w:rsidR="00593B10" w:rsidRPr="00585D56">
        <w:rPr>
          <w:sz w:val="20"/>
          <w:szCs w:val="20"/>
        </w:rPr>
        <w:t>установлен факт предоставления участником закупки недостоверных сведений, содержащихся в заявке;</w:t>
      </w:r>
    </w:p>
    <w:p w14:paraId="5E854D22" w14:textId="77777777" w:rsidR="0005478D" w:rsidRPr="00585D56" w:rsidRDefault="00670C3C" w:rsidP="00670C3C">
      <w:pPr>
        <w:tabs>
          <w:tab w:val="left" w:pos="0"/>
        </w:tabs>
        <w:spacing w:line="100" w:lineRule="atLeast"/>
        <w:ind w:firstLine="0"/>
        <w:rPr>
          <w:bCs/>
          <w:sz w:val="20"/>
          <w:szCs w:val="20"/>
        </w:rPr>
      </w:pPr>
      <w:r w:rsidRPr="00585D56">
        <w:rPr>
          <w:sz w:val="20"/>
          <w:szCs w:val="20"/>
        </w:rPr>
        <w:t xml:space="preserve">- </w:t>
      </w:r>
      <w:r w:rsidR="00593B10" w:rsidRPr="00585D56">
        <w:rPr>
          <w:sz w:val="20"/>
          <w:szCs w:val="20"/>
        </w:rPr>
        <w:t xml:space="preserve">в отношении участника закупки проводится </w:t>
      </w:r>
      <w:r w:rsidR="009C21BB" w:rsidRPr="00585D56">
        <w:rPr>
          <w:sz w:val="20"/>
          <w:szCs w:val="20"/>
        </w:rPr>
        <w:t>процедура</w:t>
      </w:r>
      <w:r w:rsidR="00593B10" w:rsidRPr="00585D56">
        <w:rPr>
          <w:sz w:val="20"/>
          <w:szCs w:val="20"/>
        </w:rPr>
        <w:t xml:space="preserve"> ликвидации (для юридического лица);</w:t>
      </w:r>
    </w:p>
    <w:p w14:paraId="3AECF6F4" w14:textId="77777777" w:rsidR="0005478D" w:rsidRPr="00585D56" w:rsidRDefault="00670C3C" w:rsidP="00670C3C">
      <w:pPr>
        <w:tabs>
          <w:tab w:val="left" w:pos="0"/>
        </w:tabs>
        <w:spacing w:line="100" w:lineRule="atLeast"/>
        <w:ind w:firstLine="0"/>
        <w:rPr>
          <w:bCs/>
          <w:sz w:val="20"/>
          <w:szCs w:val="20"/>
        </w:rPr>
      </w:pPr>
      <w:r w:rsidRPr="00585D56">
        <w:rPr>
          <w:sz w:val="20"/>
          <w:szCs w:val="20"/>
        </w:rPr>
        <w:t xml:space="preserve">- </w:t>
      </w:r>
      <w:r w:rsidR="00593B10" w:rsidRPr="00585D56">
        <w:rPr>
          <w:sz w:val="20"/>
          <w:szCs w:val="20"/>
        </w:rPr>
        <w:t>по решению арбитражного суда</w:t>
      </w:r>
      <w:r w:rsidR="00583EEF" w:rsidRPr="00585D56">
        <w:rPr>
          <w:sz w:val="20"/>
          <w:szCs w:val="20"/>
        </w:rPr>
        <w:t>,</w:t>
      </w:r>
      <w:r w:rsidR="00593B10" w:rsidRPr="00585D56">
        <w:rPr>
          <w:sz w:val="20"/>
          <w:szCs w:val="20"/>
        </w:rPr>
        <w:t xml:space="preserve"> участник закупки</w:t>
      </w:r>
      <w:r w:rsidR="00774F16" w:rsidRPr="00585D56">
        <w:rPr>
          <w:sz w:val="20"/>
          <w:szCs w:val="20"/>
        </w:rPr>
        <w:t xml:space="preserve"> признан несостоятельным (банкротом);</w:t>
      </w:r>
    </w:p>
    <w:p w14:paraId="2FCAD42B" w14:textId="77777777" w:rsidR="0005478D" w:rsidRPr="00585D56" w:rsidRDefault="00670C3C" w:rsidP="00670C3C">
      <w:pPr>
        <w:tabs>
          <w:tab w:val="left" w:pos="0"/>
        </w:tabs>
        <w:spacing w:line="100" w:lineRule="atLeast"/>
        <w:ind w:firstLine="0"/>
        <w:rPr>
          <w:bCs/>
          <w:sz w:val="20"/>
          <w:szCs w:val="20"/>
        </w:rPr>
      </w:pPr>
      <w:r w:rsidRPr="00585D56">
        <w:rPr>
          <w:sz w:val="20"/>
          <w:szCs w:val="20"/>
        </w:rPr>
        <w:t xml:space="preserve">- </w:t>
      </w:r>
      <w:r w:rsidR="00593B10" w:rsidRPr="00585D56">
        <w:rPr>
          <w:sz w:val="20"/>
          <w:szCs w:val="20"/>
        </w:rPr>
        <w:t xml:space="preserve">в отношении </w:t>
      </w:r>
      <w:r w:rsidR="00774F16" w:rsidRPr="00585D56">
        <w:rPr>
          <w:sz w:val="20"/>
          <w:szCs w:val="20"/>
        </w:rPr>
        <w:t>участника закупки</w:t>
      </w:r>
      <w:r w:rsidR="00593B10" w:rsidRPr="00585D56">
        <w:rPr>
          <w:sz w:val="20"/>
          <w:szCs w:val="20"/>
        </w:rPr>
        <w:t xml:space="preserve"> введена какая-либо из процедур несостоятельности (банкротства); </w:t>
      </w:r>
    </w:p>
    <w:p w14:paraId="133A542F" w14:textId="77777777" w:rsidR="0005478D" w:rsidRPr="00585D56" w:rsidRDefault="00670C3C" w:rsidP="00670C3C">
      <w:pPr>
        <w:tabs>
          <w:tab w:val="left" w:pos="0"/>
        </w:tabs>
        <w:spacing w:line="100" w:lineRule="atLeast"/>
        <w:ind w:firstLine="0"/>
        <w:rPr>
          <w:bCs/>
          <w:sz w:val="20"/>
          <w:szCs w:val="20"/>
        </w:rPr>
      </w:pPr>
      <w:r w:rsidRPr="00585D56">
        <w:rPr>
          <w:sz w:val="20"/>
          <w:szCs w:val="20"/>
        </w:rPr>
        <w:lastRenderedPageBreak/>
        <w:t xml:space="preserve">- </w:t>
      </w:r>
      <w:r w:rsidR="00593B10" w:rsidRPr="00585D56">
        <w:rPr>
          <w:sz w:val="20"/>
          <w:szCs w:val="20"/>
        </w:rPr>
        <w:t>участник закупки являться организацией, на имущество которой наложен арест по решению суда, административного органа и (или) деятельность которой приостан</w:t>
      </w:r>
      <w:r w:rsidR="00774F16" w:rsidRPr="00585D56">
        <w:rPr>
          <w:sz w:val="20"/>
          <w:szCs w:val="20"/>
        </w:rPr>
        <w:t>овлена, в том числе, в порядке</w:t>
      </w:r>
      <w:r w:rsidR="00583EEF" w:rsidRPr="00585D56">
        <w:rPr>
          <w:sz w:val="20"/>
          <w:szCs w:val="20"/>
        </w:rPr>
        <w:t>,</w:t>
      </w:r>
      <w:r w:rsidR="00774F16" w:rsidRPr="00585D56">
        <w:rPr>
          <w:sz w:val="20"/>
          <w:szCs w:val="20"/>
        </w:rPr>
        <w:t xml:space="preserve"> </w:t>
      </w:r>
      <w:r w:rsidR="00593B10" w:rsidRPr="00585D56">
        <w:rPr>
          <w:sz w:val="20"/>
          <w:szCs w:val="20"/>
        </w:rPr>
        <w:t>предусмотренном КоАП РФ;</w:t>
      </w:r>
    </w:p>
    <w:p w14:paraId="3FBC4B64" w14:textId="77777777" w:rsidR="00546DA1" w:rsidRPr="00585D56" w:rsidRDefault="00CB0928" w:rsidP="00A353C4">
      <w:pPr>
        <w:tabs>
          <w:tab w:val="left" w:pos="0"/>
        </w:tabs>
        <w:spacing w:line="100" w:lineRule="atLeast"/>
        <w:ind w:firstLine="0"/>
        <w:rPr>
          <w:bCs/>
          <w:sz w:val="20"/>
          <w:szCs w:val="20"/>
        </w:rPr>
      </w:pPr>
      <w:r w:rsidRPr="00585D56">
        <w:rPr>
          <w:sz w:val="20"/>
          <w:szCs w:val="20"/>
        </w:rPr>
        <w:t>-</w:t>
      </w:r>
      <w:r w:rsidR="00670C3C" w:rsidRPr="00585D56">
        <w:rPr>
          <w:sz w:val="20"/>
          <w:szCs w:val="20"/>
        </w:rPr>
        <w:t xml:space="preserve"> </w:t>
      </w:r>
      <w:r w:rsidR="00593B10" w:rsidRPr="00585D56">
        <w:rPr>
          <w:sz w:val="20"/>
          <w:szCs w:val="20"/>
        </w:rPr>
        <w:t xml:space="preserve">установлен факт несоответствия участника закупки любым обязательным требованиям, указанным в извещении, </w:t>
      </w:r>
      <w:r w:rsidR="009C21BB" w:rsidRPr="00585D56">
        <w:rPr>
          <w:sz w:val="20"/>
          <w:szCs w:val="20"/>
        </w:rPr>
        <w:t xml:space="preserve">закупочной </w:t>
      </w:r>
      <w:r w:rsidR="00593B10" w:rsidRPr="00585D56">
        <w:rPr>
          <w:sz w:val="20"/>
          <w:szCs w:val="20"/>
        </w:rPr>
        <w:t>документации.</w:t>
      </w:r>
    </w:p>
    <w:p w14:paraId="35A51DA3" w14:textId="77777777" w:rsidR="00593B10" w:rsidRPr="00585D56" w:rsidRDefault="00593B10" w:rsidP="00A353C4">
      <w:pPr>
        <w:pStyle w:val="af2"/>
        <w:numPr>
          <w:ilvl w:val="1"/>
          <w:numId w:val="20"/>
        </w:numPr>
        <w:tabs>
          <w:tab w:val="clear" w:pos="1134"/>
          <w:tab w:val="clear" w:pos="1844"/>
        </w:tabs>
        <w:spacing w:line="100" w:lineRule="atLeast"/>
        <w:ind w:left="0" w:firstLine="0"/>
        <w:rPr>
          <w:sz w:val="20"/>
          <w:szCs w:val="20"/>
          <w:lang w:val="en-US"/>
        </w:rPr>
      </w:pPr>
      <w:bookmarkStart w:id="33" w:name="_Toc334452366"/>
      <w:bookmarkStart w:id="34" w:name="_Toc326769131"/>
      <w:bookmarkStart w:id="35" w:name="_Toc319327523"/>
      <w:r w:rsidRPr="00585D56">
        <w:rPr>
          <w:sz w:val="20"/>
          <w:szCs w:val="20"/>
        </w:rPr>
        <w:t>Заказчик вправе</w:t>
      </w:r>
      <w:r w:rsidRPr="00585D56">
        <w:rPr>
          <w:sz w:val="20"/>
          <w:szCs w:val="20"/>
          <w:lang w:val="en-US"/>
        </w:rPr>
        <w:t>:</w:t>
      </w:r>
      <w:bookmarkEnd w:id="33"/>
      <w:bookmarkEnd w:id="34"/>
      <w:bookmarkEnd w:id="35"/>
    </w:p>
    <w:p w14:paraId="1A6EB5AF" w14:textId="77777777" w:rsidR="00593B10" w:rsidRPr="00585D56" w:rsidRDefault="00593B10" w:rsidP="00A353C4">
      <w:pPr>
        <w:pStyle w:val="31"/>
        <w:numPr>
          <w:ilvl w:val="2"/>
          <w:numId w:val="20"/>
        </w:numPr>
        <w:tabs>
          <w:tab w:val="clear" w:pos="1134"/>
          <w:tab w:val="left" w:pos="567"/>
          <w:tab w:val="left" w:pos="851"/>
          <w:tab w:val="left" w:pos="1843"/>
        </w:tabs>
        <w:spacing w:line="100" w:lineRule="atLeast"/>
        <w:ind w:left="0" w:firstLine="0"/>
        <w:rPr>
          <w:sz w:val="20"/>
          <w:szCs w:val="20"/>
        </w:rPr>
      </w:pPr>
      <w:r w:rsidRPr="00585D56">
        <w:rPr>
          <w:sz w:val="20"/>
          <w:szCs w:val="20"/>
        </w:rPr>
        <w:t>не отвечать на запросы о разъяснении</w:t>
      </w:r>
      <w:r w:rsidR="00A353C4" w:rsidRPr="00585D56">
        <w:rPr>
          <w:sz w:val="20"/>
          <w:szCs w:val="20"/>
        </w:rPr>
        <w:t xml:space="preserve"> </w:t>
      </w:r>
      <w:r w:rsidR="009C21BB" w:rsidRPr="00585D56">
        <w:rPr>
          <w:sz w:val="20"/>
          <w:szCs w:val="20"/>
        </w:rPr>
        <w:t xml:space="preserve">закупочной </w:t>
      </w:r>
      <w:r w:rsidR="00A353C4" w:rsidRPr="00585D56">
        <w:rPr>
          <w:sz w:val="20"/>
          <w:szCs w:val="20"/>
        </w:rPr>
        <w:t>документации</w:t>
      </w:r>
      <w:r w:rsidRPr="00585D56">
        <w:rPr>
          <w:sz w:val="20"/>
          <w:szCs w:val="20"/>
        </w:rPr>
        <w:t>, поступившие позже срока, указанного в пункте 19 информационной карты;</w:t>
      </w:r>
    </w:p>
    <w:p w14:paraId="243CA848" w14:textId="77777777" w:rsidR="00593B10" w:rsidRPr="00585D56" w:rsidRDefault="00593B10" w:rsidP="00A353C4">
      <w:pPr>
        <w:pStyle w:val="31"/>
        <w:numPr>
          <w:ilvl w:val="2"/>
          <w:numId w:val="20"/>
        </w:numPr>
        <w:tabs>
          <w:tab w:val="clear" w:pos="1134"/>
          <w:tab w:val="left" w:pos="567"/>
          <w:tab w:val="left" w:pos="851"/>
          <w:tab w:val="left" w:pos="1843"/>
        </w:tabs>
        <w:spacing w:line="100" w:lineRule="atLeast"/>
        <w:ind w:left="0" w:firstLine="0"/>
        <w:rPr>
          <w:sz w:val="20"/>
          <w:szCs w:val="20"/>
        </w:rPr>
      </w:pPr>
      <w:bookmarkStart w:id="36" w:name="_Ref327799684"/>
      <w:r w:rsidRPr="00585D56">
        <w:rPr>
          <w:sz w:val="20"/>
          <w:szCs w:val="20"/>
        </w:rPr>
        <w:t>отказаться от проведения аукциона</w:t>
      </w:r>
      <w:r w:rsidR="00F92489" w:rsidRPr="00585D56">
        <w:rPr>
          <w:sz w:val="20"/>
          <w:szCs w:val="20"/>
        </w:rPr>
        <w:t>,</w:t>
      </w:r>
      <w:r w:rsidRPr="00585D56">
        <w:rPr>
          <w:sz w:val="20"/>
          <w:szCs w:val="20"/>
        </w:rPr>
        <w:t xml:space="preserve"> в с</w:t>
      </w:r>
      <w:r w:rsidR="009C21BB" w:rsidRPr="00585D56">
        <w:rPr>
          <w:sz w:val="20"/>
          <w:szCs w:val="20"/>
        </w:rPr>
        <w:t>роки и в порядке</w:t>
      </w:r>
      <w:r w:rsidRPr="00585D56">
        <w:rPr>
          <w:sz w:val="20"/>
          <w:szCs w:val="20"/>
        </w:rPr>
        <w:t xml:space="preserve"> предусмотренные пунктом 22 информационной карты;</w:t>
      </w:r>
      <w:bookmarkEnd w:id="36"/>
    </w:p>
    <w:p w14:paraId="4610A45A" w14:textId="77777777" w:rsidR="000620DF" w:rsidRPr="00585D56" w:rsidRDefault="00593B10" w:rsidP="00A353C4">
      <w:pPr>
        <w:pStyle w:val="31"/>
        <w:numPr>
          <w:ilvl w:val="2"/>
          <w:numId w:val="20"/>
        </w:numPr>
        <w:tabs>
          <w:tab w:val="clear" w:pos="1134"/>
          <w:tab w:val="left" w:pos="567"/>
          <w:tab w:val="left" w:pos="851"/>
          <w:tab w:val="left" w:pos="1843"/>
        </w:tabs>
        <w:spacing w:line="100" w:lineRule="atLeast"/>
        <w:ind w:left="0" w:firstLine="0"/>
        <w:rPr>
          <w:sz w:val="20"/>
          <w:szCs w:val="20"/>
        </w:rPr>
      </w:pPr>
      <w:bookmarkStart w:id="37" w:name="_Ref322442449"/>
      <w:r w:rsidRPr="00585D56">
        <w:rPr>
          <w:sz w:val="20"/>
          <w:szCs w:val="20"/>
        </w:rPr>
        <w:t xml:space="preserve">вносить изменения в </w:t>
      </w:r>
      <w:r w:rsidR="00A353C4" w:rsidRPr="00585D56">
        <w:rPr>
          <w:sz w:val="20"/>
          <w:szCs w:val="20"/>
        </w:rPr>
        <w:t xml:space="preserve">извещение и </w:t>
      </w:r>
      <w:r w:rsidR="009C21BB" w:rsidRPr="00585D56">
        <w:rPr>
          <w:sz w:val="20"/>
          <w:szCs w:val="20"/>
        </w:rPr>
        <w:t xml:space="preserve">закупочную </w:t>
      </w:r>
      <w:r w:rsidRPr="00585D56">
        <w:rPr>
          <w:sz w:val="20"/>
          <w:szCs w:val="20"/>
        </w:rPr>
        <w:t>документацию</w:t>
      </w:r>
      <w:r w:rsidR="00A353C4" w:rsidRPr="00585D56">
        <w:rPr>
          <w:sz w:val="20"/>
          <w:szCs w:val="20"/>
        </w:rPr>
        <w:t>, в сроки</w:t>
      </w:r>
      <w:r w:rsidR="009C21BB" w:rsidRPr="00585D56">
        <w:rPr>
          <w:sz w:val="20"/>
          <w:szCs w:val="20"/>
        </w:rPr>
        <w:t xml:space="preserve"> и в порядке</w:t>
      </w:r>
      <w:r w:rsidRPr="00585D56">
        <w:rPr>
          <w:sz w:val="20"/>
          <w:szCs w:val="20"/>
        </w:rPr>
        <w:t xml:space="preserve"> установленные в пункте 23 информационной карты</w:t>
      </w:r>
      <w:bookmarkEnd w:id="37"/>
      <w:r w:rsidRPr="00585D56">
        <w:rPr>
          <w:sz w:val="20"/>
          <w:szCs w:val="20"/>
        </w:rPr>
        <w:t>;</w:t>
      </w:r>
    </w:p>
    <w:p w14:paraId="077DF481" w14:textId="77777777" w:rsidR="00593B10" w:rsidRPr="00585D56" w:rsidRDefault="00593B10" w:rsidP="00A353C4">
      <w:pPr>
        <w:pStyle w:val="af2"/>
        <w:numPr>
          <w:ilvl w:val="1"/>
          <w:numId w:val="20"/>
        </w:numPr>
        <w:tabs>
          <w:tab w:val="clear" w:pos="1134"/>
          <w:tab w:val="clear" w:pos="1844"/>
        </w:tabs>
        <w:spacing w:line="100" w:lineRule="atLeast"/>
        <w:ind w:left="0" w:firstLine="0"/>
        <w:rPr>
          <w:sz w:val="20"/>
          <w:szCs w:val="20"/>
          <w:lang w:val="en-US"/>
        </w:rPr>
      </w:pPr>
      <w:bookmarkStart w:id="38" w:name="_Toc334452367"/>
      <w:bookmarkStart w:id="39" w:name="_Toc326769132"/>
      <w:bookmarkStart w:id="40" w:name="_Ref322529199"/>
      <w:r w:rsidRPr="00585D56">
        <w:rPr>
          <w:sz w:val="20"/>
          <w:szCs w:val="20"/>
        </w:rPr>
        <w:t>Участник закупки обязан</w:t>
      </w:r>
      <w:r w:rsidRPr="00585D56">
        <w:rPr>
          <w:sz w:val="20"/>
          <w:szCs w:val="20"/>
          <w:lang w:val="en-US"/>
        </w:rPr>
        <w:t>:</w:t>
      </w:r>
      <w:bookmarkEnd w:id="38"/>
      <w:bookmarkEnd w:id="39"/>
      <w:bookmarkEnd w:id="40"/>
    </w:p>
    <w:p w14:paraId="0619AA3F" w14:textId="77777777" w:rsidR="00593B10" w:rsidRPr="00585D56" w:rsidRDefault="00593B10" w:rsidP="00A353C4">
      <w:pPr>
        <w:pStyle w:val="31"/>
        <w:numPr>
          <w:ilvl w:val="2"/>
          <w:numId w:val="20"/>
        </w:numPr>
        <w:tabs>
          <w:tab w:val="left" w:pos="709"/>
          <w:tab w:val="left" w:pos="1843"/>
        </w:tabs>
        <w:spacing w:line="100" w:lineRule="atLeast"/>
        <w:ind w:left="0" w:firstLine="0"/>
        <w:rPr>
          <w:sz w:val="20"/>
          <w:szCs w:val="20"/>
        </w:rPr>
      </w:pPr>
      <w:bookmarkStart w:id="41" w:name="_Ref322527358"/>
      <w:r w:rsidRPr="00585D56">
        <w:rPr>
          <w:sz w:val="20"/>
          <w:szCs w:val="20"/>
        </w:rPr>
        <w:t xml:space="preserve">получить аккредитацию на </w:t>
      </w:r>
      <w:r w:rsidR="00EB26D4">
        <w:rPr>
          <w:sz w:val="20"/>
          <w:szCs w:val="20"/>
        </w:rPr>
        <w:t>электронной торговой площадке</w:t>
      </w:r>
      <w:r w:rsidR="0084132E" w:rsidRPr="00585D56">
        <w:rPr>
          <w:sz w:val="20"/>
          <w:szCs w:val="20"/>
        </w:rPr>
        <w:t>,</w:t>
      </w:r>
      <w:r w:rsidRPr="00585D56">
        <w:rPr>
          <w:sz w:val="20"/>
          <w:szCs w:val="20"/>
        </w:rPr>
        <w:t xml:space="preserve"> в соответствии с правилами, условиями и порядком аккредитации</w:t>
      </w:r>
      <w:r w:rsidR="00A353C4" w:rsidRPr="00585D56">
        <w:rPr>
          <w:sz w:val="20"/>
          <w:szCs w:val="20"/>
        </w:rPr>
        <w:t>, предусмотренным</w:t>
      </w:r>
      <w:r w:rsidRPr="00585D56">
        <w:rPr>
          <w:sz w:val="20"/>
          <w:szCs w:val="20"/>
        </w:rPr>
        <w:t xml:space="preserve"> документами </w:t>
      </w:r>
      <w:r w:rsidR="00EB26D4" w:rsidRPr="00EB26D4">
        <w:rPr>
          <w:sz w:val="20"/>
          <w:szCs w:val="20"/>
        </w:rPr>
        <w:t>электронной торговой</w:t>
      </w:r>
      <w:r w:rsidR="00EB26D4">
        <w:rPr>
          <w:sz w:val="20"/>
          <w:szCs w:val="20"/>
        </w:rPr>
        <w:t xml:space="preserve"> площадки</w:t>
      </w:r>
      <w:r w:rsidRPr="00585D56">
        <w:rPr>
          <w:sz w:val="20"/>
          <w:szCs w:val="20"/>
        </w:rPr>
        <w:t>, указанным в пункте 2</w:t>
      </w:r>
      <w:r w:rsidR="00905E37" w:rsidRPr="00585D56">
        <w:rPr>
          <w:sz w:val="20"/>
          <w:szCs w:val="20"/>
        </w:rPr>
        <w:t>5</w:t>
      </w:r>
      <w:r w:rsidRPr="00585D56">
        <w:rPr>
          <w:sz w:val="20"/>
          <w:szCs w:val="20"/>
        </w:rPr>
        <w:t xml:space="preserve"> информационной карты (перечень документов, необходимых для аккредитации, указан в пункте 2</w:t>
      </w:r>
      <w:r w:rsidR="00905E37" w:rsidRPr="00585D56">
        <w:rPr>
          <w:sz w:val="20"/>
          <w:szCs w:val="20"/>
        </w:rPr>
        <w:t>6</w:t>
      </w:r>
      <w:r w:rsidRPr="00585D56">
        <w:rPr>
          <w:sz w:val="20"/>
          <w:szCs w:val="20"/>
        </w:rPr>
        <w:t xml:space="preserve"> информационной карты);</w:t>
      </w:r>
      <w:bookmarkEnd w:id="41"/>
    </w:p>
    <w:p w14:paraId="21A4DAE7" w14:textId="77777777" w:rsidR="00593B10" w:rsidRPr="00585D56" w:rsidRDefault="00593B10" w:rsidP="00A353C4">
      <w:pPr>
        <w:pStyle w:val="31"/>
        <w:numPr>
          <w:ilvl w:val="2"/>
          <w:numId w:val="20"/>
        </w:numPr>
        <w:tabs>
          <w:tab w:val="left" w:pos="709"/>
          <w:tab w:val="left" w:pos="1843"/>
        </w:tabs>
        <w:spacing w:line="100" w:lineRule="atLeast"/>
        <w:ind w:left="0" w:firstLine="0"/>
        <w:rPr>
          <w:sz w:val="20"/>
          <w:szCs w:val="20"/>
        </w:rPr>
      </w:pPr>
      <w:bookmarkStart w:id="42" w:name="_Ref334029475"/>
      <w:r w:rsidRPr="00585D56">
        <w:rPr>
          <w:sz w:val="20"/>
          <w:szCs w:val="20"/>
        </w:rPr>
        <w:t xml:space="preserve">выполнять нормы документов </w:t>
      </w:r>
      <w:r w:rsidR="00EB26D4" w:rsidRPr="00EB26D4">
        <w:rPr>
          <w:sz w:val="20"/>
          <w:szCs w:val="20"/>
        </w:rPr>
        <w:t>электронной торговой</w:t>
      </w:r>
      <w:r w:rsidR="00EB26D4">
        <w:rPr>
          <w:sz w:val="20"/>
          <w:szCs w:val="20"/>
        </w:rPr>
        <w:t xml:space="preserve"> площадки</w:t>
      </w:r>
      <w:r w:rsidRPr="00585D56">
        <w:rPr>
          <w:sz w:val="20"/>
          <w:szCs w:val="20"/>
        </w:rPr>
        <w:t>, указанных в пункте 2</w:t>
      </w:r>
      <w:r w:rsidR="00905E37" w:rsidRPr="00585D56">
        <w:rPr>
          <w:sz w:val="20"/>
          <w:szCs w:val="20"/>
        </w:rPr>
        <w:t>5</w:t>
      </w:r>
      <w:r w:rsidRPr="00585D56">
        <w:rPr>
          <w:sz w:val="20"/>
          <w:szCs w:val="20"/>
        </w:rPr>
        <w:t xml:space="preserve"> информационной карты;</w:t>
      </w:r>
      <w:bookmarkEnd w:id="42"/>
    </w:p>
    <w:p w14:paraId="4C6E833E" w14:textId="77777777" w:rsidR="00593B10" w:rsidRPr="00585D56" w:rsidRDefault="00593B10" w:rsidP="00A353C4">
      <w:pPr>
        <w:pStyle w:val="31"/>
        <w:numPr>
          <w:ilvl w:val="2"/>
          <w:numId w:val="20"/>
        </w:numPr>
        <w:tabs>
          <w:tab w:val="left" w:pos="709"/>
          <w:tab w:val="left" w:pos="1843"/>
        </w:tabs>
        <w:spacing w:line="100" w:lineRule="atLeast"/>
        <w:ind w:left="0" w:firstLine="0"/>
        <w:rPr>
          <w:sz w:val="20"/>
          <w:szCs w:val="20"/>
        </w:rPr>
      </w:pPr>
      <w:r w:rsidRPr="00585D56">
        <w:rPr>
          <w:sz w:val="20"/>
          <w:szCs w:val="20"/>
        </w:rPr>
        <w:t xml:space="preserve">в случае если документацией установлены отсылочные нормы к положениям документов </w:t>
      </w:r>
      <w:r w:rsidR="00EB26D4" w:rsidRPr="00EB26D4">
        <w:rPr>
          <w:sz w:val="20"/>
          <w:szCs w:val="20"/>
        </w:rPr>
        <w:t>электронной торговой</w:t>
      </w:r>
      <w:r w:rsidR="00EB26D4">
        <w:rPr>
          <w:sz w:val="20"/>
          <w:szCs w:val="20"/>
        </w:rPr>
        <w:t xml:space="preserve"> площадки</w:t>
      </w:r>
      <w:r w:rsidRPr="00585D56">
        <w:rPr>
          <w:sz w:val="20"/>
          <w:szCs w:val="20"/>
        </w:rPr>
        <w:t xml:space="preserve">, руководствоваться соответствующими положениями документов </w:t>
      </w:r>
      <w:r w:rsidR="00EB26D4" w:rsidRPr="00EB26D4">
        <w:rPr>
          <w:sz w:val="20"/>
          <w:szCs w:val="20"/>
        </w:rPr>
        <w:t>электронной торговой</w:t>
      </w:r>
      <w:r w:rsidR="00EB26D4">
        <w:rPr>
          <w:sz w:val="20"/>
          <w:szCs w:val="20"/>
        </w:rPr>
        <w:t xml:space="preserve"> площадки</w:t>
      </w:r>
      <w:r w:rsidR="00A353C4" w:rsidRPr="00585D56">
        <w:rPr>
          <w:sz w:val="20"/>
          <w:szCs w:val="20"/>
        </w:rPr>
        <w:t>,</w:t>
      </w:r>
      <w:r w:rsidRPr="00585D56">
        <w:rPr>
          <w:sz w:val="20"/>
          <w:szCs w:val="20"/>
        </w:rPr>
        <w:t xml:space="preserve"> как частью </w:t>
      </w:r>
      <w:r w:rsidR="009C21BB" w:rsidRPr="00585D56">
        <w:rPr>
          <w:sz w:val="20"/>
          <w:szCs w:val="20"/>
        </w:rPr>
        <w:t xml:space="preserve">закупочной </w:t>
      </w:r>
      <w:r w:rsidRPr="00585D56">
        <w:rPr>
          <w:sz w:val="20"/>
          <w:szCs w:val="20"/>
        </w:rPr>
        <w:t>документации;</w:t>
      </w:r>
    </w:p>
    <w:p w14:paraId="46ADCB9F" w14:textId="77777777" w:rsidR="00593B10" w:rsidRPr="00585D56" w:rsidRDefault="00593B10" w:rsidP="00A353C4">
      <w:pPr>
        <w:pStyle w:val="31"/>
        <w:numPr>
          <w:ilvl w:val="2"/>
          <w:numId w:val="20"/>
        </w:numPr>
        <w:tabs>
          <w:tab w:val="left" w:pos="709"/>
          <w:tab w:val="left" w:pos="1843"/>
        </w:tabs>
        <w:spacing w:line="100" w:lineRule="atLeast"/>
        <w:ind w:left="0" w:firstLine="0"/>
        <w:rPr>
          <w:sz w:val="20"/>
          <w:szCs w:val="20"/>
        </w:rPr>
      </w:pPr>
      <w:bookmarkStart w:id="43" w:name="_Ref322599918"/>
      <w:r w:rsidRPr="00585D56">
        <w:rPr>
          <w:sz w:val="20"/>
          <w:szCs w:val="20"/>
        </w:rPr>
        <w:t>удовлетворять требованиям, изложенным в извещении и в пункте 16 информационной карты;</w:t>
      </w:r>
      <w:bookmarkEnd w:id="43"/>
      <w:r w:rsidRPr="00585D56">
        <w:rPr>
          <w:sz w:val="20"/>
          <w:szCs w:val="20"/>
        </w:rPr>
        <w:t xml:space="preserve"> </w:t>
      </w:r>
    </w:p>
    <w:p w14:paraId="14697465" w14:textId="77777777" w:rsidR="00593B10" w:rsidRPr="00585D56" w:rsidRDefault="00593B10" w:rsidP="00A353C4">
      <w:pPr>
        <w:pStyle w:val="31"/>
        <w:numPr>
          <w:ilvl w:val="2"/>
          <w:numId w:val="20"/>
        </w:numPr>
        <w:tabs>
          <w:tab w:val="left" w:pos="709"/>
          <w:tab w:val="left" w:pos="1843"/>
        </w:tabs>
        <w:spacing w:line="100" w:lineRule="atLeast"/>
        <w:ind w:left="0" w:firstLine="0"/>
        <w:rPr>
          <w:sz w:val="20"/>
          <w:szCs w:val="20"/>
        </w:rPr>
      </w:pPr>
      <w:bookmarkStart w:id="44" w:name="_Ref322600024"/>
      <w:r w:rsidRPr="00585D56">
        <w:rPr>
          <w:sz w:val="20"/>
          <w:szCs w:val="20"/>
        </w:rPr>
        <w:t>предоставить документы, установленные пунктом 17 информационной карты;</w:t>
      </w:r>
      <w:bookmarkEnd w:id="44"/>
    </w:p>
    <w:p w14:paraId="2CA3142B" w14:textId="77777777" w:rsidR="00593B10" w:rsidRPr="00585D56" w:rsidRDefault="00593B10" w:rsidP="00A353C4">
      <w:pPr>
        <w:pStyle w:val="31"/>
        <w:numPr>
          <w:ilvl w:val="2"/>
          <w:numId w:val="20"/>
        </w:numPr>
        <w:tabs>
          <w:tab w:val="left" w:pos="709"/>
          <w:tab w:val="left" w:pos="1843"/>
        </w:tabs>
        <w:spacing w:line="100" w:lineRule="atLeast"/>
        <w:ind w:left="0" w:firstLine="0"/>
        <w:rPr>
          <w:sz w:val="20"/>
          <w:szCs w:val="20"/>
        </w:rPr>
      </w:pPr>
      <w:bookmarkStart w:id="45" w:name="_Ref334522307"/>
      <w:r w:rsidRPr="00585D56">
        <w:rPr>
          <w:sz w:val="20"/>
          <w:szCs w:val="20"/>
        </w:rPr>
        <w:t>поставить товары, оказать услуги, выполнить работы, указанные в Техническом задании, Проекте договора;</w:t>
      </w:r>
      <w:bookmarkEnd w:id="45"/>
    </w:p>
    <w:p w14:paraId="0749886C" w14:textId="77777777" w:rsidR="00593B10" w:rsidRPr="00585D56" w:rsidRDefault="00593B10" w:rsidP="00A353C4">
      <w:pPr>
        <w:pStyle w:val="31"/>
        <w:numPr>
          <w:ilvl w:val="2"/>
          <w:numId w:val="20"/>
        </w:numPr>
        <w:tabs>
          <w:tab w:val="left" w:pos="709"/>
          <w:tab w:val="left" w:pos="1843"/>
        </w:tabs>
        <w:spacing w:line="100" w:lineRule="atLeast"/>
        <w:ind w:left="0" w:firstLine="0"/>
        <w:rPr>
          <w:sz w:val="20"/>
          <w:szCs w:val="20"/>
        </w:rPr>
      </w:pPr>
      <w:bookmarkStart w:id="46" w:name="_Ref322599820"/>
      <w:r w:rsidRPr="00585D56">
        <w:rPr>
          <w:sz w:val="20"/>
          <w:szCs w:val="20"/>
        </w:rPr>
        <w:t>предоставить подтверждение предлагаемой продукции требованиям документации, согласно пункту 15 информационной карты</w:t>
      </w:r>
      <w:r w:rsidR="009337CC" w:rsidRPr="00585D56">
        <w:rPr>
          <w:sz w:val="20"/>
          <w:szCs w:val="20"/>
        </w:rPr>
        <w:t xml:space="preserve"> (в случае требования их предоставления)</w:t>
      </w:r>
      <w:r w:rsidRPr="00585D56">
        <w:rPr>
          <w:sz w:val="20"/>
          <w:szCs w:val="20"/>
        </w:rPr>
        <w:t>;</w:t>
      </w:r>
      <w:bookmarkEnd w:id="46"/>
    </w:p>
    <w:p w14:paraId="2B033FB2" w14:textId="77777777" w:rsidR="00593B10" w:rsidRPr="00585D56" w:rsidRDefault="00593B10" w:rsidP="00A353C4">
      <w:pPr>
        <w:pStyle w:val="31"/>
        <w:numPr>
          <w:ilvl w:val="2"/>
          <w:numId w:val="20"/>
        </w:numPr>
        <w:tabs>
          <w:tab w:val="left" w:pos="709"/>
          <w:tab w:val="left" w:pos="1843"/>
        </w:tabs>
        <w:spacing w:line="100" w:lineRule="atLeast"/>
        <w:ind w:left="0" w:firstLine="0"/>
        <w:rPr>
          <w:sz w:val="20"/>
          <w:szCs w:val="20"/>
        </w:rPr>
      </w:pPr>
      <w:bookmarkStart w:id="47" w:name="_Ref322598948"/>
      <w:r w:rsidRPr="00585D56">
        <w:rPr>
          <w:sz w:val="20"/>
          <w:szCs w:val="20"/>
        </w:rPr>
        <w:t xml:space="preserve">подготовить и подать заявку в соответствии с требованиями и условиями, предусмотренными извещением и </w:t>
      </w:r>
      <w:r w:rsidR="009C21BB" w:rsidRPr="00585D56">
        <w:rPr>
          <w:sz w:val="20"/>
          <w:szCs w:val="20"/>
        </w:rPr>
        <w:t xml:space="preserve">закупочной </w:t>
      </w:r>
      <w:r w:rsidRPr="00585D56">
        <w:rPr>
          <w:sz w:val="20"/>
          <w:szCs w:val="20"/>
        </w:rPr>
        <w:t>документацией, с учетом пункта 2</w:t>
      </w:r>
      <w:r w:rsidR="00D24678" w:rsidRPr="00585D56">
        <w:rPr>
          <w:sz w:val="20"/>
          <w:szCs w:val="20"/>
        </w:rPr>
        <w:t>5</w:t>
      </w:r>
      <w:r w:rsidRPr="00585D56">
        <w:rPr>
          <w:sz w:val="20"/>
          <w:szCs w:val="20"/>
        </w:rPr>
        <w:t xml:space="preserve"> информационной карты;</w:t>
      </w:r>
      <w:bookmarkEnd w:id="47"/>
    </w:p>
    <w:p w14:paraId="36AF6CCD" w14:textId="77777777" w:rsidR="00593B10" w:rsidRPr="00585D56" w:rsidRDefault="00593B10" w:rsidP="00A353C4">
      <w:pPr>
        <w:pStyle w:val="31"/>
        <w:numPr>
          <w:ilvl w:val="2"/>
          <w:numId w:val="20"/>
        </w:numPr>
        <w:tabs>
          <w:tab w:val="left" w:pos="851"/>
          <w:tab w:val="left" w:pos="1843"/>
        </w:tabs>
        <w:spacing w:line="100" w:lineRule="atLeast"/>
        <w:ind w:left="0" w:firstLine="0"/>
        <w:rPr>
          <w:sz w:val="20"/>
          <w:szCs w:val="20"/>
        </w:rPr>
      </w:pPr>
      <w:bookmarkStart w:id="48" w:name="_Ref322600227"/>
      <w:r w:rsidRPr="00585D56">
        <w:rPr>
          <w:sz w:val="20"/>
          <w:szCs w:val="20"/>
        </w:rPr>
        <w:t>предоставить обеспечение исполнения обязательств, связанных с подачей заявки, если такое требование устанавливается в пункте 10 информационной карты;</w:t>
      </w:r>
      <w:bookmarkEnd w:id="48"/>
    </w:p>
    <w:p w14:paraId="02EDC5D9" w14:textId="77777777" w:rsidR="00593B10" w:rsidRPr="00585D56" w:rsidRDefault="00593B10" w:rsidP="00A353C4">
      <w:pPr>
        <w:pStyle w:val="31"/>
        <w:numPr>
          <w:ilvl w:val="2"/>
          <w:numId w:val="20"/>
        </w:numPr>
        <w:tabs>
          <w:tab w:val="left" w:pos="709"/>
          <w:tab w:val="left" w:pos="851"/>
          <w:tab w:val="left" w:pos="1843"/>
        </w:tabs>
        <w:spacing w:line="100" w:lineRule="atLeast"/>
        <w:ind w:left="0" w:firstLine="0"/>
        <w:rPr>
          <w:sz w:val="20"/>
          <w:szCs w:val="20"/>
        </w:rPr>
      </w:pPr>
      <w:r w:rsidRPr="00585D56">
        <w:rPr>
          <w:sz w:val="20"/>
          <w:szCs w:val="20"/>
        </w:rPr>
        <w:t>предоставить разъяснения положений своей заявки</w:t>
      </w:r>
      <w:r w:rsidR="00633DF7" w:rsidRPr="00585D56">
        <w:rPr>
          <w:sz w:val="20"/>
          <w:szCs w:val="20"/>
        </w:rPr>
        <w:t>,</w:t>
      </w:r>
      <w:r w:rsidRPr="00585D56">
        <w:rPr>
          <w:sz w:val="20"/>
          <w:szCs w:val="20"/>
        </w:rPr>
        <w:t xml:space="preserve"> по требованию заказчика</w:t>
      </w:r>
      <w:r w:rsidR="00633DF7" w:rsidRPr="00585D56">
        <w:rPr>
          <w:sz w:val="20"/>
          <w:szCs w:val="20"/>
        </w:rPr>
        <w:t>,</w:t>
      </w:r>
      <w:r w:rsidRPr="00585D56">
        <w:rPr>
          <w:sz w:val="20"/>
          <w:szCs w:val="20"/>
        </w:rPr>
        <w:t xml:space="preserve"> в порядке и сроки, установленные заказчиком;</w:t>
      </w:r>
    </w:p>
    <w:p w14:paraId="76CBD358" w14:textId="77777777" w:rsidR="00593B10" w:rsidRPr="00585D56" w:rsidRDefault="00593B10" w:rsidP="00A353C4">
      <w:pPr>
        <w:pStyle w:val="31"/>
        <w:numPr>
          <w:ilvl w:val="2"/>
          <w:numId w:val="20"/>
        </w:numPr>
        <w:tabs>
          <w:tab w:val="left" w:pos="851"/>
          <w:tab w:val="left" w:pos="1843"/>
        </w:tabs>
        <w:spacing w:line="100" w:lineRule="atLeast"/>
        <w:ind w:left="0" w:firstLine="0"/>
        <w:rPr>
          <w:sz w:val="20"/>
          <w:szCs w:val="20"/>
        </w:rPr>
      </w:pPr>
      <w:r w:rsidRPr="00585D56">
        <w:rPr>
          <w:sz w:val="20"/>
          <w:szCs w:val="20"/>
        </w:rPr>
        <w:t>не предоставлять заведомо ложных и недостоверных сведений в составе заявки;</w:t>
      </w:r>
    </w:p>
    <w:p w14:paraId="0477DC0C" w14:textId="77777777" w:rsidR="00593B10" w:rsidRPr="00585D56" w:rsidRDefault="00593B10" w:rsidP="00A353C4">
      <w:pPr>
        <w:pStyle w:val="31"/>
        <w:numPr>
          <w:ilvl w:val="2"/>
          <w:numId w:val="20"/>
        </w:numPr>
        <w:tabs>
          <w:tab w:val="left" w:pos="851"/>
          <w:tab w:val="left" w:pos="1843"/>
        </w:tabs>
        <w:spacing w:line="100" w:lineRule="atLeast"/>
        <w:ind w:left="0" w:firstLine="0"/>
        <w:rPr>
          <w:sz w:val="20"/>
          <w:szCs w:val="20"/>
        </w:rPr>
      </w:pPr>
      <w:bookmarkStart w:id="49" w:name="_Ref322600292"/>
      <w:r w:rsidRPr="00585D56">
        <w:rPr>
          <w:sz w:val="20"/>
          <w:szCs w:val="20"/>
        </w:rPr>
        <w:t xml:space="preserve">предоставить обеспечение исполнения обязательств, связанных </w:t>
      </w:r>
      <w:r w:rsidR="009C21BB" w:rsidRPr="00585D56">
        <w:rPr>
          <w:sz w:val="20"/>
          <w:szCs w:val="20"/>
        </w:rPr>
        <w:t xml:space="preserve">с </w:t>
      </w:r>
      <w:r w:rsidRPr="00585D56">
        <w:rPr>
          <w:sz w:val="20"/>
          <w:szCs w:val="20"/>
        </w:rPr>
        <w:t>исполнением договора, если такое требование устанавливается в пункте 11 информационной карты;</w:t>
      </w:r>
      <w:bookmarkEnd w:id="49"/>
    </w:p>
    <w:p w14:paraId="05417355" w14:textId="77777777" w:rsidR="00593B10" w:rsidRPr="00585D56" w:rsidRDefault="00633DF7" w:rsidP="00A353C4">
      <w:pPr>
        <w:pStyle w:val="31"/>
        <w:numPr>
          <w:ilvl w:val="2"/>
          <w:numId w:val="20"/>
        </w:numPr>
        <w:tabs>
          <w:tab w:val="left" w:pos="851"/>
          <w:tab w:val="left" w:pos="1843"/>
        </w:tabs>
        <w:spacing w:line="100" w:lineRule="atLeast"/>
        <w:ind w:left="0" w:firstLine="0"/>
        <w:rPr>
          <w:sz w:val="20"/>
          <w:szCs w:val="20"/>
        </w:rPr>
      </w:pPr>
      <w:bookmarkStart w:id="50" w:name="_Ref322599468"/>
      <w:r w:rsidRPr="00585D56">
        <w:rPr>
          <w:sz w:val="20"/>
          <w:szCs w:val="20"/>
        </w:rPr>
        <w:t>подписать договор на условиях</w:t>
      </w:r>
      <w:r w:rsidR="00593B10" w:rsidRPr="00585D56">
        <w:rPr>
          <w:sz w:val="20"/>
          <w:szCs w:val="20"/>
        </w:rPr>
        <w:t xml:space="preserve"> указанных в заявке и проекте договора, являющегося неотъемлемой частью </w:t>
      </w:r>
      <w:r w:rsidR="009C21BB" w:rsidRPr="00585D56">
        <w:rPr>
          <w:sz w:val="20"/>
          <w:szCs w:val="20"/>
        </w:rPr>
        <w:t>закупочной документации</w:t>
      </w:r>
      <w:r w:rsidR="00593B10" w:rsidRPr="00585D56">
        <w:rPr>
          <w:sz w:val="20"/>
          <w:szCs w:val="20"/>
        </w:rPr>
        <w:t xml:space="preserve"> в</w:t>
      </w:r>
      <w:r w:rsidR="009C64C5" w:rsidRPr="00585D56">
        <w:rPr>
          <w:sz w:val="20"/>
          <w:szCs w:val="20"/>
        </w:rPr>
        <w:t xml:space="preserve"> срок, установленный в пункте 34</w:t>
      </w:r>
      <w:r w:rsidR="00593B10" w:rsidRPr="00585D56">
        <w:rPr>
          <w:sz w:val="20"/>
          <w:szCs w:val="20"/>
        </w:rPr>
        <w:t xml:space="preserve"> информационной карты.</w:t>
      </w:r>
      <w:bookmarkEnd w:id="50"/>
    </w:p>
    <w:p w14:paraId="3AF2357B" w14:textId="77777777" w:rsidR="009A5858" w:rsidRPr="00585D56" w:rsidRDefault="00593B10" w:rsidP="009A5858">
      <w:pPr>
        <w:pStyle w:val="31"/>
        <w:numPr>
          <w:ilvl w:val="2"/>
          <w:numId w:val="20"/>
        </w:numPr>
        <w:tabs>
          <w:tab w:val="left" w:pos="851"/>
          <w:tab w:val="left" w:pos="1843"/>
        </w:tabs>
        <w:spacing w:line="100" w:lineRule="atLeast"/>
        <w:ind w:left="0" w:firstLine="0"/>
        <w:rPr>
          <w:spacing w:val="-5"/>
          <w:sz w:val="20"/>
          <w:szCs w:val="20"/>
        </w:rPr>
      </w:pPr>
      <w:r w:rsidRPr="00585D56">
        <w:rPr>
          <w:spacing w:val="-5"/>
          <w:sz w:val="20"/>
          <w:szCs w:val="20"/>
        </w:rPr>
        <w:t>самостоятельно нести все расходы, связанные</w:t>
      </w:r>
      <w:r w:rsidR="009C21BB" w:rsidRPr="00585D56">
        <w:rPr>
          <w:spacing w:val="-5"/>
          <w:sz w:val="20"/>
          <w:szCs w:val="20"/>
        </w:rPr>
        <w:t xml:space="preserve"> с подготовкой и подачей заявки</w:t>
      </w:r>
      <w:r w:rsidRPr="00585D56">
        <w:rPr>
          <w:spacing w:val="-5"/>
          <w:sz w:val="20"/>
          <w:szCs w:val="20"/>
        </w:rPr>
        <w:t xml:space="preserve"> (заказчик не отвечает по этим расходам и не имеет обязательств перед участниками закупки, независимо от хода </w:t>
      </w:r>
      <w:r w:rsidR="009C21BB" w:rsidRPr="00585D56">
        <w:rPr>
          <w:spacing w:val="-5"/>
          <w:sz w:val="20"/>
          <w:szCs w:val="20"/>
        </w:rPr>
        <w:t>и результатов закупки</w:t>
      </w:r>
      <w:r w:rsidRPr="00585D56">
        <w:rPr>
          <w:spacing w:val="-5"/>
          <w:sz w:val="20"/>
          <w:szCs w:val="20"/>
        </w:rPr>
        <w:t>).</w:t>
      </w:r>
    </w:p>
    <w:p w14:paraId="78FA92F6" w14:textId="77777777" w:rsidR="00593B10" w:rsidRPr="00585D56" w:rsidRDefault="00593B10" w:rsidP="00A353C4">
      <w:pPr>
        <w:pStyle w:val="af2"/>
        <w:numPr>
          <w:ilvl w:val="1"/>
          <w:numId w:val="20"/>
        </w:numPr>
        <w:tabs>
          <w:tab w:val="clear" w:pos="1134"/>
          <w:tab w:val="clear" w:pos="1844"/>
        </w:tabs>
        <w:spacing w:line="100" w:lineRule="atLeast"/>
        <w:ind w:left="0" w:firstLine="0"/>
        <w:rPr>
          <w:sz w:val="20"/>
          <w:szCs w:val="20"/>
          <w:lang w:val="en-US"/>
        </w:rPr>
      </w:pPr>
      <w:bookmarkStart w:id="51" w:name="_Toc334452368"/>
      <w:bookmarkStart w:id="52" w:name="_Toc326769133"/>
      <w:bookmarkStart w:id="53" w:name="_Ref322529206"/>
      <w:r w:rsidRPr="00585D56">
        <w:rPr>
          <w:sz w:val="20"/>
          <w:szCs w:val="20"/>
        </w:rPr>
        <w:t>Участник закупки вправе</w:t>
      </w:r>
      <w:r w:rsidRPr="00585D56">
        <w:rPr>
          <w:sz w:val="20"/>
          <w:szCs w:val="20"/>
          <w:lang w:val="en-US"/>
        </w:rPr>
        <w:t>:</w:t>
      </w:r>
      <w:bookmarkEnd w:id="51"/>
      <w:bookmarkEnd w:id="52"/>
      <w:bookmarkEnd w:id="53"/>
    </w:p>
    <w:p w14:paraId="3FE4DB0F" w14:textId="77777777" w:rsidR="00593B10" w:rsidRPr="00585D56" w:rsidRDefault="00593B10" w:rsidP="00A353C4">
      <w:pPr>
        <w:pStyle w:val="31"/>
        <w:numPr>
          <w:ilvl w:val="2"/>
          <w:numId w:val="20"/>
        </w:numPr>
        <w:tabs>
          <w:tab w:val="left" w:pos="709"/>
          <w:tab w:val="left" w:pos="1843"/>
        </w:tabs>
        <w:spacing w:line="100" w:lineRule="atLeast"/>
        <w:ind w:left="0" w:firstLine="0"/>
        <w:rPr>
          <w:sz w:val="20"/>
          <w:szCs w:val="20"/>
        </w:rPr>
      </w:pPr>
      <w:bookmarkStart w:id="54" w:name="_Ref322599136"/>
      <w:r w:rsidRPr="00585D56">
        <w:rPr>
          <w:sz w:val="20"/>
          <w:szCs w:val="20"/>
        </w:rPr>
        <w:t>от</w:t>
      </w:r>
      <w:r w:rsidR="00043B1D" w:rsidRPr="00585D56">
        <w:rPr>
          <w:sz w:val="20"/>
          <w:szCs w:val="20"/>
        </w:rPr>
        <w:t>о</w:t>
      </w:r>
      <w:r w:rsidRPr="00585D56">
        <w:rPr>
          <w:sz w:val="20"/>
          <w:szCs w:val="20"/>
        </w:rPr>
        <w:t>звать свою заявку на участие в процедуре до истечения срока подачи заявок, указанного в пункте 3</w:t>
      </w:r>
      <w:r w:rsidR="00043B1D" w:rsidRPr="00585D56">
        <w:rPr>
          <w:sz w:val="20"/>
          <w:szCs w:val="20"/>
        </w:rPr>
        <w:t>0</w:t>
      </w:r>
      <w:r w:rsidR="009C21BB" w:rsidRPr="00585D56">
        <w:rPr>
          <w:sz w:val="20"/>
          <w:szCs w:val="20"/>
        </w:rPr>
        <w:t xml:space="preserve"> информационной карты</w:t>
      </w:r>
      <w:r w:rsidRPr="00585D56">
        <w:rPr>
          <w:sz w:val="20"/>
          <w:szCs w:val="20"/>
        </w:rPr>
        <w:t>, в порядке, указанном в пункте 3</w:t>
      </w:r>
      <w:r w:rsidR="00043B1D" w:rsidRPr="00585D56">
        <w:rPr>
          <w:sz w:val="20"/>
          <w:szCs w:val="20"/>
        </w:rPr>
        <w:t>1</w:t>
      </w:r>
      <w:r w:rsidRPr="00585D56">
        <w:rPr>
          <w:sz w:val="20"/>
          <w:szCs w:val="20"/>
        </w:rPr>
        <w:t xml:space="preserve"> информационной карты;</w:t>
      </w:r>
      <w:bookmarkEnd w:id="54"/>
    </w:p>
    <w:p w14:paraId="49B4934F" w14:textId="77777777" w:rsidR="00593B10" w:rsidRPr="00585D56" w:rsidRDefault="00593B10" w:rsidP="00A353C4">
      <w:pPr>
        <w:pStyle w:val="31"/>
        <w:numPr>
          <w:ilvl w:val="2"/>
          <w:numId w:val="20"/>
        </w:numPr>
        <w:tabs>
          <w:tab w:val="left" w:pos="709"/>
          <w:tab w:val="left" w:pos="1843"/>
        </w:tabs>
        <w:spacing w:line="100" w:lineRule="atLeast"/>
        <w:ind w:left="0" w:firstLine="0"/>
        <w:rPr>
          <w:sz w:val="20"/>
          <w:szCs w:val="20"/>
        </w:rPr>
      </w:pPr>
      <w:bookmarkStart w:id="55" w:name="_Ref322598863"/>
      <w:r w:rsidRPr="00585D56">
        <w:rPr>
          <w:sz w:val="20"/>
          <w:szCs w:val="20"/>
        </w:rPr>
        <w:t xml:space="preserve">обращаться к заказчику с вопросами о разъяснении извещения, </w:t>
      </w:r>
      <w:r w:rsidR="009C21BB" w:rsidRPr="00585D56">
        <w:rPr>
          <w:sz w:val="20"/>
          <w:szCs w:val="20"/>
        </w:rPr>
        <w:t xml:space="preserve">закупочной </w:t>
      </w:r>
      <w:r w:rsidRPr="00585D56">
        <w:rPr>
          <w:sz w:val="20"/>
          <w:szCs w:val="20"/>
        </w:rPr>
        <w:t>документации, в порядке указанном в пункте 20 информационной карты;</w:t>
      </w:r>
      <w:bookmarkEnd w:id="55"/>
    </w:p>
    <w:p w14:paraId="2F8414C4" w14:textId="77777777" w:rsidR="00593B10" w:rsidRPr="00585D56" w:rsidRDefault="00593B10">
      <w:pPr>
        <w:pStyle w:val="31"/>
        <w:tabs>
          <w:tab w:val="clear" w:pos="1134"/>
          <w:tab w:val="left" w:pos="1843"/>
        </w:tabs>
        <w:spacing w:line="100" w:lineRule="atLeast"/>
        <w:ind w:left="851" w:firstLine="0"/>
        <w:rPr>
          <w:sz w:val="20"/>
          <w:szCs w:val="20"/>
        </w:rPr>
      </w:pPr>
    </w:p>
    <w:p w14:paraId="791D7F96" w14:textId="77777777" w:rsidR="00593B10" w:rsidRPr="00585D56" w:rsidRDefault="00593B10" w:rsidP="00FD31A9">
      <w:pPr>
        <w:pStyle w:val="19"/>
        <w:numPr>
          <w:ilvl w:val="0"/>
          <w:numId w:val="20"/>
        </w:numPr>
        <w:tabs>
          <w:tab w:val="clear" w:pos="567"/>
          <w:tab w:val="clear" w:pos="643"/>
          <w:tab w:val="left" w:pos="709"/>
          <w:tab w:val="left" w:pos="2552"/>
          <w:tab w:val="left" w:pos="2694"/>
          <w:tab w:val="left" w:pos="2977"/>
        </w:tabs>
        <w:spacing w:before="0" w:line="100" w:lineRule="atLeast"/>
        <w:ind w:left="0" w:firstLine="0"/>
        <w:rPr>
          <w:rFonts w:ascii="Times New Roman" w:hAnsi="Times New Roman" w:cs="Times New Roman"/>
          <w:sz w:val="20"/>
          <w:szCs w:val="20"/>
        </w:rPr>
      </w:pPr>
      <w:bookmarkStart w:id="56" w:name="_Toc334452370"/>
      <w:bookmarkStart w:id="57" w:name="_Toc326769135"/>
      <w:r w:rsidRPr="00585D56">
        <w:rPr>
          <w:rFonts w:ascii="Times New Roman" w:hAnsi="Times New Roman" w:cs="Times New Roman"/>
          <w:sz w:val="20"/>
          <w:szCs w:val="20"/>
        </w:rPr>
        <w:t>Порядок проведения открытого аукциона</w:t>
      </w:r>
      <w:bookmarkEnd w:id="56"/>
      <w:bookmarkEnd w:id="57"/>
    </w:p>
    <w:p w14:paraId="7BB49C44" w14:textId="77777777" w:rsidR="00593B10" w:rsidRPr="00585D56" w:rsidRDefault="00593B10" w:rsidP="00A353C4">
      <w:pPr>
        <w:pStyle w:val="af2"/>
        <w:numPr>
          <w:ilvl w:val="1"/>
          <w:numId w:val="20"/>
        </w:numPr>
        <w:tabs>
          <w:tab w:val="clear" w:pos="643"/>
          <w:tab w:val="clear" w:pos="1134"/>
          <w:tab w:val="clear" w:pos="1844"/>
          <w:tab w:val="left" w:pos="0"/>
        </w:tabs>
        <w:spacing w:line="100" w:lineRule="atLeast"/>
        <w:ind w:left="0" w:firstLine="0"/>
        <w:rPr>
          <w:sz w:val="20"/>
          <w:szCs w:val="20"/>
        </w:rPr>
      </w:pPr>
      <w:bookmarkStart w:id="58" w:name="_Toc334452371"/>
      <w:bookmarkStart w:id="59" w:name="_Toc326769136"/>
      <w:bookmarkStart w:id="60" w:name="_Toc298832270"/>
      <w:bookmarkStart w:id="61" w:name="_Toc165284981"/>
      <w:bookmarkStart w:id="62" w:name="_Toc93230381"/>
      <w:bookmarkStart w:id="63" w:name="_Toc93230248"/>
      <w:bookmarkStart w:id="64" w:name="_Ref86399772"/>
      <w:r w:rsidRPr="00585D56">
        <w:rPr>
          <w:sz w:val="20"/>
          <w:szCs w:val="20"/>
        </w:rPr>
        <w:t>Извещение и документация о проведении открытого аукциона</w:t>
      </w:r>
      <w:bookmarkEnd w:id="58"/>
      <w:bookmarkEnd w:id="59"/>
    </w:p>
    <w:p w14:paraId="5ADBE9CB" w14:textId="77777777" w:rsidR="00593B10" w:rsidRPr="00585D56" w:rsidRDefault="00593B10" w:rsidP="00A353C4">
      <w:pPr>
        <w:pStyle w:val="31"/>
        <w:numPr>
          <w:ilvl w:val="2"/>
          <w:numId w:val="20"/>
        </w:numPr>
        <w:tabs>
          <w:tab w:val="left" w:pos="0"/>
          <w:tab w:val="left" w:pos="567"/>
          <w:tab w:val="left" w:pos="709"/>
          <w:tab w:val="left" w:pos="1843"/>
        </w:tabs>
        <w:spacing w:line="100" w:lineRule="atLeast"/>
        <w:ind w:left="0" w:firstLine="0"/>
        <w:rPr>
          <w:sz w:val="20"/>
          <w:szCs w:val="20"/>
        </w:rPr>
      </w:pPr>
      <w:bookmarkStart w:id="65" w:name="_Ref334028334"/>
      <w:r w:rsidRPr="00585D56">
        <w:rPr>
          <w:sz w:val="20"/>
          <w:szCs w:val="20"/>
        </w:rPr>
        <w:t xml:space="preserve">Извещение, </w:t>
      </w:r>
      <w:r w:rsidR="00DD31D8" w:rsidRPr="00585D56">
        <w:rPr>
          <w:sz w:val="20"/>
          <w:szCs w:val="20"/>
        </w:rPr>
        <w:t xml:space="preserve">закупочная </w:t>
      </w:r>
      <w:r w:rsidRPr="00585D56">
        <w:rPr>
          <w:sz w:val="20"/>
          <w:szCs w:val="20"/>
        </w:rPr>
        <w:t>документация</w:t>
      </w:r>
      <w:r w:rsidR="00DD31D8" w:rsidRPr="00585D56">
        <w:rPr>
          <w:sz w:val="20"/>
          <w:szCs w:val="20"/>
        </w:rPr>
        <w:t>,</w:t>
      </w:r>
      <w:r w:rsidRPr="00585D56">
        <w:rPr>
          <w:sz w:val="20"/>
          <w:szCs w:val="20"/>
        </w:rPr>
        <w:t xml:space="preserve"> размещается на оф</w:t>
      </w:r>
      <w:r w:rsidR="00DD31D8" w:rsidRPr="00585D56">
        <w:rPr>
          <w:sz w:val="20"/>
          <w:szCs w:val="20"/>
        </w:rPr>
        <w:t xml:space="preserve">ициальном сайте в сети Интернет, </w:t>
      </w:r>
      <w:r w:rsidRPr="00585D56">
        <w:rPr>
          <w:sz w:val="20"/>
          <w:szCs w:val="20"/>
        </w:rPr>
        <w:t xml:space="preserve">на </w:t>
      </w:r>
      <w:r w:rsidR="00EB26D4" w:rsidRPr="00EB26D4">
        <w:rPr>
          <w:sz w:val="20"/>
          <w:szCs w:val="20"/>
        </w:rPr>
        <w:t>электронной торговой площадке</w:t>
      </w:r>
      <w:r w:rsidR="00C07C2F" w:rsidRPr="00585D56">
        <w:rPr>
          <w:sz w:val="20"/>
          <w:szCs w:val="20"/>
        </w:rPr>
        <w:t xml:space="preserve"> </w:t>
      </w:r>
      <w:proofErr w:type="spellStart"/>
      <w:r w:rsidR="00C07C2F" w:rsidRPr="00585D56">
        <w:rPr>
          <w:sz w:val="20"/>
          <w:szCs w:val="20"/>
          <w:lang w:val="en-US"/>
        </w:rPr>
        <w:t>sberbank</w:t>
      </w:r>
      <w:proofErr w:type="spellEnd"/>
      <w:r w:rsidR="00C07C2F" w:rsidRPr="00585D56">
        <w:rPr>
          <w:sz w:val="20"/>
          <w:szCs w:val="20"/>
        </w:rPr>
        <w:t>-</w:t>
      </w:r>
      <w:proofErr w:type="spellStart"/>
      <w:r w:rsidR="00C07C2F" w:rsidRPr="00585D56">
        <w:rPr>
          <w:sz w:val="20"/>
          <w:szCs w:val="20"/>
          <w:lang w:val="en-US"/>
        </w:rPr>
        <w:t>ast</w:t>
      </w:r>
      <w:proofErr w:type="spellEnd"/>
      <w:r w:rsidR="00C07C2F" w:rsidRPr="00585D56">
        <w:rPr>
          <w:sz w:val="20"/>
          <w:szCs w:val="20"/>
        </w:rPr>
        <w:t>.</w:t>
      </w:r>
      <w:proofErr w:type="spellStart"/>
      <w:r w:rsidR="00C07C2F" w:rsidRPr="00585D56">
        <w:rPr>
          <w:sz w:val="20"/>
          <w:szCs w:val="20"/>
          <w:lang w:val="en-US"/>
        </w:rPr>
        <w:t>ru</w:t>
      </w:r>
      <w:bookmarkEnd w:id="65"/>
      <w:proofErr w:type="spellEnd"/>
      <w:r w:rsidR="00C34CC6" w:rsidRPr="00585D56">
        <w:rPr>
          <w:sz w:val="20"/>
          <w:szCs w:val="20"/>
        </w:rPr>
        <w:t xml:space="preserve"> и </w:t>
      </w:r>
      <w:r w:rsidR="0066468A" w:rsidRPr="0066468A">
        <w:rPr>
          <w:sz w:val="20"/>
          <w:szCs w:val="20"/>
        </w:rPr>
        <w:t>официальном сайте Заказчика</w:t>
      </w:r>
    </w:p>
    <w:p w14:paraId="41A4EBC9" w14:textId="77777777" w:rsidR="00593B10" w:rsidRPr="00585D56" w:rsidRDefault="00593B10" w:rsidP="00A353C4">
      <w:pPr>
        <w:pStyle w:val="31"/>
        <w:numPr>
          <w:ilvl w:val="2"/>
          <w:numId w:val="20"/>
        </w:numPr>
        <w:tabs>
          <w:tab w:val="left" w:pos="0"/>
          <w:tab w:val="left" w:pos="709"/>
          <w:tab w:val="left" w:pos="1843"/>
        </w:tabs>
        <w:spacing w:line="100" w:lineRule="atLeast"/>
        <w:ind w:left="0" w:firstLine="0"/>
        <w:rPr>
          <w:sz w:val="20"/>
          <w:szCs w:val="20"/>
        </w:rPr>
      </w:pPr>
      <w:r w:rsidRPr="00585D56">
        <w:rPr>
          <w:sz w:val="20"/>
          <w:szCs w:val="20"/>
        </w:rPr>
        <w:t xml:space="preserve">Извещение, </w:t>
      </w:r>
      <w:r w:rsidR="00DD31D8" w:rsidRPr="00585D56">
        <w:rPr>
          <w:sz w:val="20"/>
          <w:szCs w:val="20"/>
        </w:rPr>
        <w:t xml:space="preserve">закупочная </w:t>
      </w:r>
      <w:r w:rsidRPr="00585D56">
        <w:rPr>
          <w:sz w:val="20"/>
          <w:szCs w:val="20"/>
        </w:rPr>
        <w:t xml:space="preserve">документация доступны для ознакомления на </w:t>
      </w:r>
      <w:r w:rsidR="00EB26D4" w:rsidRPr="00EB26D4">
        <w:rPr>
          <w:sz w:val="20"/>
          <w:szCs w:val="20"/>
        </w:rPr>
        <w:t>электронной торговой площадке</w:t>
      </w:r>
      <w:r w:rsidRPr="00585D56">
        <w:rPr>
          <w:sz w:val="20"/>
          <w:szCs w:val="20"/>
        </w:rPr>
        <w:t xml:space="preserve"> любому лицу</w:t>
      </w:r>
      <w:r w:rsidR="00254A5C" w:rsidRPr="00585D56">
        <w:rPr>
          <w:sz w:val="20"/>
          <w:szCs w:val="20"/>
        </w:rPr>
        <w:t>,</w:t>
      </w:r>
      <w:r w:rsidRPr="00585D56">
        <w:rPr>
          <w:sz w:val="20"/>
          <w:szCs w:val="20"/>
        </w:rPr>
        <w:t xml:space="preserve"> с даты размещения извещения и </w:t>
      </w:r>
      <w:r w:rsidR="00DD31D8" w:rsidRPr="00585D56">
        <w:rPr>
          <w:sz w:val="20"/>
          <w:szCs w:val="20"/>
        </w:rPr>
        <w:t xml:space="preserve">закупочной </w:t>
      </w:r>
      <w:r w:rsidRPr="00585D56">
        <w:rPr>
          <w:sz w:val="20"/>
          <w:szCs w:val="20"/>
        </w:rPr>
        <w:t>доку</w:t>
      </w:r>
      <w:r w:rsidR="00C34CC6" w:rsidRPr="00585D56">
        <w:rPr>
          <w:sz w:val="20"/>
          <w:szCs w:val="20"/>
        </w:rPr>
        <w:t xml:space="preserve">ментации на официальном сайте, </w:t>
      </w:r>
      <w:r w:rsidR="00EB26D4" w:rsidRPr="00EB26D4">
        <w:rPr>
          <w:sz w:val="20"/>
          <w:szCs w:val="20"/>
        </w:rPr>
        <w:t>электронной торговой площадке</w:t>
      </w:r>
      <w:r w:rsidR="00C34CC6" w:rsidRPr="00585D56">
        <w:rPr>
          <w:sz w:val="20"/>
          <w:szCs w:val="20"/>
        </w:rPr>
        <w:t xml:space="preserve"> и официальном сайте Заказчика.</w:t>
      </w:r>
    </w:p>
    <w:p w14:paraId="6EF64C18" w14:textId="77777777" w:rsidR="00593B10" w:rsidRPr="00585D56" w:rsidRDefault="00593B10" w:rsidP="005A4E14">
      <w:pPr>
        <w:pStyle w:val="31"/>
        <w:numPr>
          <w:ilvl w:val="2"/>
          <w:numId w:val="20"/>
        </w:numPr>
        <w:tabs>
          <w:tab w:val="left" w:pos="0"/>
          <w:tab w:val="left" w:pos="567"/>
          <w:tab w:val="left" w:pos="709"/>
          <w:tab w:val="left" w:pos="1843"/>
        </w:tabs>
        <w:spacing w:line="100" w:lineRule="atLeast"/>
        <w:ind w:left="0" w:firstLine="0"/>
        <w:rPr>
          <w:sz w:val="20"/>
          <w:szCs w:val="20"/>
        </w:rPr>
      </w:pPr>
      <w:bookmarkStart w:id="66" w:name="_Ref322598663"/>
      <w:r w:rsidRPr="00585D56">
        <w:rPr>
          <w:sz w:val="20"/>
          <w:szCs w:val="20"/>
        </w:rPr>
        <w:t xml:space="preserve">Запросы на разъяснение извещения, </w:t>
      </w:r>
      <w:r w:rsidR="00DD31D8" w:rsidRPr="00585D56">
        <w:rPr>
          <w:sz w:val="20"/>
          <w:szCs w:val="20"/>
        </w:rPr>
        <w:t xml:space="preserve">закупочной </w:t>
      </w:r>
      <w:r w:rsidRPr="00585D56">
        <w:rPr>
          <w:sz w:val="20"/>
          <w:szCs w:val="20"/>
        </w:rPr>
        <w:t>до</w:t>
      </w:r>
      <w:r w:rsidR="00254A5C" w:rsidRPr="00585D56">
        <w:rPr>
          <w:sz w:val="20"/>
          <w:szCs w:val="20"/>
        </w:rPr>
        <w:t>кументации принимаются до срока</w:t>
      </w:r>
      <w:r w:rsidRPr="00585D56">
        <w:rPr>
          <w:sz w:val="20"/>
          <w:szCs w:val="20"/>
        </w:rPr>
        <w:t xml:space="preserve"> указанного в пункте 19 информационной карты</w:t>
      </w:r>
      <w:r w:rsidR="00E90CE1" w:rsidRPr="00585D56">
        <w:rPr>
          <w:sz w:val="20"/>
          <w:szCs w:val="20"/>
        </w:rPr>
        <w:t>,</w:t>
      </w:r>
      <w:r w:rsidRPr="00585D56">
        <w:rPr>
          <w:sz w:val="20"/>
          <w:szCs w:val="20"/>
        </w:rPr>
        <w:t xml:space="preserve"> в порядке, установленном в пункте 20 информационной карты.</w:t>
      </w:r>
      <w:bookmarkEnd w:id="66"/>
    </w:p>
    <w:p w14:paraId="79D218E5" w14:textId="77777777" w:rsidR="00593B10" w:rsidRPr="00585D56" w:rsidRDefault="00593B10" w:rsidP="00A353C4">
      <w:pPr>
        <w:pStyle w:val="af2"/>
        <w:numPr>
          <w:ilvl w:val="1"/>
          <w:numId w:val="20"/>
        </w:numPr>
        <w:tabs>
          <w:tab w:val="clear" w:pos="643"/>
          <w:tab w:val="clear" w:pos="1134"/>
          <w:tab w:val="clear" w:pos="1844"/>
          <w:tab w:val="left" w:pos="0"/>
          <w:tab w:val="left" w:pos="567"/>
        </w:tabs>
        <w:spacing w:line="100" w:lineRule="atLeast"/>
        <w:ind w:left="0" w:firstLine="0"/>
        <w:rPr>
          <w:sz w:val="20"/>
          <w:szCs w:val="20"/>
        </w:rPr>
      </w:pPr>
      <w:bookmarkStart w:id="67" w:name="_Toc334452372"/>
      <w:bookmarkStart w:id="68" w:name="_Toc326769137"/>
      <w:r w:rsidRPr="00585D56">
        <w:rPr>
          <w:sz w:val="20"/>
          <w:szCs w:val="20"/>
        </w:rPr>
        <w:t>Состав заявки:</w:t>
      </w:r>
      <w:bookmarkEnd w:id="67"/>
      <w:bookmarkEnd w:id="68"/>
    </w:p>
    <w:p w14:paraId="0C1203DA" w14:textId="77777777" w:rsidR="00593B10" w:rsidRPr="00585D56" w:rsidRDefault="00E90CE1" w:rsidP="00A353C4">
      <w:pPr>
        <w:pStyle w:val="31"/>
        <w:numPr>
          <w:ilvl w:val="2"/>
          <w:numId w:val="20"/>
        </w:numPr>
        <w:tabs>
          <w:tab w:val="left" w:pos="0"/>
          <w:tab w:val="left" w:pos="709"/>
          <w:tab w:val="left" w:pos="1843"/>
        </w:tabs>
        <w:spacing w:line="100" w:lineRule="atLeast"/>
        <w:ind w:left="0" w:firstLine="0"/>
        <w:rPr>
          <w:sz w:val="20"/>
          <w:szCs w:val="20"/>
        </w:rPr>
      </w:pPr>
      <w:r w:rsidRPr="00585D56">
        <w:rPr>
          <w:sz w:val="20"/>
          <w:szCs w:val="20"/>
        </w:rPr>
        <w:t>З</w:t>
      </w:r>
      <w:r w:rsidR="00A42023" w:rsidRPr="00585D56">
        <w:rPr>
          <w:sz w:val="20"/>
          <w:szCs w:val="20"/>
        </w:rPr>
        <w:t>аявка</w:t>
      </w:r>
      <w:r w:rsidRPr="00585D56">
        <w:rPr>
          <w:sz w:val="20"/>
          <w:szCs w:val="20"/>
        </w:rPr>
        <w:t xml:space="preserve"> </w:t>
      </w:r>
      <w:r w:rsidR="00A42023" w:rsidRPr="00585D56">
        <w:rPr>
          <w:sz w:val="20"/>
          <w:szCs w:val="20"/>
        </w:rPr>
        <w:t>составляется</w:t>
      </w:r>
      <w:r w:rsidR="00593B10" w:rsidRPr="00585D56">
        <w:rPr>
          <w:sz w:val="20"/>
          <w:szCs w:val="20"/>
        </w:rPr>
        <w:t xml:space="preserve"> по форме</w:t>
      </w:r>
      <w:r w:rsidRPr="00585D56">
        <w:rPr>
          <w:sz w:val="20"/>
          <w:szCs w:val="20"/>
        </w:rPr>
        <w:t>,</w:t>
      </w:r>
      <w:r w:rsidR="00593B10" w:rsidRPr="00585D56">
        <w:rPr>
          <w:sz w:val="20"/>
          <w:szCs w:val="20"/>
        </w:rPr>
        <w:t xml:space="preserve"> в соответствии </w:t>
      </w:r>
      <w:r w:rsidR="00760206" w:rsidRPr="00585D56">
        <w:rPr>
          <w:sz w:val="20"/>
          <w:szCs w:val="20"/>
        </w:rPr>
        <w:t xml:space="preserve">с разделом </w:t>
      </w:r>
      <w:r w:rsidRPr="00585D56">
        <w:rPr>
          <w:sz w:val="20"/>
          <w:szCs w:val="20"/>
        </w:rPr>
        <w:t>8</w:t>
      </w:r>
      <w:r w:rsidR="00593B10" w:rsidRPr="00585D56">
        <w:rPr>
          <w:sz w:val="20"/>
          <w:szCs w:val="20"/>
        </w:rPr>
        <w:t xml:space="preserve"> </w:t>
      </w:r>
      <w:r w:rsidR="00DD31D8" w:rsidRPr="00585D56">
        <w:rPr>
          <w:sz w:val="20"/>
          <w:szCs w:val="20"/>
        </w:rPr>
        <w:t xml:space="preserve">закупочной </w:t>
      </w:r>
      <w:r w:rsidR="00593B10" w:rsidRPr="00585D56">
        <w:rPr>
          <w:sz w:val="20"/>
          <w:szCs w:val="20"/>
        </w:rPr>
        <w:t>документации;</w:t>
      </w:r>
    </w:p>
    <w:p w14:paraId="2A2A8303" w14:textId="77777777" w:rsidR="00593B10" w:rsidRPr="00585D56" w:rsidRDefault="00593B10" w:rsidP="00A353C4">
      <w:pPr>
        <w:pStyle w:val="31"/>
        <w:numPr>
          <w:ilvl w:val="2"/>
          <w:numId w:val="20"/>
        </w:numPr>
        <w:tabs>
          <w:tab w:val="left" w:pos="0"/>
          <w:tab w:val="left" w:pos="851"/>
          <w:tab w:val="left" w:pos="1843"/>
        </w:tabs>
        <w:spacing w:line="100" w:lineRule="atLeast"/>
        <w:ind w:left="0" w:firstLine="0"/>
        <w:rPr>
          <w:sz w:val="20"/>
          <w:szCs w:val="20"/>
        </w:rPr>
      </w:pPr>
      <w:bookmarkStart w:id="69" w:name="_Ref322599927"/>
      <w:r w:rsidRPr="00585D56">
        <w:rPr>
          <w:sz w:val="20"/>
          <w:szCs w:val="20"/>
        </w:rPr>
        <w:t xml:space="preserve">документы, указанные в пункте 17 информационной карты, подтверждающие соответствие участника закупки требованиям </w:t>
      </w:r>
      <w:r w:rsidR="005E2701" w:rsidRPr="00585D56">
        <w:rPr>
          <w:sz w:val="20"/>
          <w:szCs w:val="20"/>
        </w:rPr>
        <w:t xml:space="preserve">закупочной </w:t>
      </w:r>
      <w:r w:rsidRPr="00585D56">
        <w:rPr>
          <w:sz w:val="20"/>
          <w:szCs w:val="20"/>
        </w:rPr>
        <w:t>документации, указанным в пункте</w:t>
      </w:r>
      <w:r w:rsidR="005E2701" w:rsidRPr="00585D56">
        <w:rPr>
          <w:sz w:val="20"/>
          <w:szCs w:val="20"/>
        </w:rPr>
        <w:t xml:space="preserve"> </w:t>
      </w:r>
      <w:r w:rsidRPr="00585D56">
        <w:rPr>
          <w:sz w:val="20"/>
          <w:szCs w:val="20"/>
        </w:rPr>
        <w:t>16 информационной карты</w:t>
      </w:r>
      <w:bookmarkEnd w:id="69"/>
      <w:r w:rsidRPr="00585D56">
        <w:rPr>
          <w:sz w:val="20"/>
          <w:szCs w:val="20"/>
        </w:rPr>
        <w:t>;</w:t>
      </w:r>
    </w:p>
    <w:p w14:paraId="3BF0C223" w14:textId="77777777" w:rsidR="00593B10" w:rsidRPr="00585D56" w:rsidRDefault="00593B10" w:rsidP="00A353C4">
      <w:pPr>
        <w:pStyle w:val="af2"/>
        <w:numPr>
          <w:ilvl w:val="1"/>
          <w:numId w:val="20"/>
        </w:numPr>
        <w:tabs>
          <w:tab w:val="clear" w:pos="643"/>
          <w:tab w:val="clear" w:pos="1134"/>
          <w:tab w:val="clear" w:pos="1844"/>
          <w:tab w:val="left" w:pos="0"/>
          <w:tab w:val="left" w:pos="709"/>
        </w:tabs>
        <w:spacing w:line="100" w:lineRule="atLeast"/>
        <w:ind w:left="0" w:firstLine="0"/>
        <w:rPr>
          <w:sz w:val="20"/>
          <w:szCs w:val="20"/>
        </w:rPr>
      </w:pPr>
      <w:bookmarkStart w:id="70" w:name="_Toc334452373"/>
      <w:bookmarkStart w:id="71" w:name="_Toc323844513"/>
      <w:bookmarkStart w:id="72" w:name="_Toc326769138"/>
      <w:bookmarkStart w:id="73" w:name="_Toc319600649"/>
      <w:bookmarkStart w:id="74" w:name="_Ref55279017"/>
      <w:r w:rsidRPr="00585D56">
        <w:rPr>
          <w:sz w:val="20"/>
          <w:szCs w:val="20"/>
        </w:rPr>
        <w:t>Требования к сроку действия заявки</w:t>
      </w:r>
      <w:bookmarkEnd w:id="70"/>
      <w:bookmarkEnd w:id="71"/>
      <w:bookmarkEnd w:id="72"/>
      <w:bookmarkEnd w:id="73"/>
    </w:p>
    <w:p w14:paraId="1E548D76" w14:textId="77777777" w:rsidR="00593B10" w:rsidRPr="00585D56" w:rsidRDefault="00593B10" w:rsidP="005A4E14">
      <w:pPr>
        <w:pStyle w:val="31"/>
        <w:numPr>
          <w:ilvl w:val="2"/>
          <w:numId w:val="20"/>
        </w:numPr>
        <w:tabs>
          <w:tab w:val="left" w:pos="0"/>
          <w:tab w:val="left" w:pos="851"/>
          <w:tab w:val="left" w:pos="1843"/>
        </w:tabs>
        <w:spacing w:line="100" w:lineRule="atLeast"/>
        <w:ind w:left="0" w:firstLine="0"/>
        <w:rPr>
          <w:sz w:val="20"/>
          <w:szCs w:val="20"/>
        </w:rPr>
      </w:pPr>
      <w:bookmarkStart w:id="75" w:name="_Ref319448096"/>
      <w:bookmarkStart w:id="76" w:name="_Ref319599174"/>
      <w:r w:rsidRPr="00585D56">
        <w:rPr>
          <w:sz w:val="20"/>
          <w:szCs w:val="20"/>
        </w:rPr>
        <w:t xml:space="preserve">Заявка должна быть действительна в течение срока, указанного </w:t>
      </w:r>
      <w:bookmarkEnd w:id="75"/>
      <w:r w:rsidRPr="00585D56">
        <w:rPr>
          <w:sz w:val="20"/>
          <w:szCs w:val="20"/>
        </w:rPr>
        <w:t>в пункте 3</w:t>
      </w:r>
      <w:r w:rsidR="00254A5C" w:rsidRPr="00585D56">
        <w:rPr>
          <w:sz w:val="20"/>
          <w:szCs w:val="20"/>
        </w:rPr>
        <w:t>5</w:t>
      </w:r>
      <w:r w:rsidRPr="00585D56">
        <w:rPr>
          <w:sz w:val="20"/>
          <w:szCs w:val="20"/>
        </w:rPr>
        <w:t xml:space="preserve"> информационной карты.</w:t>
      </w:r>
      <w:bookmarkEnd w:id="76"/>
    </w:p>
    <w:p w14:paraId="2CC3AC0E" w14:textId="77777777" w:rsidR="00593B10" w:rsidRPr="00585D56" w:rsidRDefault="00593B10" w:rsidP="00A353C4">
      <w:pPr>
        <w:pStyle w:val="af2"/>
        <w:numPr>
          <w:ilvl w:val="1"/>
          <w:numId w:val="20"/>
        </w:numPr>
        <w:tabs>
          <w:tab w:val="clear" w:pos="643"/>
          <w:tab w:val="clear" w:pos="1134"/>
          <w:tab w:val="clear" w:pos="1844"/>
          <w:tab w:val="left" w:pos="0"/>
          <w:tab w:val="left" w:pos="567"/>
        </w:tabs>
        <w:spacing w:line="100" w:lineRule="atLeast"/>
        <w:ind w:left="0" w:firstLine="0"/>
        <w:rPr>
          <w:sz w:val="20"/>
          <w:szCs w:val="20"/>
        </w:rPr>
      </w:pPr>
      <w:bookmarkStart w:id="77" w:name="_Toc334452375"/>
      <w:bookmarkStart w:id="78" w:name="_Toc326769140"/>
      <w:bookmarkStart w:id="79" w:name="_Toc57314646"/>
      <w:bookmarkStart w:id="80" w:name="_Ref56235653"/>
      <w:bookmarkStart w:id="81" w:name="_Ref56233643"/>
      <w:bookmarkStart w:id="82" w:name="_Ref56220439"/>
      <w:bookmarkEnd w:id="74"/>
      <w:r w:rsidRPr="00585D56">
        <w:rPr>
          <w:sz w:val="20"/>
          <w:szCs w:val="20"/>
        </w:rPr>
        <w:lastRenderedPageBreak/>
        <w:t>Требования к языку заявки</w:t>
      </w:r>
      <w:bookmarkEnd w:id="77"/>
      <w:bookmarkEnd w:id="78"/>
    </w:p>
    <w:p w14:paraId="69AC53CC" w14:textId="77777777" w:rsidR="00593B10" w:rsidRPr="00585D56" w:rsidRDefault="00593B10" w:rsidP="00A353C4">
      <w:pPr>
        <w:numPr>
          <w:ilvl w:val="2"/>
          <w:numId w:val="20"/>
        </w:numPr>
        <w:tabs>
          <w:tab w:val="left" w:pos="0"/>
        </w:tabs>
        <w:spacing w:line="100" w:lineRule="atLeast"/>
        <w:ind w:left="0" w:firstLine="0"/>
        <w:rPr>
          <w:sz w:val="20"/>
          <w:szCs w:val="20"/>
        </w:rPr>
      </w:pPr>
      <w:bookmarkStart w:id="83" w:name="_Ref322534556"/>
      <w:r w:rsidRPr="00585D56">
        <w:rPr>
          <w:sz w:val="20"/>
          <w:szCs w:val="20"/>
        </w:rPr>
        <w:t>Все документы, входящие в заявку, должны быть</w:t>
      </w:r>
      <w:r w:rsidR="006D79CE" w:rsidRPr="00585D56">
        <w:rPr>
          <w:sz w:val="20"/>
          <w:szCs w:val="20"/>
        </w:rPr>
        <w:t xml:space="preserve"> подготовлены на русском языке,</w:t>
      </w:r>
      <w:r w:rsidRPr="00585D56">
        <w:rPr>
          <w:sz w:val="20"/>
          <w:szCs w:val="20"/>
        </w:rPr>
        <w:t xml:space="preserve"> если иное не установлено в пункте 2</w:t>
      </w:r>
      <w:r w:rsidR="007A2D79" w:rsidRPr="00585D56">
        <w:rPr>
          <w:sz w:val="20"/>
          <w:szCs w:val="20"/>
        </w:rPr>
        <w:t>7</w:t>
      </w:r>
      <w:r w:rsidRPr="00585D56">
        <w:rPr>
          <w:sz w:val="20"/>
          <w:szCs w:val="20"/>
        </w:rPr>
        <w:t xml:space="preserve"> информационной карты.</w:t>
      </w:r>
      <w:bookmarkEnd w:id="83"/>
    </w:p>
    <w:p w14:paraId="1317BA97" w14:textId="77777777" w:rsidR="00593B10" w:rsidRPr="00143260" w:rsidRDefault="00593B10" w:rsidP="005A4E14">
      <w:pPr>
        <w:numPr>
          <w:ilvl w:val="2"/>
          <w:numId w:val="20"/>
        </w:numPr>
        <w:tabs>
          <w:tab w:val="left" w:pos="0"/>
        </w:tabs>
        <w:spacing w:line="100" w:lineRule="atLeast"/>
        <w:ind w:left="0" w:firstLine="0"/>
        <w:rPr>
          <w:sz w:val="20"/>
          <w:szCs w:val="20"/>
        </w:rPr>
      </w:pPr>
      <w:bookmarkStart w:id="84" w:name="_Ref334028369"/>
      <w:r w:rsidRPr="00143260">
        <w:rPr>
          <w:sz w:val="20"/>
          <w:szCs w:val="20"/>
        </w:rPr>
        <w:t xml:space="preserve">Если оригиналы документов выданы участнику закупки </w:t>
      </w:r>
      <w:r w:rsidR="005A4E14" w:rsidRPr="00143260">
        <w:rPr>
          <w:sz w:val="20"/>
          <w:szCs w:val="20"/>
        </w:rPr>
        <w:t xml:space="preserve">третьими лицами на ином языке, </w:t>
      </w:r>
      <w:r w:rsidRPr="00143260">
        <w:rPr>
          <w:sz w:val="20"/>
          <w:szCs w:val="20"/>
        </w:rPr>
        <w:t>указанные документы могут быть представлены на языке оригинала</w:t>
      </w:r>
      <w:r w:rsidR="00704ACE" w:rsidRPr="00143260">
        <w:rPr>
          <w:sz w:val="20"/>
          <w:szCs w:val="20"/>
        </w:rPr>
        <w:t>,</w:t>
      </w:r>
      <w:r w:rsidRPr="00143260">
        <w:rPr>
          <w:sz w:val="20"/>
          <w:szCs w:val="20"/>
        </w:rPr>
        <w:t xml:space="preserve"> при условии, что к ним приложен надлежащим образом заверенный перевод этих документов на язык, указанный в пункте 2</w:t>
      </w:r>
      <w:r w:rsidR="00B15B82" w:rsidRPr="00143260">
        <w:rPr>
          <w:sz w:val="20"/>
          <w:szCs w:val="20"/>
        </w:rPr>
        <w:t>7</w:t>
      </w:r>
      <w:r w:rsidRPr="00143260">
        <w:rPr>
          <w:sz w:val="20"/>
          <w:szCs w:val="20"/>
        </w:rPr>
        <w:t xml:space="preserve"> информационной карты.</w:t>
      </w:r>
      <w:bookmarkEnd w:id="84"/>
    </w:p>
    <w:p w14:paraId="105DE18A" w14:textId="77777777" w:rsidR="00593B10" w:rsidRPr="00882AE9" w:rsidRDefault="00593B10" w:rsidP="00A353C4">
      <w:pPr>
        <w:pStyle w:val="af2"/>
        <w:numPr>
          <w:ilvl w:val="1"/>
          <w:numId w:val="20"/>
        </w:numPr>
        <w:tabs>
          <w:tab w:val="clear" w:pos="643"/>
          <w:tab w:val="clear" w:pos="1134"/>
          <w:tab w:val="clear" w:pos="1844"/>
          <w:tab w:val="left" w:pos="0"/>
          <w:tab w:val="left" w:pos="709"/>
        </w:tabs>
        <w:spacing w:line="100" w:lineRule="atLeast"/>
        <w:ind w:left="0" w:firstLine="0"/>
        <w:rPr>
          <w:sz w:val="20"/>
          <w:szCs w:val="20"/>
        </w:rPr>
      </w:pPr>
      <w:bookmarkStart w:id="85" w:name="_Toc334452376"/>
      <w:bookmarkStart w:id="86" w:name="_Toc326769141"/>
      <w:r w:rsidRPr="00882AE9">
        <w:rPr>
          <w:sz w:val="20"/>
          <w:szCs w:val="20"/>
        </w:rPr>
        <w:t>Требования к валюте заявки</w:t>
      </w:r>
      <w:bookmarkEnd w:id="85"/>
      <w:bookmarkEnd w:id="86"/>
    </w:p>
    <w:p w14:paraId="7CA224D3" w14:textId="77777777" w:rsidR="005A4E14" w:rsidRPr="00882AE9" w:rsidRDefault="00593B10" w:rsidP="005A4E14">
      <w:pPr>
        <w:numPr>
          <w:ilvl w:val="2"/>
          <w:numId w:val="20"/>
        </w:numPr>
        <w:tabs>
          <w:tab w:val="left" w:pos="0"/>
        </w:tabs>
        <w:spacing w:line="100" w:lineRule="atLeast"/>
        <w:ind w:left="0" w:firstLine="0"/>
        <w:rPr>
          <w:sz w:val="20"/>
          <w:szCs w:val="20"/>
        </w:rPr>
      </w:pPr>
      <w:bookmarkStart w:id="87" w:name="_Ref322534583"/>
      <w:r w:rsidRPr="00882AE9">
        <w:rPr>
          <w:sz w:val="20"/>
          <w:szCs w:val="20"/>
        </w:rPr>
        <w:t>Цена договора, предложенная во время аукционного торга, должна быть выражена в рублях, если иное не установлено в пункте 2</w:t>
      </w:r>
      <w:r w:rsidR="00DA4C2C" w:rsidRPr="00882AE9">
        <w:rPr>
          <w:sz w:val="20"/>
          <w:szCs w:val="20"/>
        </w:rPr>
        <w:t>8</w:t>
      </w:r>
      <w:r w:rsidRPr="00882AE9">
        <w:rPr>
          <w:sz w:val="20"/>
          <w:szCs w:val="20"/>
        </w:rPr>
        <w:t xml:space="preserve"> информационной карты.</w:t>
      </w:r>
      <w:bookmarkEnd w:id="87"/>
    </w:p>
    <w:p w14:paraId="736BAD9B" w14:textId="77777777" w:rsidR="00593B10" w:rsidRPr="00585D56" w:rsidRDefault="00593B10" w:rsidP="00A353C4">
      <w:pPr>
        <w:pStyle w:val="af2"/>
        <w:numPr>
          <w:ilvl w:val="1"/>
          <w:numId w:val="20"/>
        </w:numPr>
        <w:tabs>
          <w:tab w:val="clear" w:pos="643"/>
          <w:tab w:val="clear" w:pos="1134"/>
          <w:tab w:val="clear" w:pos="1844"/>
          <w:tab w:val="left" w:pos="0"/>
        </w:tabs>
        <w:spacing w:line="100" w:lineRule="atLeast"/>
        <w:ind w:left="0" w:firstLine="0"/>
        <w:rPr>
          <w:sz w:val="20"/>
          <w:szCs w:val="20"/>
        </w:rPr>
      </w:pPr>
      <w:bookmarkStart w:id="88" w:name="_Toc334452377"/>
      <w:bookmarkStart w:id="89" w:name="_Toc326769142"/>
      <w:r w:rsidRPr="00585D56">
        <w:rPr>
          <w:sz w:val="20"/>
          <w:szCs w:val="20"/>
        </w:rPr>
        <w:t>Требования к оформлению документов, входящих в состав заявки</w:t>
      </w:r>
      <w:bookmarkEnd w:id="88"/>
      <w:bookmarkEnd w:id="89"/>
    </w:p>
    <w:p w14:paraId="04F0165D" w14:textId="77777777" w:rsidR="00593B10" w:rsidRPr="00585D56" w:rsidRDefault="00593B10" w:rsidP="005A4E14">
      <w:pPr>
        <w:numPr>
          <w:ilvl w:val="2"/>
          <w:numId w:val="20"/>
        </w:numPr>
        <w:tabs>
          <w:tab w:val="left" w:pos="0"/>
        </w:tabs>
        <w:spacing w:line="100" w:lineRule="atLeast"/>
        <w:ind w:left="0" w:firstLine="0"/>
        <w:rPr>
          <w:sz w:val="20"/>
          <w:szCs w:val="20"/>
        </w:rPr>
      </w:pPr>
      <w:bookmarkStart w:id="90" w:name="_Ref322534607"/>
      <w:r w:rsidRPr="00585D56">
        <w:rPr>
          <w:sz w:val="20"/>
          <w:szCs w:val="20"/>
        </w:rPr>
        <w:t xml:space="preserve">Участник закупки должен сформировать документы в соответствии с требованиями пункта </w:t>
      </w:r>
      <w:r w:rsidR="00DA4C2C" w:rsidRPr="00585D56">
        <w:rPr>
          <w:sz w:val="20"/>
          <w:szCs w:val="20"/>
        </w:rPr>
        <w:t>29</w:t>
      </w:r>
      <w:r w:rsidRPr="00585D56">
        <w:rPr>
          <w:sz w:val="20"/>
          <w:szCs w:val="20"/>
        </w:rPr>
        <w:t xml:space="preserve"> информационной карты.</w:t>
      </w:r>
      <w:bookmarkEnd w:id="90"/>
    </w:p>
    <w:p w14:paraId="0996956D" w14:textId="77777777" w:rsidR="00593B10" w:rsidRPr="00585D56" w:rsidRDefault="00593B10" w:rsidP="00A353C4">
      <w:pPr>
        <w:pStyle w:val="af2"/>
        <w:numPr>
          <w:ilvl w:val="1"/>
          <w:numId w:val="20"/>
        </w:numPr>
        <w:tabs>
          <w:tab w:val="clear" w:pos="643"/>
          <w:tab w:val="clear" w:pos="1134"/>
          <w:tab w:val="clear" w:pos="1844"/>
          <w:tab w:val="left" w:pos="0"/>
        </w:tabs>
        <w:spacing w:line="100" w:lineRule="atLeast"/>
        <w:ind w:left="0" w:firstLine="0"/>
        <w:rPr>
          <w:sz w:val="20"/>
          <w:szCs w:val="20"/>
        </w:rPr>
      </w:pPr>
      <w:bookmarkStart w:id="91" w:name="_Toc334452378"/>
      <w:bookmarkStart w:id="92" w:name="_Toc326769143"/>
      <w:r w:rsidRPr="00585D56">
        <w:rPr>
          <w:sz w:val="20"/>
          <w:szCs w:val="20"/>
        </w:rPr>
        <w:t xml:space="preserve">Подача </w:t>
      </w:r>
      <w:bookmarkEnd w:id="91"/>
      <w:bookmarkEnd w:id="92"/>
      <w:r w:rsidR="00E06425">
        <w:rPr>
          <w:sz w:val="20"/>
          <w:szCs w:val="20"/>
        </w:rPr>
        <w:t>и прием заявок</w:t>
      </w:r>
    </w:p>
    <w:p w14:paraId="70EF2D71" w14:textId="77777777" w:rsidR="00593B10" w:rsidRPr="00585D56" w:rsidRDefault="00593B10" w:rsidP="00A353C4">
      <w:pPr>
        <w:numPr>
          <w:ilvl w:val="2"/>
          <w:numId w:val="20"/>
        </w:numPr>
        <w:tabs>
          <w:tab w:val="left" w:pos="0"/>
        </w:tabs>
        <w:spacing w:line="100" w:lineRule="atLeast"/>
        <w:ind w:left="0" w:firstLine="0"/>
        <w:rPr>
          <w:sz w:val="20"/>
          <w:szCs w:val="20"/>
        </w:rPr>
      </w:pPr>
      <w:bookmarkStart w:id="93" w:name="_Ref322534716"/>
      <w:bookmarkEnd w:id="79"/>
      <w:bookmarkEnd w:id="80"/>
      <w:bookmarkEnd w:id="81"/>
      <w:bookmarkEnd w:id="82"/>
      <w:r w:rsidRPr="00585D56">
        <w:rPr>
          <w:sz w:val="20"/>
          <w:szCs w:val="20"/>
        </w:rPr>
        <w:t xml:space="preserve">Прием заявок осуществляется через </w:t>
      </w:r>
      <w:r w:rsidR="00EB26D4">
        <w:rPr>
          <w:sz w:val="20"/>
          <w:szCs w:val="20"/>
        </w:rPr>
        <w:t>электронную</w:t>
      </w:r>
      <w:r w:rsidR="00EB26D4" w:rsidRPr="00EB26D4">
        <w:rPr>
          <w:sz w:val="20"/>
          <w:szCs w:val="20"/>
        </w:rPr>
        <w:t xml:space="preserve"> торг</w:t>
      </w:r>
      <w:r w:rsidR="00EB26D4">
        <w:rPr>
          <w:sz w:val="20"/>
          <w:szCs w:val="20"/>
        </w:rPr>
        <w:t>овую площадку</w:t>
      </w:r>
      <w:r w:rsidR="00704ACE" w:rsidRPr="00585D56">
        <w:rPr>
          <w:sz w:val="20"/>
          <w:szCs w:val="20"/>
        </w:rPr>
        <w:t>, до срока</w:t>
      </w:r>
      <w:r w:rsidRPr="00585D56">
        <w:rPr>
          <w:sz w:val="20"/>
          <w:szCs w:val="20"/>
        </w:rPr>
        <w:t xml:space="preserve"> указанного в пункте 3</w:t>
      </w:r>
      <w:r w:rsidR="00DA4C2C" w:rsidRPr="00585D56">
        <w:rPr>
          <w:sz w:val="20"/>
          <w:szCs w:val="20"/>
        </w:rPr>
        <w:t>0</w:t>
      </w:r>
      <w:r w:rsidRPr="00585D56">
        <w:rPr>
          <w:sz w:val="20"/>
          <w:szCs w:val="20"/>
        </w:rPr>
        <w:t xml:space="preserve"> информационной карты.</w:t>
      </w:r>
      <w:bookmarkEnd w:id="93"/>
    </w:p>
    <w:p w14:paraId="22AF46C2" w14:textId="77777777" w:rsidR="00593B10" w:rsidRPr="00585D56" w:rsidRDefault="00593B10" w:rsidP="00A353C4">
      <w:pPr>
        <w:numPr>
          <w:ilvl w:val="2"/>
          <w:numId w:val="20"/>
        </w:numPr>
        <w:tabs>
          <w:tab w:val="left" w:pos="0"/>
        </w:tabs>
        <w:spacing w:line="100" w:lineRule="atLeast"/>
        <w:ind w:left="0" w:firstLine="0"/>
        <w:rPr>
          <w:bCs/>
          <w:sz w:val="20"/>
          <w:szCs w:val="20"/>
        </w:rPr>
      </w:pPr>
      <w:bookmarkStart w:id="94" w:name="_Ref322599069"/>
      <w:r w:rsidRPr="00585D56">
        <w:rPr>
          <w:sz w:val="20"/>
          <w:szCs w:val="20"/>
        </w:rPr>
        <w:t xml:space="preserve">Подача </w:t>
      </w:r>
      <w:r w:rsidR="00704ACE" w:rsidRPr="00585D56">
        <w:rPr>
          <w:bCs/>
          <w:sz w:val="20"/>
          <w:szCs w:val="20"/>
        </w:rPr>
        <w:t>заявки, после истечения срока</w:t>
      </w:r>
      <w:r w:rsidRPr="00585D56">
        <w:rPr>
          <w:bCs/>
          <w:sz w:val="20"/>
          <w:szCs w:val="20"/>
        </w:rPr>
        <w:t xml:space="preserve"> указанного в пункте 3</w:t>
      </w:r>
      <w:r w:rsidR="00DA4C2C" w:rsidRPr="00585D56">
        <w:rPr>
          <w:bCs/>
          <w:sz w:val="20"/>
          <w:szCs w:val="20"/>
        </w:rPr>
        <w:t>0</w:t>
      </w:r>
      <w:r w:rsidRPr="00585D56">
        <w:rPr>
          <w:bCs/>
          <w:sz w:val="20"/>
          <w:szCs w:val="20"/>
        </w:rPr>
        <w:t xml:space="preserve"> информационной карты не допускается, контроль данного требования обеспечивается техническими средствами </w:t>
      </w:r>
      <w:r w:rsidR="00EB26D4" w:rsidRPr="00EB26D4">
        <w:rPr>
          <w:bCs/>
          <w:sz w:val="20"/>
          <w:szCs w:val="20"/>
        </w:rPr>
        <w:t>электронной торговой</w:t>
      </w:r>
      <w:r w:rsidR="00EB26D4">
        <w:rPr>
          <w:bCs/>
          <w:sz w:val="20"/>
          <w:szCs w:val="20"/>
        </w:rPr>
        <w:t xml:space="preserve"> площадки</w:t>
      </w:r>
      <w:r w:rsidRPr="00585D56">
        <w:rPr>
          <w:bCs/>
          <w:sz w:val="20"/>
          <w:szCs w:val="20"/>
        </w:rPr>
        <w:t>.</w:t>
      </w:r>
      <w:bookmarkEnd w:id="94"/>
    </w:p>
    <w:p w14:paraId="393A39F3" w14:textId="77777777" w:rsidR="00593B10" w:rsidRPr="00585D56" w:rsidRDefault="00593B10" w:rsidP="005A4E14">
      <w:pPr>
        <w:numPr>
          <w:ilvl w:val="2"/>
          <w:numId w:val="20"/>
        </w:numPr>
        <w:tabs>
          <w:tab w:val="left" w:pos="0"/>
        </w:tabs>
        <w:spacing w:line="100" w:lineRule="atLeast"/>
        <w:ind w:left="0" w:firstLine="0"/>
        <w:rPr>
          <w:bCs/>
          <w:sz w:val="20"/>
          <w:szCs w:val="20"/>
        </w:rPr>
      </w:pPr>
      <w:r w:rsidRPr="00585D56">
        <w:rPr>
          <w:sz w:val="20"/>
          <w:szCs w:val="20"/>
        </w:rPr>
        <w:t xml:space="preserve">Подача </w:t>
      </w:r>
      <w:r w:rsidR="005908DF" w:rsidRPr="00585D56">
        <w:rPr>
          <w:sz w:val="20"/>
          <w:szCs w:val="20"/>
        </w:rPr>
        <w:t>более одной заявки, если заявка</w:t>
      </w:r>
      <w:r w:rsidRPr="00585D56">
        <w:rPr>
          <w:sz w:val="20"/>
          <w:szCs w:val="20"/>
        </w:rPr>
        <w:t xml:space="preserve"> по</w:t>
      </w:r>
      <w:r w:rsidR="00704ACE" w:rsidRPr="00585D56">
        <w:rPr>
          <w:sz w:val="20"/>
          <w:szCs w:val="20"/>
        </w:rPr>
        <w:t>данная участником закупки ранее</w:t>
      </w:r>
      <w:r w:rsidRPr="00585D56">
        <w:rPr>
          <w:sz w:val="20"/>
          <w:szCs w:val="20"/>
        </w:rPr>
        <w:t xml:space="preserve"> не отозвана</w:t>
      </w:r>
      <w:r w:rsidR="00704ACE" w:rsidRPr="00585D56">
        <w:rPr>
          <w:sz w:val="20"/>
          <w:szCs w:val="20"/>
        </w:rPr>
        <w:t>,</w:t>
      </w:r>
      <w:r w:rsidRPr="00585D56">
        <w:rPr>
          <w:sz w:val="20"/>
          <w:szCs w:val="20"/>
        </w:rPr>
        <w:t xml:space="preserve"> </w:t>
      </w:r>
      <w:r w:rsidRPr="00585D56">
        <w:rPr>
          <w:bCs/>
          <w:sz w:val="20"/>
          <w:szCs w:val="20"/>
        </w:rPr>
        <w:t>не допускается</w:t>
      </w:r>
      <w:r w:rsidR="00704ACE" w:rsidRPr="00585D56">
        <w:rPr>
          <w:bCs/>
          <w:sz w:val="20"/>
          <w:szCs w:val="20"/>
        </w:rPr>
        <w:t>.</w:t>
      </w:r>
      <w:r w:rsidRPr="00585D56">
        <w:rPr>
          <w:bCs/>
          <w:sz w:val="20"/>
          <w:szCs w:val="20"/>
        </w:rPr>
        <w:t xml:space="preserve"> </w:t>
      </w:r>
      <w:r w:rsidR="00704ACE" w:rsidRPr="00585D56">
        <w:rPr>
          <w:bCs/>
          <w:sz w:val="20"/>
          <w:szCs w:val="20"/>
        </w:rPr>
        <w:t>К</w:t>
      </w:r>
      <w:r w:rsidRPr="00585D56">
        <w:rPr>
          <w:bCs/>
          <w:sz w:val="20"/>
          <w:szCs w:val="20"/>
        </w:rPr>
        <w:t xml:space="preserve">онтроль данного требования обеспечивается техническими средствами </w:t>
      </w:r>
      <w:r w:rsidR="00EB26D4" w:rsidRPr="00EB26D4">
        <w:rPr>
          <w:bCs/>
          <w:sz w:val="20"/>
          <w:szCs w:val="20"/>
        </w:rPr>
        <w:t>электронной торговой</w:t>
      </w:r>
      <w:r w:rsidR="00EB26D4">
        <w:rPr>
          <w:bCs/>
          <w:sz w:val="20"/>
          <w:szCs w:val="20"/>
        </w:rPr>
        <w:t xml:space="preserve"> площадки</w:t>
      </w:r>
      <w:r w:rsidRPr="00585D56">
        <w:rPr>
          <w:bCs/>
          <w:sz w:val="20"/>
          <w:szCs w:val="20"/>
        </w:rPr>
        <w:t>.</w:t>
      </w:r>
    </w:p>
    <w:p w14:paraId="09CDDEF8" w14:textId="77777777" w:rsidR="00593B10" w:rsidRPr="00585D56" w:rsidRDefault="00593B10" w:rsidP="00A353C4">
      <w:pPr>
        <w:pStyle w:val="af2"/>
        <w:numPr>
          <w:ilvl w:val="1"/>
          <w:numId w:val="20"/>
        </w:numPr>
        <w:tabs>
          <w:tab w:val="clear" w:pos="643"/>
          <w:tab w:val="clear" w:pos="1134"/>
          <w:tab w:val="clear" w:pos="1844"/>
          <w:tab w:val="left" w:pos="0"/>
        </w:tabs>
        <w:spacing w:line="100" w:lineRule="atLeast"/>
        <w:ind w:left="0" w:firstLine="0"/>
        <w:rPr>
          <w:sz w:val="20"/>
          <w:szCs w:val="20"/>
        </w:rPr>
      </w:pPr>
      <w:bookmarkStart w:id="95" w:name="_Toc334452379"/>
      <w:bookmarkStart w:id="96" w:name="_Toc326769144"/>
      <w:r w:rsidRPr="00585D56">
        <w:rPr>
          <w:sz w:val="20"/>
          <w:szCs w:val="20"/>
        </w:rPr>
        <w:t>Изменение и отзыв заявок</w:t>
      </w:r>
      <w:bookmarkEnd w:id="95"/>
      <w:bookmarkEnd w:id="96"/>
    </w:p>
    <w:p w14:paraId="39EF92B5" w14:textId="77777777" w:rsidR="00593B10" w:rsidRPr="00585D56" w:rsidRDefault="004D75F4" w:rsidP="005A4E14">
      <w:pPr>
        <w:numPr>
          <w:ilvl w:val="2"/>
          <w:numId w:val="20"/>
        </w:numPr>
        <w:tabs>
          <w:tab w:val="left" w:pos="0"/>
        </w:tabs>
        <w:spacing w:line="100" w:lineRule="atLeast"/>
        <w:ind w:left="0" w:firstLine="0"/>
        <w:rPr>
          <w:sz w:val="20"/>
          <w:szCs w:val="20"/>
        </w:rPr>
      </w:pPr>
      <w:bookmarkStart w:id="97" w:name="_Ref322534903"/>
      <w:r w:rsidRPr="00585D56">
        <w:rPr>
          <w:sz w:val="20"/>
          <w:szCs w:val="20"/>
        </w:rPr>
        <w:t>О</w:t>
      </w:r>
      <w:r w:rsidR="00593B10" w:rsidRPr="00585D56">
        <w:rPr>
          <w:sz w:val="20"/>
          <w:szCs w:val="20"/>
        </w:rPr>
        <w:t xml:space="preserve">тзыв заявки осуществляются при помощи программных средств </w:t>
      </w:r>
      <w:r w:rsidR="00EB26D4" w:rsidRPr="00EB26D4">
        <w:rPr>
          <w:sz w:val="20"/>
          <w:szCs w:val="20"/>
        </w:rPr>
        <w:t>электронной торговой</w:t>
      </w:r>
      <w:r w:rsidR="00EB26D4">
        <w:rPr>
          <w:sz w:val="20"/>
          <w:szCs w:val="20"/>
        </w:rPr>
        <w:t xml:space="preserve"> площадки</w:t>
      </w:r>
      <w:r w:rsidR="00593B10" w:rsidRPr="00585D56">
        <w:rPr>
          <w:sz w:val="20"/>
          <w:szCs w:val="20"/>
        </w:rPr>
        <w:t>, до срока</w:t>
      </w:r>
      <w:r w:rsidR="00163ADD" w:rsidRPr="00585D56">
        <w:rPr>
          <w:sz w:val="20"/>
          <w:szCs w:val="20"/>
        </w:rPr>
        <w:t xml:space="preserve"> </w:t>
      </w:r>
      <w:r w:rsidR="00593B10" w:rsidRPr="00585D56">
        <w:rPr>
          <w:sz w:val="20"/>
          <w:szCs w:val="20"/>
        </w:rPr>
        <w:t>указанного в пункте 3</w:t>
      </w:r>
      <w:r w:rsidR="00265570" w:rsidRPr="00585D56">
        <w:rPr>
          <w:sz w:val="20"/>
          <w:szCs w:val="20"/>
        </w:rPr>
        <w:t>0</w:t>
      </w:r>
      <w:r w:rsidR="00593B10" w:rsidRPr="00585D56">
        <w:rPr>
          <w:sz w:val="20"/>
          <w:szCs w:val="20"/>
        </w:rPr>
        <w:t xml:space="preserve"> информационной карты, в порядке, указанном в пункте 3</w:t>
      </w:r>
      <w:r w:rsidR="00265570" w:rsidRPr="00585D56">
        <w:rPr>
          <w:sz w:val="20"/>
          <w:szCs w:val="20"/>
        </w:rPr>
        <w:t>1</w:t>
      </w:r>
      <w:r w:rsidR="00593B10" w:rsidRPr="00585D56">
        <w:rPr>
          <w:sz w:val="20"/>
          <w:szCs w:val="20"/>
        </w:rPr>
        <w:t xml:space="preserve"> информационной карты.</w:t>
      </w:r>
      <w:bookmarkEnd w:id="97"/>
    </w:p>
    <w:p w14:paraId="36DBEF97" w14:textId="77777777" w:rsidR="00593B10" w:rsidRPr="00585D56" w:rsidRDefault="00593B10" w:rsidP="00A353C4">
      <w:pPr>
        <w:pStyle w:val="af2"/>
        <w:numPr>
          <w:ilvl w:val="1"/>
          <w:numId w:val="20"/>
        </w:numPr>
        <w:tabs>
          <w:tab w:val="clear" w:pos="643"/>
          <w:tab w:val="clear" w:pos="1134"/>
          <w:tab w:val="clear" w:pos="1844"/>
          <w:tab w:val="left" w:pos="0"/>
        </w:tabs>
        <w:spacing w:line="100" w:lineRule="atLeast"/>
        <w:ind w:left="0" w:firstLine="0"/>
        <w:rPr>
          <w:sz w:val="20"/>
          <w:szCs w:val="20"/>
        </w:rPr>
      </w:pPr>
      <w:bookmarkStart w:id="98" w:name="_Toc326769145"/>
      <w:bookmarkStart w:id="99" w:name="_Ref322594968"/>
      <w:bookmarkStart w:id="100" w:name="_Toc334452380"/>
      <w:r w:rsidRPr="00585D56">
        <w:rPr>
          <w:sz w:val="20"/>
          <w:szCs w:val="20"/>
        </w:rPr>
        <w:t>Открытие доступа к заявкам</w:t>
      </w:r>
      <w:bookmarkEnd w:id="98"/>
      <w:bookmarkEnd w:id="99"/>
      <w:r w:rsidRPr="00585D56">
        <w:rPr>
          <w:sz w:val="20"/>
          <w:szCs w:val="20"/>
        </w:rPr>
        <w:t xml:space="preserve"> (вскрытие)</w:t>
      </w:r>
      <w:bookmarkEnd w:id="100"/>
    </w:p>
    <w:p w14:paraId="2E83326C" w14:textId="77777777" w:rsidR="00593B10" w:rsidRPr="00585D56" w:rsidRDefault="00593B10" w:rsidP="00A353C4">
      <w:pPr>
        <w:numPr>
          <w:ilvl w:val="2"/>
          <w:numId w:val="20"/>
        </w:numPr>
        <w:tabs>
          <w:tab w:val="left" w:pos="0"/>
        </w:tabs>
        <w:spacing w:line="100" w:lineRule="atLeast"/>
        <w:ind w:left="0" w:firstLine="0"/>
        <w:rPr>
          <w:sz w:val="20"/>
          <w:szCs w:val="20"/>
        </w:rPr>
      </w:pPr>
      <w:bookmarkStart w:id="101" w:name="_Ref322535800"/>
      <w:r w:rsidRPr="00585D56">
        <w:rPr>
          <w:sz w:val="20"/>
          <w:szCs w:val="20"/>
        </w:rPr>
        <w:t>Заказчику</w:t>
      </w:r>
      <w:r w:rsidR="00163ADD" w:rsidRPr="00585D56">
        <w:rPr>
          <w:sz w:val="20"/>
          <w:szCs w:val="20"/>
        </w:rPr>
        <w:t>,</w:t>
      </w:r>
      <w:r w:rsidRPr="00585D56">
        <w:rPr>
          <w:sz w:val="20"/>
          <w:szCs w:val="20"/>
        </w:rPr>
        <w:t xml:space="preserve"> на </w:t>
      </w:r>
      <w:r w:rsidR="00EB26D4" w:rsidRPr="00EB26D4">
        <w:rPr>
          <w:sz w:val="20"/>
          <w:szCs w:val="20"/>
        </w:rPr>
        <w:t>электронной торговой</w:t>
      </w:r>
      <w:r w:rsidR="00EB26D4">
        <w:rPr>
          <w:sz w:val="20"/>
          <w:szCs w:val="20"/>
        </w:rPr>
        <w:t xml:space="preserve"> площадк</w:t>
      </w:r>
      <w:r w:rsidR="00C369F4">
        <w:rPr>
          <w:sz w:val="20"/>
          <w:szCs w:val="20"/>
        </w:rPr>
        <w:t>е</w:t>
      </w:r>
      <w:r w:rsidR="00163ADD" w:rsidRPr="00585D56">
        <w:rPr>
          <w:sz w:val="20"/>
          <w:szCs w:val="20"/>
        </w:rPr>
        <w:t>,</w:t>
      </w:r>
      <w:r w:rsidRPr="00585D56">
        <w:rPr>
          <w:sz w:val="20"/>
          <w:szCs w:val="20"/>
        </w:rPr>
        <w:t xml:space="preserve"> автоматически</w:t>
      </w:r>
      <w:r w:rsidR="00163ADD" w:rsidRPr="00585D56">
        <w:rPr>
          <w:sz w:val="20"/>
          <w:szCs w:val="20"/>
        </w:rPr>
        <w:t>,</w:t>
      </w:r>
      <w:r w:rsidRPr="00585D56">
        <w:rPr>
          <w:sz w:val="20"/>
          <w:szCs w:val="20"/>
        </w:rPr>
        <w:t xml:space="preserve"> в срок</w:t>
      </w:r>
      <w:r w:rsidR="00C369F4">
        <w:rPr>
          <w:sz w:val="20"/>
          <w:szCs w:val="20"/>
        </w:rPr>
        <w:t>,</w:t>
      </w:r>
      <w:r w:rsidRPr="00585D56">
        <w:rPr>
          <w:sz w:val="20"/>
          <w:szCs w:val="20"/>
        </w:rPr>
        <w:t xml:space="preserve"> установленный в пункте 3</w:t>
      </w:r>
      <w:r w:rsidR="000B2318" w:rsidRPr="00585D56">
        <w:rPr>
          <w:sz w:val="20"/>
          <w:szCs w:val="20"/>
        </w:rPr>
        <w:t>0</w:t>
      </w:r>
      <w:r w:rsidRPr="00585D56">
        <w:rPr>
          <w:sz w:val="20"/>
          <w:szCs w:val="20"/>
        </w:rPr>
        <w:t xml:space="preserve"> информационной карты, открывается доступ к заявкам.</w:t>
      </w:r>
      <w:bookmarkEnd w:id="101"/>
    </w:p>
    <w:p w14:paraId="7A322668" w14:textId="77777777" w:rsidR="00593B10" w:rsidRPr="00585D56" w:rsidRDefault="00593B10" w:rsidP="00A353C4">
      <w:pPr>
        <w:numPr>
          <w:ilvl w:val="2"/>
          <w:numId w:val="20"/>
        </w:numPr>
        <w:tabs>
          <w:tab w:val="left" w:pos="0"/>
        </w:tabs>
        <w:spacing w:line="100" w:lineRule="atLeast"/>
        <w:ind w:left="0" w:firstLine="0"/>
        <w:rPr>
          <w:sz w:val="20"/>
          <w:szCs w:val="20"/>
        </w:rPr>
      </w:pPr>
      <w:r w:rsidRPr="00585D56">
        <w:rPr>
          <w:sz w:val="20"/>
          <w:szCs w:val="20"/>
        </w:rPr>
        <w:t>Результаты открытия доступа к з</w:t>
      </w:r>
      <w:r w:rsidR="00163ADD" w:rsidRPr="00585D56">
        <w:rPr>
          <w:sz w:val="20"/>
          <w:szCs w:val="20"/>
        </w:rPr>
        <w:t>аявкам фиксируются в протоколе.</w:t>
      </w:r>
    </w:p>
    <w:p w14:paraId="70F8676D" w14:textId="77777777" w:rsidR="00593B10" w:rsidRPr="00585D56" w:rsidRDefault="00593B10" w:rsidP="00A353C4">
      <w:pPr>
        <w:numPr>
          <w:ilvl w:val="2"/>
          <w:numId w:val="20"/>
        </w:numPr>
        <w:tabs>
          <w:tab w:val="left" w:pos="0"/>
        </w:tabs>
        <w:spacing w:line="100" w:lineRule="atLeast"/>
        <w:ind w:left="0" w:firstLine="0"/>
        <w:rPr>
          <w:sz w:val="20"/>
          <w:szCs w:val="20"/>
        </w:rPr>
      </w:pPr>
      <w:r w:rsidRPr="00585D56">
        <w:rPr>
          <w:sz w:val="20"/>
          <w:szCs w:val="20"/>
        </w:rPr>
        <w:t xml:space="preserve">В случае если в установленный </w:t>
      </w:r>
      <w:r w:rsidR="005E2701" w:rsidRPr="00585D56">
        <w:rPr>
          <w:sz w:val="20"/>
          <w:szCs w:val="20"/>
        </w:rPr>
        <w:t xml:space="preserve">закупочной </w:t>
      </w:r>
      <w:r w:rsidRPr="00585D56">
        <w:rPr>
          <w:sz w:val="20"/>
          <w:szCs w:val="20"/>
        </w:rPr>
        <w:t>документацией срок</w:t>
      </w:r>
      <w:r w:rsidR="005E2701" w:rsidRPr="00585D56">
        <w:rPr>
          <w:sz w:val="20"/>
          <w:szCs w:val="20"/>
        </w:rPr>
        <w:t>,</w:t>
      </w:r>
      <w:r w:rsidRPr="00585D56">
        <w:rPr>
          <w:sz w:val="20"/>
          <w:szCs w:val="20"/>
        </w:rPr>
        <w:t xml:space="preserve"> через </w:t>
      </w:r>
      <w:r w:rsidR="00EB26D4">
        <w:rPr>
          <w:sz w:val="20"/>
          <w:szCs w:val="20"/>
        </w:rPr>
        <w:t>электронную</w:t>
      </w:r>
      <w:r w:rsidR="00EB26D4" w:rsidRPr="00EB26D4">
        <w:rPr>
          <w:sz w:val="20"/>
          <w:szCs w:val="20"/>
        </w:rPr>
        <w:t xml:space="preserve"> торг</w:t>
      </w:r>
      <w:r w:rsidR="00EB26D4">
        <w:rPr>
          <w:sz w:val="20"/>
          <w:szCs w:val="20"/>
        </w:rPr>
        <w:t>овую</w:t>
      </w:r>
      <w:r w:rsidR="00C369F4">
        <w:rPr>
          <w:sz w:val="20"/>
          <w:szCs w:val="20"/>
        </w:rPr>
        <w:t xml:space="preserve"> </w:t>
      </w:r>
      <w:r w:rsidR="00EB26D4" w:rsidRPr="00EB26D4">
        <w:rPr>
          <w:sz w:val="20"/>
          <w:szCs w:val="20"/>
        </w:rPr>
        <w:t>площадке</w:t>
      </w:r>
      <w:r w:rsidRPr="00585D56">
        <w:rPr>
          <w:sz w:val="20"/>
          <w:szCs w:val="20"/>
        </w:rPr>
        <w:t xml:space="preserve"> не поступила ни одна заявка, аукцион считается несостоявшимся</w:t>
      </w:r>
      <w:r w:rsidR="00A42023" w:rsidRPr="00585D56">
        <w:rPr>
          <w:sz w:val="20"/>
          <w:szCs w:val="20"/>
        </w:rPr>
        <w:t>.</w:t>
      </w:r>
      <w:r w:rsidRPr="00585D56">
        <w:rPr>
          <w:sz w:val="20"/>
          <w:szCs w:val="20"/>
        </w:rPr>
        <w:t xml:space="preserve"> </w:t>
      </w:r>
    </w:p>
    <w:p w14:paraId="04A4C659" w14:textId="77777777" w:rsidR="00A42023" w:rsidRPr="00585D56" w:rsidRDefault="00593B10" w:rsidP="00A353C4">
      <w:pPr>
        <w:numPr>
          <w:ilvl w:val="2"/>
          <w:numId w:val="20"/>
        </w:numPr>
        <w:tabs>
          <w:tab w:val="left" w:pos="0"/>
        </w:tabs>
        <w:spacing w:line="100" w:lineRule="atLeast"/>
        <w:ind w:left="0" w:firstLine="0"/>
        <w:rPr>
          <w:bCs/>
          <w:sz w:val="20"/>
          <w:szCs w:val="20"/>
        </w:rPr>
      </w:pPr>
      <w:r w:rsidRPr="00585D56">
        <w:rPr>
          <w:sz w:val="20"/>
          <w:szCs w:val="20"/>
        </w:rPr>
        <w:t>В случае если в установленны</w:t>
      </w:r>
      <w:r w:rsidR="00FA169A" w:rsidRPr="00585D56">
        <w:rPr>
          <w:sz w:val="20"/>
          <w:szCs w:val="20"/>
        </w:rPr>
        <w:t xml:space="preserve">й документацией срок через </w:t>
      </w:r>
      <w:r w:rsidR="00EB26D4">
        <w:rPr>
          <w:sz w:val="20"/>
          <w:szCs w:val="20"/>
        </w:rPr>
        <w:t>электронную</w:t>
      </w:r>
      <w:r w:rsidR="00EB26D4" w:rsidRPr="00EB26D4">
        <w:rPr>
          <w:sz w:val="20"/>
          <w:szCs w:val="20"/>
        </w:rPr>
        <w:t xml:space="preserve"> торг</w:t>
      </w:r>
      <w:r w:rsidR="00EB26D4">
        <w:rPr>
          <w:sz w:val="20"/>
          <w:szCs w:val="20"/>
        </w:rPr>
        <w:t>овую площадку</w:t>
      </w:r>
      <w:r w:rsidR="00FA169A" w:rsidRPr="00585D56">
        <w:rPr>
          <w:sz w:val="20"/>
          <w:szCs w:val="20"/>
        </w:rPr>
        <w:t xml:space="preserve"> </w:t>
      </w:r>
      <w:r w:rsidRPr="00585D56">
        <w:rPr>
          <w:sz w:val="20"/>
          <w:szCs w:val="20"/>
        </w:rPr>
        <w:t>посту</w:t>
      </w:r>
      <w:r w:rsidR="00163ADD" w:rsidRPr="00585D56">
        <w:rPr>
          <w:sz w:val="20"/>
          <w:szCs w:val="20"/>
        </w:rPr>
        <w:t xml:space="preserve">пила </w:t>
      </w:r>
      <w:r w:rsidRPr="00585D56">
        <w:rPr>
          <w:sz w:val="20"/>
          <w:szCs w:val="20"/>
        </w:rPr>
        <w:t>одна заявка, аукцион считается несостоявшимся</w:t>
      </w:r>
      <w:r w:rsidR="00A42023" w:rsidRPr="00585D56">
        <w:rPr>
          <w:sz w:val="20"/>
          <w:szCs w:val="20"/>
        </w:rPr>
        <w:t>.</w:t>
      </w:r>
    </w:p>
    <w:p w14:paraId="405A00A6" w14:textId="77777777" w:rsidR="00593B10" w:rsidRPr="00585D56" w:rsidRDefault="00593B10" w:rsidP="00A353C4">
      <w:pPr>
        <w:numPr>
          <w:ilvl w:val="2"/>
          <w:numId w:val="20"/>
        </w:numPr>
        <w:tabs>
          <w:tab w:val="left" w:pos="0"/>
        </w:tabs>
        <w:spacing w:line="100" w:lineRule="atLeast"/>
        <w:ind w:left="0" w:firstLine="0"/>
        <w:rPr>
          <w:bCs/>
          <w:sz w:val="20"/>
          <w:szCs w:val="20"/>
        </w:rPr>
      </w:pPr>
      <w:r w:rsidRPr="00585D56">
        <w:rPr>
          <w:bCs/>
          <w:sz w:val="20"/>
          <w:szCs w:val="20"/>
        </w:rPr>
        <w:t>Е</w:t>
      </w:r>
      <w:r w:rsidR="00C369F4">
        <w:rPr>
          <w:bCs/>
          <w:sz w:val="20"/>
          <w:szCs w:val="20"/>
        </w:rPr>
        <w:t>сли по результатам рассмотрения</w:t>
      </w:r>
      <w:r w:rsidRPr="00585D56">
        <w:rPr>
          <w:bCs/>
          <w:sz w:val="20"/>
          <w:szCs w:val="20"/>
        </w:rPr>
        <w:t xml:space="preserve"> участник закупки и заявка такого участника</w:t>
      </w:r>
      <w:r w:rsidR="00163ADD" w:rsidRPr="00585D56">
        <w:rPr>
          <w:bCs/>
          <w:sz w:val="20"/>
          <w:szCs w:val="20"/>
        </w:rPr>
        <w:t xml:space="preserve"> </w:t>
      </w:r>
      <w:r w:rsidRPr="00585D56">
        <w:rPr>
          <w:bCs/>
          <w:sz w:val="20"/>
          <w:szCs w:val="20"/>
        </w:rPr>
        <w:t xml:space="preserve">соответствует требованиям извещения и </w:t>
      </w:r>
      <w:r w:rsidR="005F736F" w:rsidRPr="00585D56">
        <w:rPr>
          <w:bCs/>
          <w:sz w:val="20"/>
          <w:szCs w:val="20"/>
        </w:rPr>
        <w:t xml:space="preserve">закупочной </w:t>
      </w:r>
      <w:r w:rsidRPr="00585D56">
        <w:rPr>
          <w:bCs/>
          <w:sz w:val="20"/>
          <w:szCs w:val="20"/>
        </w:rPr>
        <w:t xml:space="preserve">документации, </w:t>
      </w:r>
      <w:r w:rsidR="005908DF" w:rsidRPr="00585D56">
        <w:rPr>
          <w:bCs/>
          <w:sz w:val="20"/>
          <w:szCs w:val="20"/>
        </w:rPr>
        <w:t>Заказчиком</w:t>
      </w:r>
      <w:r w:rsidRPr="00585D56">
        <w:rPr>
          <w:bCs/>
          <w:sz w:val="20"/>
          <w:szCs w:val="20"/>
        </w:rPr>
        <w:t xml:space="preserve"> может быть принято решение о заключен</w:t>
      </w:r>
      <w:r w:rsidR="00163ADD" w:rsidRPr="00585D56">
        <w:rPr>
          <w:bCs/>
          <w:sz w:val="20"/>
          <w:szCs w:val="20"/>
        </w:rPr>
        <w:t>ии договора с таким участником.</w:t>
      </w:r>
    </w:p>
    <w:p w14:paraId="57D7C29C" w14:textId="77777777" w:rsidR="00593B10" w:rsidRPr="00585D56" w:rsidRDefault="00163ADD" w:rsidP="005A4E14">
      <w:pPr>
        <w:numPr>
          <w:ilvl w:val="2"/>
          <w:numId w:val="20"/>
        </w:numPr>
        <w:tabs>
          <w:tab w:val="left" w:pos="0"/>
        </w:tabs>
        <w:spacing w:line="100" w:lineRule="atLeast"/>
        <w:ind w:left="0" w:firstLine="0"/>
        <w:rPr>
          <w:sz w:val="20"/>
          <w:szCs w:val="20"/>
        </w:rPr>
      </w:pPr>
      <w:r w:rsidRPr="00585D56">
        <w:rPr>
          <w:sz w:val="20"/>
          <w:szCs w:val="20"/>
        </w:rPr>
        <w:t>Факт несостоявшегося аукциона</w:t>
      </w:r>
      <w:r w:rsidR="00593B10" w:rsidRPr="00585D56">
        <w:rPr>
          <w:sz w:val="20"/>
          <w:szCs w:val="20"/>
        </w:rPr>
        <w:t xml:space="preserve"> отражается заказчиком в протоколе.</w:t>
      </w:r>
    </w:p>
    <w:p w14:paraId="0B51C081" w14:textId="77777777" w:rsidR="00593B10" w:rsidRPr="00585D56" w:rsidRDefault="00593B10" w:rsidP="00A353C4">
      <w:pPr>
        <w:pStyle w:val="af2"/>
        <w:numPr>
          <w:ilvl w:val="1"/>
          <w:numId w:val="20"/>
        </w:numPr>
        <w:tabs>
          <w:tab w:val="clear" w:pos="643"/>
          <w:tab w:val="clear" w:pos="1134"/>
          <w:tab w:val="clear" w:pos="1844"/>
          <w:tab w:val="left" w:pos="0"/>
        </w:tabs>
        <w:spacing w:line="100" w:lineRule="atLeast"/>
        <w:ind w:left="0" w:firstLine="0"/>
        <w:rPr>
          <w:sz w:val="20"/>
          <w:szCs w:val="20"/>
        </w:rPr>
      </w:pPr>
      <w:bookmarkStart w:id="102" w:name="_Toc334452381"/>
      <w:bookmarkStart w:id="103" w:name="_Toc326769146"/>
      <w:bookmarkStart w:id="104" w:name="_Ref322595288"/>
      <w:bookmarkStart w:id="105" w:name="_Ref322595286"/>
      <w:bookmarkStart w:id="106" w:name="_Ref322594975"/>
      <w:r w:rsidRPr="00585D56">
        <w:rPr>
          <w:sz w:val="20"/>
          <w:szCs w:val="20"/>
        </w:rPr>
        <w:t>Рассмотрение заявок</w:t>
      </w:r>
      <w:bookmarkEnd w:id="102"/>
      <w:bookmarkEnd w:id="103"/>
      <w:bookmarkEnd w:id="104"/>
      <w:bookmarkEnd w:id="105"/>
      <w:bookmarkEnd w:id="106"/>
    </w:p>
    <w:p w14:paraId="5A52C291" w14:textId="77777777" w:rsidR="00593B10" w:rsidRPr="00585D56" w:rsidRDefault="00593B10" w:rsidP="00A353C4">
      <w:pPr>
        <w:numPr>
          <w:ilvl w:val="2"/>
          <w:numId w:val="20"/>
        </w:numPr>
        <w:tabs>
          <w:tab w:val="left" w:pos="0"/>
        </w:tabs>
        <w:spacing w:line="100" w:lineRule="atLeast"/>
        <w:ind w:left="0" w:firstLine="0"/>
        <w:rPr>
          <w:sz w:val="20"/>
          <w:szCs w:val="20"/>
        </w:rPr>
      </w:pPr>
      <w:bookmarkStart w:id="107" w:name="_Ref322898842"/>
      <w:r w:rsidRPr="00585D56">
        <w:rPr>
          <w:sz w:val="20"/>
          <w:szCs w:val="20"/>
        </w:rPr>
        <w:t>Рассмотрение з</w:t>
      </w:r>
      <w:r w:rsidR="00FA169A" w:rsidRPr="00585D56">
        <w:rPr>
          <w:sz w:val="20"/>
          <w:szCs w:val="20"/>
        </w:rPr>
        <w:t>аявок осуществляется</w:t>
      </w:r>
      <w:r w:rsidR="00C369F4">
        <w:rPr>
          <w:sz w:val="20"/>
          <w:szCs w:val="20"/>
        </w:rPr>
        <w:t xml:space="preserve"> в срок</w:t>
      </w:r>
      <w:r w:rsidR="005F736F" w:rsidRPr="00585D56">
        <w:rPr>
          <w:sz w:val="20"/>
          <w:szCs w:val="20"/>
        </w:rPr>
        <w:t xml:space="preserve"> установленный</w:t>
      </w:r>
      <w:r w:rsidRPr="00585D56">
        <w:rPr>
          <w:sz w:val="20"/>
          <w:szCs w:val="20"/>
        </w:rPr>
        <w:t xml:space="preserve"> в пункте 3</w:t>
      </w:r>
      <w:r w:rsidR="00A73612" w:rsidRPr="00585D56">
        <w:rPr>
          <w:sz w:val="20"/>
          <w:szCs w:val="20"/>
        </w:rPr>
        <w:t>2</w:t>
      </w:r>
      <w:r w:rsidRPr="00585D56">
        <w:rPr>
          <w:sz w:val="20"/>
          <w:szCs w:val="20"/>
        </w:rPr>
        <w:t xml:space="preserve"> информационной карты.</w:t>
      </w:r>
      <w:bookmarkEnd w:id="107"/>
    </w:p>
    <w:p w14:paraId="33FF2D3D" w14:textId="77777777" w:rsidR="00593B10" w:rsidRPr="00585D56" w:rsidRDefault="00593B10" w:rsidP="00A353C4">
      <w:pPr>
        <w:numPr>
          <w:ilvl w:val="2"/>
          <w:numId w:val="20"/>
        </w:numPr>
        <w:tabs>
          <w:tab w:val="left" w:pos="0"/>
        </w:tabs>
        <w:spacing w:line="100" w:lineRule="atLeast"/>
        <w:ind w:left="0" w:firstLine="0"/>
        <w:rPr>
          <w:sz w:val="20"/>
          <w:szCs w:val="20"/>
        </w:rPr>
      </w:pPr>
      <w:r w:rsidRPr="00585D56">
        <w:rPr>
          <w:sz w:val="20"/>
          <w:szCs w:val="20"/>
        </w:rPr>
        <w:t>В рамках рассмотрения</w:t>
      </w:r>
      <w:r w:rsidR="00163ADD" w:rsidRPr="00585D56">
        <w:rPr>
          <w:sz w:val="20"/>
          <w:szCs w:val="20"/>
        </w:rPr>
        <w:t>,</w:t>
      </w:r>
      <w:r w:rsidRPr="00585D56">
        <w:rPr>
          <w:sz w:val="20"/>
          <w:szCs w:val="20"/>
        </w:rPr>
        <w:t xml:space="preserve"> последовательно выполняются следующие действия:</w:t>
      </w:r>
    </w:p>
    <w:p w14:paraId="5F773A9A" w14:textId="77777777" w:rsidR="00593B10" w:rsidRPr="00585D56" w:rsidRDefault="00593B10" w:rsidP="00651001">
      <w:pPr>
        <w:numPr>
          <w:ilvl w:val="2"/>
          <w:numId w:val="20"/>
        </w:numPr>
        <w:tabs>
          <w:tab w:val="left" w:pos="0"/>
          <w:tab w:val="left" w:pos="993"/>
        </w:tabs>
        <w:spacing w:line="100" w:lineRule="atLeast"/>
        <w:ind w:left="0" w:firstLine="0"/>
        <w:rPr>
          <w:sz w:val="20"/>
          <w:szCs w:val="20"/>
        </w:rPr>
      </w:pPr>
      <w:bookmarkStart w:id="108" w:name="_Ref54612999"/>
      <w:r w:rsidRPr="00585D56">
        <w:rPr>
          <w:sz w:val="20"/>
          <w:szCs w:val="20"/>
        </w:rPr>
        <w:t xml:space="preserve">проверка заявок на соблюдение требований </w:t>
      </w:r>
      <w:r w:rsidR="005F736F" w:rsidRPr="00585D56">
        <w:rPr>
          <w:sz w:val="20"/>
          <w:szCs w:val="20"/>
        </w:rPr>
        <w:t xml:space="preserve">закупочной </w:t>
      </w:r>
      <w:r w:rsidRPr="00585D56">
        <w:rPr>
          <w:sz w:val="20"/>
          <w:szCs w:val="20"/>
        </w:rPr>
        <w:t>документации к оформлению заявок;</w:t>
      </w:r>
    </w:p>
    <w:p w14:paraId="7C0FFDAF" w14:textId="77777777" w:rsidR="00593B10" w:rsidRPr="00585D56" w:rsidRDefault="00593B10" w:rsidP="00651001">
      <w:pPr>
        <w:numPr>
          <w:ilvl w:val="2"/>
          <w:numId w:val="20"/>
        </w:numPr>
        <w:tabs>
          <w:tab w:val="left" w:pos="0"/>
          <w:tab w:val="left" w:pos="851"/>
        </w:tabs>
        <w:spacing w:line="100" w:lineRule="atLeast"/>
        <w:ind w:left="0" w:firstLine="0"/>
        <w:rPr>
          <w:sz w:val="20"/>
          <w:szCs w:val="20"/>
        </w:rPr>
      </w:pPr>
      <w:bookmarkStart w:id="109" w:name="_Ref322599938"/>
      <w:r w:rsidRPr="00585D56">
        <w:rPr>
          <w:sz w:val="20"/>
          <w:szCs w:val="20"/>
        </w:rPr>
        <w:t>проверка участников заку</w:t>
      </w:r>
      <w:r w:rsidR="00C369F4">
        <w:rPr>
          <w:sz w:val="20"/>
          <w:szCs w:val="20"/>
        </w:rPr>
        <w:t>пки на соответствие требованиям</w:t>
      </w:r>
      <w:r w:rsidRPr="00585D56">
        <w:rPr>
          <w:sz w:val="20"/>
          <w:szCs w:val="20"/>
        </w:rPr>
        <w:t xml:space="preserve"> установленным пунктом 16 информационной карты;</w:t>
      </w:r>
      <w:bookmarkEnd w:id="108"/>
      <w:bookmarkEnd w:id="109"/>
    </w:p>
    <w:p w14:paraId="0C841751" w14:textId="77777777" w:rsidR="00593B10" w:rsidRPr="00585D56" w:rsidRDefault="00651001" w:rsidP="00651001">
      <w:pPr>
        <w:tabs>
          <w:tab w:val="left" w:pos="0"/>
          <w:tab w:val="left" w:pos="851"/>
          <w:tab w:val="left" w:pos="1134"/>
        </w:tabs>
        <w:spacing w:line="100" w:lineRule="atLeast"/>
        <w:ind w:firstLine="0"/>
        <w:rPr>
          <w:sz w:val="20"/>
          <w:szCs w:val="20"/>
        </w:rPr>
      </w:pPr>
      <w:bookmarkStart w:id="110" w:name="_Ref322600044"/>
      <w:r w:rsidRPr="00585D56">
        <w:rPr>
          <w:b/>
          <w:sz w:val="20"/>
          <w:szCs w:val="20"/>
        </w:rPr>
        <w:t>4.10.5.</w:t>
      </w:r>
      <w:r w:rsidRPr="00585D56">
        <w:rPr>
          <w:sz w:val="20"/>
          <w:szCs w:val="20"/>
        </w:rPr>
        <w:t xml:space="preserve"> </w:t>
      </w:r>
      <w:r w:rsidR="00163ADD" w:rsidRPr="00585D56">
        <w:rPr>
          <w:sz w:val="20"/>
          <w:szCs w:val="20"/>
        </w:rPr>
        <w:t>проверка</w:t>
      </w:r>
      <w:r w:rsidR="00C369F4">
        <w:rPr>
          <w:sz w:val="20"/>
          <w:szCs w:val="20"/>
        </w:rPr>
        <w:t xml:space="preserve"> документов</w:t>
      </w:r>
      <w:r w:rsidR="00593B10" w:rsidRPr="00585D56">
        <w:rPr>
          <w:sz w:val="20"/>
          <w:szCs w:val="20"/>
        </w:rPr>
        <w:t xml:space="preserve"> предоставляемых участниками закупки</w:t>
      </w:r>
      <w:r w:rsidR="00163ADD" w:rsidRPr="00585D56">
        <w:rPr>
          <w:sz w:val="20"/>
          <w:szCs w:val="20"/>
        </w:rPr>
        <w:t xml:space="preserve"> в соответствии с </w:t>
      </w:r>
      <w:r w:rsidR="00593B10" w:rsidRPr="00585D56">
        <w:rPr>
          <w:sz w:val="20"/>
          <w:szCs w:val="20"/>
        </w:rPr>
        <w:t>требованиям</w:t>
      </w:r>
      <w:r w:rsidR="00C369F4">
        <w:rPr>
          <w:sz w:val="20"/>
          <w:szCs w:val="20"/>
        </w:rPr>
        <w:t>и</w:t>
      </w:r>
      <w:r w:rsidR="00593B10" w:rsidRPr="00585D56">
        <w:rPr>
          <w:sz w:val="20"/>
          <w:szCs w:val="20"/>
        </w:rPr>
        <w:t xml:space="preserve"> </w:t>
      </w:r>
      <w:r w:rsidR="00163ADD" w:rsidRPr="00585D56">
        <w:rPr>
          <w:sz w:val="20"/>
          <w:szCs w:val="20"/>
        </w:rPr>
        <w:t>пункта</w:t>
      </w:r>
      <w:r w:rsidR="00593B10" w:rsidRPr="00585D56">
        <w:rPr>
          <w:sz w:val="20"/>
          <w:szCs w:val="20"/>
        </w:rPr>
        <w:t xml:space="preserve"> 17 информационной карты;</w:t>
      </w:r>
      <w:bookmarkEnd w:id="110"/>
    </w:p>
    <w:p w14:paraId="427F31E7" w14:textId="77777777" w:rsidR="00593B10" w:rsidRPr="00585D56" w:rsidRDefault="00651001" w:rsidP="00651001">
      <w:pPr>
        <w:tabs>
          <w:tab w:val="left" w:pos="0"/>
          <w:tab w:val="left" w:pos="851"/>
        </w:tabs>
        <w:spacing w:line="100" w:lineRule="atLeast"/>
        <w:ind w:firstLine="0"/>
        <w:rPr>
          <w:sz w:val="20"/>
          <w:szCs w:val="20"/>
        </w:rPr>
      </w:pPr>
      <w:bookmarkStart w:id="111" w:name="_Ref322599721"/>
      <w:r w:rsidRPr="00585D56">
        <w:rPr>
          <w:b/>
          <w:sz w:val="20"/>
          <w:szCs w:val="20"/>
        </w:rPr>
        <w:t>4.10.6.</w:t>
      </w:r>
      <w:r w:rsidRPr="00585D56">
        <w:rPr>
          <w:sz w:val="20"/>
          <w:szCs w:val="20"/>
        </w:rPr>
        <w:t xml:space="preserve"> </w:t>
      </w:r>
      <w:r w:rsidR="00593B10" w:rsidRPr="00585D56">
        <w:rPr>
          <w:sz w:val="20"/>
          <w:szCs w:val="20"/>
        </w:rPr>
        <w:t xml:space="preserve">проверка </w:t>
      </w:r>
      <w:r w:rsidR="00163ADD" w:rsidRPr="00585D56">
        <w:rPr>
          <w:sz w:val="20"/>
          <w:szCs w:val="20"/>
        </w:rPr>
        <w:t>на соответствие требованиям</w:t>
      </w:r>
      <w:r w:rsidR="00C369F4">
        <w:rPr>
          <w:sz w:val="20"/>
          <w:szCs w:val="20"/>
        </w:rPr>
        <w:t>,</w:t>
      </w:r>
      <w:r w:rsidR="00593B10" w:rsidRPr="00585D56">
        <w:rPr>
          <w:sz w:val="20"/>
          <w:szCs w:val="20"/>
        </w:rPr>
        <w:t xml:space="preserve"> установленным в пункте 14 информационной карты;</w:t>
      </w:r>
      <w:bookmarkEnd w:id="111"/>
    </w:p>
    <w:p w14:paraId="24AA3C98" w14:textId="77777777" w:rsidR="00593B10" w:rsidRPr="00585D56" w:rsidRDefault="00C369F4" w:rsidP="00496209">
      <w:pPr>
        <w:numPr>
          <w:ilvl w:val="2"/>
          <w:numId w:val="21"/>
        </w:numPr>
        <w:tabs>
          <w:tab w:val="left" w:pos="0"/>
          <w:tab w:val="left" w:pos="709"/>
          <w:tab w:val="left" w:pos="993"/>
        </w:tabs>
        <w:spacing w:line="100" w:lineRule="atLeast"/>
        <w:ind w:left="0" w:firstLine="0"/>
        <w:rPr>
          <w:sz w:val="20"/>
          <w:szCs w:val="20"/>
        </w:rPr>
      </w:pPr>
      <w:bookmarkStart w:id="112" w:name="_Ref322599838"/>
      <w:r>
        <w:rPr>
          <w:sz w:val="20"/>
          <w:szCs w:val="20"/>
        </w:rPr>
        <w:t>проверка документов</w:t>
      </w:r>
      <w:r w:rsidR="00593B10" w:rsidRPr="00585D56">
        <w:rPr>
          <w:sz w:val="20"/>
          <w:szCs w:val="20"/>
        </w:rPr>
        <w:t xml:space="preserve"> предоставляемых участниками закупки</w:t>
      </w:r>
      <w:r w:rsidR="00163ADD" w:rsidRPr="00585D56">
        <w:rPr>
          <w:sz w:val="20"/>
          <w:szCs w:val="20"/>
        </w:rPr>
        <w:t>,</w:t>
      </w:r>
      <w:r w:rsidR="00593B10" w:rsidRPr="00585D56">
        <w:rPr>
          <w:sz w:val="20"/>
          <w:szCs w:val="20"/>
        </w:rPr>
        <w:t xml:space="preserve"> в соответствии с пунктом 15 информационной карты</w:t>
      </w:r>
      <w:r w:rsidR="00F15681" w:rsidRPr="00585D56">
        <w:rPr>
          <w:sz w:val="20"/>
          <w:szCs w:val="20"/>
        </w:rPr>
        <w:t xml:space="preserve"> (если требуется)</w:t>
      </w:r>
      <w:r w:rsidR="00593B10" w:rsidRPr="00585D56">
        <w:rPr>
          <w:sz w:val="20"/>
          <w:szCs w:val="20"/>
        </w:rPr>
        <w:t>;</w:t>
      </w:r>
      <w:bookmarkEnd w:id="112"/>
    </w:p>
    <w:p w14:paraId="31E3463F" w14:textId="77777777" w:rsidR="00593B10" w:rsidRPr="00585D56" w:rsidRDefault="00593B10" w:rsidP="00496209">
      <w:pPr>
        <w:numPr>
          <w:ilvl w:val="2"/>
          <w:numId w:val="21"/>
        </w:numPr>
        <w:tabs>
          <w:tab w:val="left" w:pos="0"/>
          <w:tab w:val="left" w:pos="709"/>
          <w:tab w:val="left" w:pos="993"/>
        </w:tabs>
        <w:spacing w:line="100" w:lineRule="atLeast"/>
        <w:ind w:left="0" w:firstLine="0"/>
        <w:rPr>
          <w:sz w:val="20"/>
          <w:szCs w:val="20"/>
        </w:rPr>
      </w:pPr>
      <w:bookmarkStart w:id="113" w:name="_Ref323928392"/>
      <w:bookmarkStart w:id="114" w:name="_Ref324404576"/>
      <w:r w:rsidRPr="00585D56">
        <w:rPr>
          <w:sz w:val="20"/>
          <w:szCs w:val="20"/>
        </w:rPr>
        <w:t>исправление грамматических и иных очевидных ошибок, выявленных в ходе рассмотрения заявок</w:t>
      </w:r>
      <w:r w:rsidR="00163ADD" w:rsidRPr="00585D56">
        <w:rPr>
          <w:sz w:val="20"/>
          <w:szCs w:val="20"/>
        </w:rPr>
        <w:t>,</w:t>
      </w:r>
      <w:r w:rsidRPr="00585D56">
        <w:rPr>
          <w:sz w:val="20"/>
          <w:szCs w:val="20"/>
        </w:rPr>
        <w:t xml:space="preserve"> в порядке, установленном в пункте 24 информационной карты</w:t>
      </w:r>
      <w:r w:rsidR="00C369F4">
        <w:rPr>
          <w:sz w:val="20"/>
          <w:szCs w:val="20"/>
        </w:rPr>
        <w:t xml:space="preserve"> </w:t>
      </w:r>
      <w:r w:rsidR="00C369F4" w:rsidRPr="00585D56">
        <w:rPr>
          <w:sz w:val="20"/>
          <w:szCs w:val="20"/>
        </w:rPr>
        <w:t>(если требуется);</w:t>
      </w:r>
      <w:bookmarkEnd w:id="113"/>
      <w:bookmarkEnd w:id="114"/>
    </w:p>
    <w:p w14:paraId="770AAD1C" w14:textId="77777777" w:rsidR="00593B10" w:rsidRPr="00585D56" w:rsidRDefault="00593B10" w:rsidP="00496209">
      <w:pPr>
        <w:numPr>
          <w:ilvl w:val="2"/>
          <w:numId w:val="21"/>
        </w:numPr>
        <w:tabs>
          <w:tab w:val="left" w:pos="0"/>
          <w:tab w:val="left" w:pos="709"/>
          <w:tab w:val="left" w:pos="851"/>
        </w:tabs>
        <w:spacing w:line="100" w:lineRule="atLeast"/>
        <w:ind w:left="0" w:firstLine="0"/>
        <w:rPr>
          <w:sz w:val="20"/>
          <w:szCs w:val="20"/>
        </w:rPr>
      </w:pPr>
      <w:r w:rsidRPr="00585D56">
        <w:rPr>
          <w:sz w:val="20"/>
          <w:szCs w:val="20"/>
        </w:rPr>
        <w:t>затребование от участников закупки разъяснения положений заявок</w:t>
      </w:r>
      <w:bookmarkStart w:id="115" w:name="_Ref334014288"/>
      <w:r w:rsidRPr="00585D56">
        <w:rPr>
          <w:sz w:val="20"/>
          <w:szCs w:val="20"/>
        </w:rPr>
        <w:t xml:space="preserve"> и представления недостающих документов/сведений (при необходимости). При этом не допускаются запросы о представлении недостающих документов/сведений, направленные на изменение существа заявки, включая изменение технических характеристик, иных технических условий;</w:t>
      </w:r>
      <w:bookmarkEnd w:id="115"/>
    </w:p>
    <w:p w14:paraId="6F9FFD49" w14:textId="77777777" w:rsidR="00593B10" w:rsidRPr="00585D56" w:rsidRDefault="00593B10" w:rsidP="00496209">
      <w:pPr>
        <w:numPr>
          <w:ilvl w:val="2"/>
          <w:numId w:val="21"/>
        </w:numPr>
        <w:tabs>
          <w:tab w:val="left" w:pos="0"/>
          <w:tab w:val="left" w:pos="709"/>
          <w:tab w:val="left" w:pos="851"/>
        </w:tabs>
        <w:spacing w:line="100" w:lineRule="atLeast"/>
        <w:ind w:left="0" w:firstLine="0"/>
        <w:rPr>
          <w:sz w:val="20"/>
          <w:szCs w:val="20"/>
        </w:rPr>
      </w:pPr>
      <w:r w:rsidRPr="00585D56">
        <w:rPr>
          <w:sz w:val="20"/>
          <w:szCs w:val="20"/>
        </w:rPr>
        <w:t>отклонение (не допуск) участников зак</w:t>
      </w:r>
      <w:r w:rsidR="00163ADD" w:rsidRPr="00585D56">
        <w:rPr>
          <w:sz w:val="20"/>
          <w:szCs w:val="20"/>
        </w:rPr>
        <w:t xml:space="preserve">упки, заявки </w:t>
      </w:r>
      <w:r w:rsidRPr="00585D56">
        <w:rPr>
          <w:sz w:val="20"/>
          <w:szCs w:val="20"/>
        </w:rPr>
        <w:t xml:space="preserve">которых, по мнению членов комиссии, не соответствуют требованиям </w:t>
      </w:r>
      <w:r w:rsidR="005F736F" w:rsidRPr="00585D56">
        <w:rPr>
          <w:sz w:val="20"/>
          <w:szCs w:val="20"/>
        </w:rPr>
        <w:t xml:space="preserve">закупочной </w:t>
      </w:r>
      <w:r w:rsidRPr="00585D56">
        <w:rPr>
          <w:sz w:val="20"/>
          <w:szCs w:val="20"/>
        </w:rPr>
        <w:t xml:space="preserve">документации о закупке; </w:t>
      </w:r>
    </w:p>
    <w:p w14:paraId="67C4CBEF" w14:textId="77777777" w:rsidR="00593B10" w:rsidRPr="00585D56" w:rsidRDefault="00593B10" w:rsidP="00B43909">
      <w:pPr>
        <w:numPr>
          <w:ilvl w:val="2"/>
          <w:numId w:val="21"/>
        </w:numPr>
        <w:tabs>
          <w:tab w:val="left" w:pos="0"/>
          <w:tab w:val="left" w:pos="709"/>
          <w:tab w:val="left" w:pos="993"/>
        </w:tabs>
        <w:spacing w:line="100" w:lineRule="atLeast"/>
        <w:ind w:left="0" w:firstLine="0"/>
        <w:rPr>
          <w:sz w:val="20"/>
          <w:szCs w:val="20"/>
        </w:rPr>
      </w:pPr>
      <w:bookmarkStart w:id="116" w:name="_Ref334455790"/>
      <w:r w:rsidRPr="00585D56">
        <w:rPr>
          <w:sz w:val="20"/>
          <w:szCs w:val="20"/>
        </w:rPr>
        <w:t>отклонение (не допуск) участников закупки, не п</w:t>
      </w:r>
      <w:r w:rsidR="00163ADD" w:rsidRPr="00585D56">
        <w:rPr>
          <w:sz w:val="20"/>
          <w:szCs w:val="20"/>
        </w:rPr>
        <w:t>редоставивших в порядке и сроки</w:t>
      </w:r>
      <w:r w:rsidRPr="00585D56">
        <w:rPr>
          <w:sz w:val="20"/>
          <w:szCs w:val="20"/>
        </w:rPr>
        <w:t xml:space="preserve"> установленные заказчиком</w:t>
      </w:r>
      <w:r w:rsidR="00163ADD" w:rsidRPr="00585D56">
        <w:rPr>
          <w:sz w:val="20"/>
          <w:szCs w:val="20"/>
        </w:rPr>
        <w:t>,</w:t>
      </w:r>
      <w:r w:rsidRPr="00585D56">
        <w:rPr>
          <w:sz w:val="20"/>
          <w:szCs w:val="20"/>
        </w:rPr>
        <w:t xml:space="preserve"> разъя</w:t>
      </w:r>
      <w:r w:rsidR="00163ADD" w:rsidRPr="00585D56">
        <w:rPr>
          <w:sz w:val="20"/>
          <w:szCs w:val="20"/>
        </w:rPr>
        <w:t xml:space="preserve">снения положений своей заявки и/или </w:t>
      </w:r>
      <w:r w:rsidRPr="00585D56">
        <w:rPr>
          <w:sz w:val="20"/>
          <w:szCs w:val="20"/>
        </w:rPr>
        <w:t>не предостав</w:t>
      </w:r>
      <w:r w:rsidR="00B43909" w:rsidRPr="00585D56">
        <w:rPr>
          <w:sz w:val="20"/>
          <w:szCs w:val="20"/>
        </w:rPr>
        <w:t>ивших</w:t>
      </w:r>
      <w:r w:rsidRPr="00585D56">
        <w:rPr>
          <w:sz w:val="20"/>
          <w:szCs w:val="20"/>
        </w:rPr>
        <w:t xml:space="preserve"> требуемые документы/сведения;</w:t>
      </w:r>
      <w:bookmarkEnd w:id="116"/>
    </w:p>
    <w:p w14:paraId="03D077C1" w14:textId="77777777" w:rsidR="00593B10" w:rsidRPr="00585D56" w:rsidRDefault="00593B10" w:rsidP="00B43909">
      <w:pPr>
        <w:numPr>
          <w:ilvl w:val="2"/>
          <w:numId w:val="21"/>
        </w:numPr>
        <w:tabs>
          <w:tab w:val="left" w:pos="0"/>
          <w:tab w:val="left" w:pos="709"/>
          <w:tab w:val="left" w:pos="1134"/>
        </w:tabs>
        <w:spacing w:line="100" w:lineRule="atLeast"/>
        <w:ind w:left="0" w:firstLine="0"/>
        <w:rPr>
          <w:sz w:val="20"/>
          <w:szCs w:val="20"/>
        </w:rPr>
      </w:pPr>
      <w:bookmarkStart w:id="117" w:name="_Ref334007985"/>
      <w:r w:rsidRPr="00585D56">
        <w:rPr>
          <w:sz w:val="20"/>
          <w:szCs w:val="20"/>
        </w:rPr>
        <w:t>отклонение (не допуск) участников закупки,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w:t>
      </w:r>
      <w:r w:rsidR="00163ADD" w:rsidRPr="00585D56">
        <w:rPr>
          <w:sz w:val="20"/>
          <w:szCs w:val="20"/>
        </w:rPr>
        <w:t>,</w:t>
      </w:r>
      <w:r w:rsidRPr="00585D56">
        <w:rPr>
          <w:sz w:val="20"/>
          <w:szCs w:val="20"/>
        </w:rPr>
        <w:t xml:space="preserve"> комиссией принято отрицательное решение о соответствии требованиям извещения и </w:t>
      </w:r>
      <w:r w:rsidR="00916F75" w:rsidRPr="00585D56">
        <w:rPr>
          <w:sz w:val="20"/>
          <w:szCs w:val="20"/>
        </w:rPr>
        <w:t xml:space="preserve">закупочной </w:t>
      </w:r>
      <w:r w:rsidRPr="00585D56">
        <w:rPr>
          <w:sz w:val="20"/>
          <w:szCs w:val="20"/>
        </w:rPr>
        <w:t>документации;</w:t>
      </w:r>
      <w:bookmarkEnd w:id="117"/>
    </w:p>
    <w:p w14:paraId="6F8ED81D" w14:textId="77777777" w:rsidR="00593B10" w:rsidRPr="00585D56" w:rsidRDefault="00593B10" w:rsidP="00B43909">
      <w:pPr>
        <w:numPr>
          <w:ilvl w:val="2"/>
          <w:numId w:val="21"/>
        </w:numPr>
        <w:tabs>
          <w:tab w:val="left" w:pos="0"/>
          <w:tab w:val="left" w:pos="709"/>
          <w:tab w:val="left" w:pos="1134"/>
        </w:tabs>
        <w:spacing w:line="100" w:lineRule="atLeast"/>
        <w:ind w:left="0" w:firstLine="0"/>
        <w:rPr>
          <w:sz w:val="20"/>
          <w:szCs w:val="20"/>
        </w:rPr>
      </w:pPr>
      <w:r w:rsidRPr="00585D56">
        <w:rPr>
          <w:sz w:val="20"/>
          <w:szCs w:val="20"/>
        </w:rPr>
        <w:lastRenderedPageBreak/>
        <w:t>допуск участник</w:t>
      </w:r>
      <w:r w:rsidR="00C369F4">
        <w:rPr>
          <w:sz w:val="20"/>
          <w:szCs w:val="20"/>
        </w:rPr>
        <w:t>ов закупки к участию в аукционе, которые,</w:t>
      </w:r>
      <w:r w:rsidRPr="00585D56">
        <w:rPr>
          <w:sz w:val="20"/>
          <w:szCs w:val="20"/>
        </w:rPr>
        <w:t xml:space="preserve"> по мнению комиссии, соответствуют требованиям извещения, </w:t>
      </w:r>
      <w:r w:rsidR="00916F75" w:rsidRPr="00585D56">
        <w:rPr>
          <w:sz w:val="20"/>
          <w:szCs w:val="20"/>
        </w:rPr>
        <w:t xml:space="preserve">закупочной </w:t>
      </w:r>
      <w:r w:rsidRPr="00585D56">
        <w:rPr>
          <w:sz w:val="20"/>
          <w:szCs w:val="20"/>
        </w:rPr>
        <w:t>документации</w:t>
      </w:r>
      <w:r w:rsidR="00916F75" w:rsidRPr="00585D56">
        <w:rPr>
          <w:sz w:val="20"/>
          <w:szCs w:val="20"/>
        </w:rPr>
        <w:t>;</w:t>
      </w:r>
    </w:p>
    <w:p w14:paraId="5605C8CB" w14:textId="77777777" w:rsidR="00593B10" w:rsidRPr="00585D56" w:rsidRDefault="00593B10" w:rsidP="00B43909">
      <w:pPr>
        <w:numPr>
          <w:ilvl w:val="2"/>
          <w:numId w:val="21"/>
        </w:numPr>
        <w:tabs>
          <w:tab w:val="left" w:pos="0"/>
          <w:tab w:val="left" w:pos="709"/>
        </w:tabs>
        <w:spacing w:line="100" w:lineRule="atLeast"/>
        <w:ind w:left="0" w:firstLine="0"/>
        <w:rPr>
          <w:sz w:val="20"/>
          <w:szCs w:val="20"/>
        </w:rPr>
      </w:pPr>
      <w:r w:rsidRPr="00585D56">
        <w:rPr>
          <w:sz w:val="20"/>
          <w:szCs w:val="20"/>
        </w:rPr>
        <w:t xml:space="preserve">Участник закупки </w:t>
      </w:r>
      <w:r w:rsidR="00FE0C25" w:rsidRPr="00585D56">
        <w:rPr>
          <w:sz w:val="20"/>
          <w:szCs w:val="20"/>
        </w:rPr>
        <w:t>не предоставивший в порядке и сроки установленные Заказчиком разъяснения положений своей заявки и/или не предоставивший требуемые документы/сведения, не допуска</w:t>
      </w:r>
      <w:r w:rsidR="00916F75" w:rsidRPr="00585D56">
        <w:rPr>
          <w:sz w:val="20"/>
          <w:szCs w:val="20"/>
        </w:rPr>
        <w:t>е</w:t>
      </w:r>
      <w:r w:rsidR="00FE0C25" w:rsidRPr="00585D56">
        <w:rPr>
          <w:sz w:val="20"/>
          <w:szCs w:val="20"/>
        </w:rPr>
        <w:t>тся к участию в электронном аукционе, как не соответствующи</w:t>
      </w:r>
      <w:r w:rsidR="00916F75" w:rsidRPr="00585D56">
        <w:rPr>
          <w:sz w:val="20"/>
          <w:szCs w:val="20"/>
        </w:rPr>
        <w:t>й</w:t>
      </w:r>
      <w:r w:rsidR="00FE0C25" w:rsidRPr="00585D56">
        <w:rPr>
          <w:sz w:val="20"/>
          <w:szCs w:val="20"/>
        </w:rPr>
        <w:t xml:space="preserve"> требованиям извещ</w:t>
      </w:r>
      <w:r w:rsidR="00B43909" w:rsidRPr="00585D56">
        <w:rPr>
          <w:sz w:val="20"/>
          <w:szCs w:val="20"/>
        </w:rPr>
        <w:t>ения и</w:t>
      </w:r>
      <w:r w:rsidR="00FE0C25" w:rsidRPr="00585D56">
        <w:rPr>
          <w:sz w:val="20"/>
          <w:szCs w:val="20"/>
        </w:rPr>
        <w:t xml:space="preserve"> </w:t>
      </w:r>
      <w:r w:rsidR="00916F75" w:rsidRPr="00585D56">
        <w:rPr>
          <w:sz w:val="20"/>
          <w:szCs w:val="20"/>
        </w:rPr>
        <w:t xml:space="preserve">закупочной </w:t>
      </w:r>
      <w:r w:rsidR="00FE0C25" w:rsidRPr="00585D56">
        <w:rPr>
          <w:sz w:val="20"/>
          <w:szCs w:val="20"/>
        </w:rPr>
        <w:t>документации</w:t>
      </w:r>
      <w:r w:rsidR="00916F75" w:rsidRPr="00585D56">
        <w:rPr>
          <w:sz w:val="20"/>
          <w:szCs w:val="20"/>
        </w:rPr>
        <w:t>;</w:t>
      </w:r>
    </w:p>
    <w:p w14:paraId="36F5021E" w14:textId="77777777" w:rsidR="00593B10" w:rsidRPr="00585D56" w:rsidRDefault="00593B10" w:rsidP="00B43909">
      <w:pPr>
        <w:numPr>
          <w:ilvl w:val="2"/>
          <w:numId w:val="21"/>
        </w:numPr>
        <w:tabs>
          <w:tab w:val="left" w:pos="0"/>
          <w:tab w:val="left" w:pos="709"/>
        </w:tabs>
        <w:spacing w:line="100" w:lineRule="atLeast"/>
        <w:ind w:left="0" w:firstLine="0"/>
        <w:rPr>
          <w:sz w:val="20"/>
          <w:szCs w:val="20"/>
        </w:rPr>
      </w:pPr>
      <w:r w:rsidRPr="00585D56">
        <w:rPr>
          <w:sz w:val="20"/>
          <w:szCs w:val="20"/>
        </w:rPr>
        <w:t xml:space="preserve">По результатам рассмотрения заявок на </w:t>
      </w:r>
      <w:r w:rsidR="00EB26D4" w:rsidRPr="00EB26D4">
        <w:rPr>
          <w:sz w:val="20"/>
          <w:szCs w:val="20"/>
        </w:rPr>
        <w:t>электронной торговой площадке</w:t>
      </w:r>
      <w:r w:rsidRPr="00585D56">
        <w:rPr>
          <w:sz w:val="20"/>
          <w:szCs w:val="20"/>
        </w:rPr>
        <w:t xml:space="preserve"> формируется </w:t>
      </w:r>
      <w:r w:rsidR="00163ADD" w:rsidRPr="00585D56">
        <w:rPr>
          <w:sz w:val="20"/>
          <w:szCs w:val="20"/>
        </w:rPr>
        <w:t>п</w:t>
      </w:r>
      <w:r w:rsidRPr="00585D56">
        <w:rPr>
          <w:sz w:val="20"/>
          <w:szCs w:val="20"/>
        </w:rPr>
        <w:t>ротокол, в который</w:t>
      </w:r>
      <w:r w:rsidR="00163ADD" w:rsidRPr="00585D56">
        <w:rPr>
          <w:sz w:val="20"/>
          <w:szCs w:val="20"/>
        </w:rPr>
        <w:t xml:space="preserve"> включается список участников </w:t>
      </w:r>
      <w:r w:rsidRPr="00585D56">
        <w:rPr>
          <w:sz w:val="20"/>
          <w:szCs w:val="20"/>
        </w:rPr>
        <w:t xml:space="preserve">прошедших отбор, допущенных к участию в </w:t>
      </w:r>
      <w:r w:rsidR="00916F75" w:rsidRPr="00585D56">
        <w:rPr>
          <w:sz w:val="20"/>
          <w:szCs w:val="20"/>
        </w:rPr>
        <w:t>закупке;</w:t>
      </w:r>
    </w:p>
    <w:p w14:paraId="705F01BA" w14:textId="77777777" w:rsidR="00593B10" w:rsidRPr="00585D56" w:rsidRDefault="00593B10" w:rsidP="00B43909">
      <w:pPr>
        <w:numPr>
          <w:ilvl w:val="2"/>
          <w:numId w:val="21"/>
        </w:numPr>
        <w:tabs>
          <w:tab w:val="left" w:pos="0"/>
          <w:tab w:val="left" w:pos="709"/>
        </w:tabs>
        <w:spacing w:line="100" w:lineRule="atLeast"/>
        <w:ind w:left="0" w:firstLine="0"/>
        <w:rPr>
          <w:sz w:val="20"/>
          <w:szCs w:val="20"/>
        </w:rPr>
      </w:pPr>
      <w:r w:rsidRPr="00585D56">
        <w:rPr>
          <w:sz w:val="20"/>
          <w:szCs w:val="20"/>
        </w:rPr>
        <w:t>Протокол подписывается членами комиссии</w:t>
      </w:r>
      <w:r w:rsidR="00916F75" w:rsidRPr="00585D56">
        <w:rPr>
          <w:sz w:val="20"/>
          <w:szCs w:val="20"/>
        </w:rPr>
        <w:t xml:space="preserve"> и</w:t>
      </w:r>
      <w:r w:rsidRPr="00585D56">
        <w:rPr>
          <w:sz w:val="20"/>
          <w:szCs w:val="20"/>
        </w:rPr>
        <w:t xml:space="preserve"> размещается на официальном сайте</w:t>
      </w:r>
      <w:r w:rsidR="00916F75" w:rsidRPr="00585D56">
        <w:rPr>
          <w:sz w:val="20"/>
          <w:szCs w:val="20"/>
        </w:rPr>
        <w:t>;</w:t>
      </w:r>
    </w:p>
    <w:p w14:paraId="07D22BB1" w14:textId="77777777" w:rsidR="00593B10" w:rsidRPr="00585D56" w:rsidRDefault="00593B10" w:rsidP="00B43909">
      <w:pPr>
        <w:numPr>
          <w:ilvl w:val="2"/>
          <w:numId w:val="21"/>
        </w:numPr>
        <w:tabs>
          <w:tab w:val="left" w:pos="0"/>
          <w:tab w:val="left" w:pos="709"/>
        </w:tabs>
        <w:spacing w:line="100" w:lineRule="atLeast"/>
        <w:ind w:left="0" w:firstLine="0"/>
        <w:rPr>
          <w:sz w:val="20"/>
          <w:szCs w:val="20"/>
        </w:rPr>
      </w:pPr>
      <w:r w:rsidRPr="00585D56">
        <w:rPr>
          <w:sz w:val="20"/>
          <w:szCs w:val="20"/>
        </w:rPr>
        <w:t>Ес</w:t>
      </w:r>
      <w:r w:rsidR="00C369F4">
        <w:rPr>
          <w:sz w:val="20"/>
          <w:szCs w:val="20"/>
        </w:rPr>
        <w:t>ли по результатам рассмотрения</w:t>
      </w:r>
      <w:r w:rsidRPr="00585D56">
        <w:rPr>
          <w:sz w:val="20"/>
          <w:szCs w:val="20"/>
        </w:rPr>
        <w:t xml:space="preserve"> к дальнейшему участию в процедуре допущен один участник, заявка которого является соответствующей требованиям извещения и </w:t>
      </w:r>
      <w:r w:rsidR="00916F75" w:rsidRPr="00585D56">
        <w:rPr>
          <w:sz w:val="20"/>
          <w:szCs w:val="20"/>
        </w:rPr>
        <w:t xml:space="preserve">закупочной </w:t>
      </w:r>
      <w:r w:rsidRPr="00585D56">
        <w:rPr>
          <w:sz w:val="20"/>
          <w:szCs w:val="20"/>
        </w:rPr>
        <w:t xml:space="preserve">документации, аукцион считается несостоявшимся </w:t>
      </w:r>
      <w:r w:rsidR="00070036" w:rsidRPr="00585D56">
        <w:rPr>
          <w:sz w:val="20"/>
          <w:szCs w:val="20"/>
        </w:rPr>
        <w:t xml:space="preserve">и </w:t>
      </w:r>
      <w:r w:rsidR="005908DF" w:rsidRPr="00585D56">
        <w:rPr>
          <w:sz w:val="20"/>
          <w:szCs w:val="20"/>
        </w:rPr>
        <w:t xml:space="preserve">Заказчиком </w:t>
      </w:r>
      <w:r w:rsidRPr="00585D56">
        <w:rPr>
          <w:sz w:val="20"/>
          <w:szCs w:val="20"/>
        </w:rPr>
        <w:t xml:space="preserve">может быть принято решение о заключении договора с таким </w:t>
      </w:r>
      <w:r w:rsidR="00163ADD" w:rsidRPr="00585D56">
        <w:rPr>
          <w:sz w:val="20"/>
          <w:szCs w:val="20"/>
        </w:rPr>
        <w:t>участником</w:t>
      </w:r>
      <w:r w:rsidR="00916F75" w:rsidRPr="00585D56">
        <w:rPr>
          <w:sz w:val="20"/>
          <w:szCs w:val="20"/>
        </w:rPr>
        <w:t>;</w:t>
      </w:r>
    </w:p>
    <w:p w14:paraId="24E2E72A" w14:textId="77777777" w:rsidR="00593B10" w:rsidRPr="00585D56" w:rsidRDefault="00593B10" w:rsidP="00B43909">
      <w:pPr>
        <w:numPr>
          <w:ilvl w:val="2"/>
          <w:numId w:val="21"/>
        </w:numPr>
        <w:tabs>
          <w:tab w:val="left" w:pos="0"/>
          <w:tab w:val="left" w:pos="709"/>
        </w:tabs>
        <w:spacing w:line="100" w:lineRule="atLeast"/>
        <w:ind w:left="0" w:firstLine="0"/>
        <w:rPr>
          <w:sz w:val="20"/>
          <w:szCs w:val="20"/>
        </w:rPr>
      </w:pPr>
      <w:bookmarkStart w:id="118" w:name="_Ref334463082"/>
      <w:r w:rsidRPr="00585D56">
        <w:rPr>
          <w:sz w:val="20"/>
          <w:szCs w:val="20"/>
        </w:rPr>
        <w:t>Е</w:t>
      </w:r>
      <w:r w:rsidR="00C369F4">
        <w:rPr>
          <w:sz w:val="20"/>
          <w:szCs w:val="20"/>
        </w:rPr>
        <w:t>сли по результатам рассмотрения</w:t>
      </w:r>
      <w:r w:rsidRPr="00585D56">
        <w:rPr>
          <w:sz w:val="20"/>
          <w:szCs w:val="20"/>
        </w:rPr>
        <w:t xml:space="preserve"> к</w:t>
      </w:r>
      <w:r w:rsidR="00916F75" w:rsidRPr="00585D56">
        <w:rPr>
          <w:sz w:val="20"/>
          <w:szCs w:val="20"/>
        </w:rPr>
        <w:t xml:space="preserve"> дальнейшему участию в закупке</w:t>
      </w:r>
      <w:r w:rsidRPr="00585D56">
        <w:rPr>
          <w:sz w:val="20"/>
          <w:szCs w:val="20"/>
        </w:rPr>
        <w:t xml:space="preserve"> не допущен ни один участник, аукцион считается несостоявшимся</w:t>
      </w:r>
      <w:bookmarkEnd w:id="118"/>
      <w:r w:rsidR="00916F75" w:rsidRPr="00585D56">
        <w:rPr>
          <w:sz w:val="20"/>
          <w:szCs w:val="20"/>
        </w:rPr>
        <w:t>;</w:t>
      </w:r>
    </w:p>
    <w:p w14:paraId="2FCB0323" w14:textId="77777777" w:rsidR="00593B10" w:rsidRPr="00585D56" w:rsidRDefault="00C369F4" w:rsidP="00B43909">
      <w:pPr>
        <w:numPr>
          <w:ilvl w:val="2"/>
          <w:numId w:val="21"/>
        </w:numPr>
        <w:tabs>
          <w:tab w:val="left" w:pos="0"/>
          <w:tab w:val="left" w:pos="709"/>
        </w:tabs>
        <w:spacing w:line="100" w:lineRule="atLeast"/>
        <w:ind w:left="0" w:firstLine="0"/>
        <w:rPr>
          <w:sz w:val="20"/>
          <w:szCs w:val="20"/>
        </w:rPr>
      </w:pPr>
      <w:r>
        <w:rPr>
          <w:sz w:val="20"/>
          <w:szCs w:val="20"/>
        </w:rPr>
        <w:t>Если</w:t>
      </w:r>
      <w:r w:rsidR="00593B10" w:rsidRPr="00585D56">
        <w:rPr>
          <w:sz w:val="20"/>
          <w:szCs w:val="20"/>
        </w:rPr>
        <w:t xml:space="preserve"> аукцион признан несостоявшимся и принято решение о заключении договора </w:t>
      </w:r>
      <w:r w:rsidR="00163ADD" w:rsidRPr="00585D56">
        <w:rPr>
          <w:sz w:val="20"/>
          <w:szCs w:val="20"/>
        </w:rPr>
        <w:t xml:space="preserve">с </w:t>
      </w:r>
      <w:r w:rsidR="00593B10" w:rsidRPr="00585D56">
        <w:rPr>
          <w:sz w:val="20"/>
          <w:szCs w:val="20"/>
        </w:rPr>
        <w:t>участником, заказчиком также составляется протокол о результатах закупки</w:t>
      </w:r>
      <w:r w:rsidR="00916F75" w:rsidRPr="00585D56">
        <w:rPr>
          <w:sz w:val="20"/>
          <w:szCs w:val="20"/>
        </w:rPr>
        <w:t>;</w:t>
      </w:r>
    </w:p>
    <w:p w14:paraId="1A441721" w14:textId="77777777" w:rsidR="00593B10" w:rsidRPr="00585D56" w:rsidRDefault="00593B10" w:rsidP="00B43909">
      <w:pPr>
        <w:numPr>
          <w:ilvl w:val="2"/>
          <w:numId w:val="21"/>
        </w:numPr>
        <w:tabs>
          <w:tab w:val="left" w:pos="0"/>
          <w:tab w:val="left" w:pos="709"/>
          <w:tab w:val="left" w:pos="851"/>
          <w:tab w:val="left" w:pos="1134"/>
        </w:tabs>
        <w:spacing w:line="100" w:lineRule="atLeast"/>
        <w:ind w:left="0" w:firstLine="0"/>
        <w:rPr>
          <w:sz w:val="20"/>
          <w:szCs w:val="20"/>
        </w:rPr>
      </w:pPr>
      <w:r w:rsidRPr="00585D56">
        <w:rPr>
          <w:sz w:val="20"/>
          <w:szCs w:val="20"/>
        </w:rPr>
        <w:t xml:space="preserve">Протокол о результатах закупки подписывается заказчиком на </w:t>
      </w:r>
      <w:r w:rsidR="00E56C5F" w:rsidRPr="00E56C5F">
        <w:rPr>
          <w:sz w:val="20"/>
          <w:szCs w:val="20"/>
        </w:rPr>
        <w:t>электронной торговой площадке</w:t>
      </w:r>
      <w:r w:rsidRPr="00585D56">
        <w:rPr>
          <w:sz w:val="20"/>
          <w:szCs w:val="20"/>
        </w:rPr>
        <w:t>.</w:t>
      </w:r>
      <w:bookmarkStart w:id="119" w:name="_Toc326769147"/>
      <w:bookmarkStart w:id="120" w:name="_Ref324416184"/>
    </w:p>
    <w:p w14:paraId="4138166B" w14:textId="77777777" w:rsidR="00593B10" w:rsidRPr="00585D56" w:rsidRDefault="00593B10" w:rsidP="00651001">
      <w:pPr>
        <w:pStyle w:val="af2"/>
        <w:numPr>
          <w:ilvl w:val="1"/>
          <w:numId w:val="21"/>
        </w:numPr>
        <w:tabs>
          <w:tab w:val="clear" w:pos="643"/>
          <w:tab w:val="clear" w:pos="1134"/>
          <w:tab w:val="clear" w:pos="1844"/>
          <w:tab w:val="left" w:pos="0"/>
        </w:tabs>
        <w:spacing w:line="100" w:lineRule="atLeast"/>
        <w:ind w:left="0" w:firstLine="0"/>
        <w:rPr>
          <w:sz w:val="20"/>
          <w:szCs w:val="20"/>
        </w:rPr>
      </w:pPr>
      <w:bookmarkStart w:id="121" w:name="_Toc334452382"/>
      <w:bookmarkStart w:id="122" w:name="_Ref324764646"/>
      <w:r w:rsidRPr="00585D56">
        <w:rPr>
          <w:sz w:val="20"/>
          <w:szCs w:val="20"/>
        </w:rPr>
        <w:t>Проведение аукциона</w:t>
      </w:r>
      <w:bookmarkEnd w:id="121"/>
      <w:bookmarkEnd w:id="122"/>
    </w:p>
    <w:p w14:paraId="1FC0E103" w14:textId="77777777" w:rsidR="00593B10" w:rsidRPr="00585D56" w:rsidRDefault="00593B10" w:rsidP="00363BA3">
      <w:pPr>
        <w:numPr>
          <w:ilvl w:val="2"/>
          <w:numId w:val="22"/>
        </w:numPr>
        <w:tabs>
          <w:tab w:val="left" w:pos="0"/>
        </w:tabs>
        <w:spacing w:line="100" w:lineRule="atLeast"/>
        <w:ind w:left="0" w:firstLine="0"/>
        <w:rPr>
          <w:sz w:val="20"/>
          <w:szCs w:val="20"/>
        </w:rPr>
      </w:pPr>
      <w:bookmarkStart w:id="123" w:name="_Ref322959368"/>
      <w:r w:rsidRPr="00585D56">
        <w:rPr>
          <w:sz w:val="20"/>
          <w:szCs w:val="20"/>
        </w:rPr>
        <w:t xml:space="preserve">Аукцион проводится на </w:t>
      </w:r>
      <w:r w:rsidR="00E56C5F" w:rsidRPr="00E56C5F">
        <w:rPr>
          <w:sz w:val="20"/>
          <w:szCs w:val="20"/>
        </w:rPr>
        <w:t>электронной торговой площадке</w:t>
      </w:r>
      <w:r w:rsidRPr="00585D56">
        <w:rPr>
          <w:sz w:val="20"/>
          <w:szCs w:val="20"/>
        </w:rPr>
        <w:t xml:space="preserve"> в день и время</w:t>
      </w:r>
      <w:bookmarkStart w:id="124" w:name="_Ref322899063"/>
      <w:bookmarkEnd w:id="119"/>
      <w:bookmarkEnd w:id="120"/>
      <w:r w:rsidRPr="00585D56">
        <w:rPr>
          <w:sz w:val="20"/>
          <w:szCs w:val="20"/>
        </w:rPr>
        <w:t xml:space="preserve"> установленные в пункте 3</w:t>
      </w:r>
      <w:r w:rsidR="000B6780" w:rsidRPr="00585D56">
        <w:rPr>
          <w:sz w:val="20"/>
          <w:szCs w:val="20"/>
        </w:rPr>
        <w:t>3</w:t>
      </w:r>
      <w:r w:rsidRPr="00585D56">
        <w:rPr>
          <w:sz w:val="20"/>
          <w:szCs w:val="20"/>
        </w:rPr>
        <w:t xml:space="preserve"> информационной карты;</w:t>
      </w:r>
      <w:bookmarkEnd w:id="123"/>
      <w:bookmarkEnd w:id="124"/>
    </w:p>
    <w:p w14:paraId="4584F746" w14:textId="77777777" w:rsidR="00593B10" w:rsidRPr="00585D56" w:rsidRDefault="00593B10" w:rsidP="00363BA3">
      <w:pPr>
        <w:numPr>
          <w:ilvl w:val="2"/>
          <w:numId w:val="22"/>
        </w:numPr>
        <w:tabs>
          <w:tab w:val="left" w:pos="0"/>
        </w:tabs>
        <w:spacing w:line="100" w:lineRule="atLeast"/>
        <w:ind w:left="0" w:firstLine="0"/>
        <w:rPr>
          <w:sz w:val="20"/>
          <w:szCs w:val="20"/>
        </w:rPr>
      </w:pPr>
      <w:bookmarkStart w:id="125" w:name="_Ref334444833"/>
      <w:r w:rsidRPr="00585D56">
        <w:rPr>
          <w:sz w:val="20"/>
          <w:szCs w:val="20"/>
        </w:rPr>
        <w:t>Аукцион проводится путем снижения начальной (максимальной) цены договора, указанной в извещении</w:t>
      </w:r>
      <w:r w:rsidR="005744A7" w:rsidRPr="00585D56">
        <w:rPr>
          <w:sz w:val="20"/>
          <w:szCs w:val="20"/>
        </w:rPr>
        <w:t>,</w:t>
      </w:r>
      <w:r w:rsidRPr="00585D56">
        <w:rPr>
          <w:sz w:val="20"/>
          <w:szCs w:val="20"/>
        </w:rPr>
        <w:t xml:space="preserve"> в соответствии со способом подачи ставки, указанном в пункте 18 информационной карты.</w:t>
      </w:r>
      <w:bookmarkEnd w:id="125"/>
    </w:p>
    <w:p w14:paraId="190F0156" w14:textId="77777777" w:rsidR="00593B10" w:rsidRPr="00585D56" w:rsidRDefault="00593B10" w:rsidP="00363BA3">
      <w:pPr>
        <w:numPr>
          <w:ilvl w:val="2"/>
          <w:numId w:val="22"/>
        </w:numPr>
        <w:tabs>
          <w:tab w:val="left" w:pos="0"/>
        </w:tabs>
        <w:spacing w:line="100" w:lineRule="atLeast"/>
        <w:ind w:left="0" w:firstLine="0"/>
        <w:rPr>
          <w:sz w:val="20"/>
          <w:szCs w:val="20"/>
        </w:rPr>
      </w:pPr>
      <w:bookmarkStart w:id="126" w:name="_Ref334444819"/>
      <w:r w:rsidRPr="00585D56">
        <w:rPr>
          <w:sz w:val="20"/>
          <w:szCs w:val="20"/>
        </w:rPr>
        <w:t>Участники подают предложения о цене до</w:t>
      </w:r>
      <w:r w:rsidR="00C369F4">
        <w:rPr>
          <w:sz w:val="20"/>
          <w:szCs w:val="20"/>
        </w:rPr>
        <w:t>говора</w:t>
      </w:r>
      <w:r w:rsidRPr="00585D56">
        <w:rPr>
          <w:sz w:val="20"/>
          <w:szCs w:val="20"/>
        </w:rPr>
        <w:t xml:space="preserve"> предусматривающие снижение текущего минимального предложения о цене договора</w:t>
      </w:r>
      <w:r w:rsidR="005744A7" w:rsidRPr="00585D56">
        <w:rPr>
          <w:sz w:val="20"/>
          <w:szCs w:val="20"/>
        </w:rPr>
        <w:t>,</w:t>
      </w:r>
      <w:r w:rsidRPr="00585D56">
        <w:rPr>
          <w:sz w:val="20"/>
          <w:szCs w:val="20"/>
        </w:rPr>
        <w:t xml:space="preserve"> в соответствии со способом подачи ставки, указанным в пункте 18 информационной карты.</w:t>
      </w:r>
      <w:bookmarkEnd w:id="126"/>
    </w:p>
    <w:p w14:paraId="6FB30FF7" w14:textId="77777777" w:rsidR="00787E35" w:rsidRPr="00585D56" w:rsidRDefault="00787E35" w:rsidP="00787E35">
      <w:pPr>
        <w:numPr>
          <w:ilvl w:val="2"/>
          <w:numId w:val="22"/>
        </w:numPr>
        <w:tabs>
          <w:tab w:val="left" w:pos="0"/>
        </w:tabs>
        <w:spacing w:line="100" w:lineRule="atLeast"/>
        <w:ind w:left="0" w:firstLine="0"/>
        <w:rPr>
          <w:sz w:val="20"/>
          <w:szCs w:val="20"/>
        </w:rPr>
      </w:pPr>
      <w:bookmarkStart w:id="127" w:name="_Ref324404763"/>
      <w:bookmarkStart w:id="128" w:name="_Ref300575148"/>
      <w:bookmarkStart w:id="129" w:name="_Ref300573860"/>
      <w:r w:rsidRPr="00585D56">
        <w:rPr>
          <w:sz w:val="20"/>
          <w:szCs w:val="20"/>
        </w:rPr>
        <w:t xml:space="preserve">На </w:t>
      </w:r>
      <w:r w:rsidRPr="005C0D5D">
        <w:rPr>
          <w:sz w:val="20"/>
          <w:szCs w:val="20"/>
        </w:rPr>
        <w:t xml:space="preserve">электронной торговой </w:t>
      </w:r>
      <w:r>
        <w:rPr>
          <w:sz w:val="20"/>
          <w:szCs w:val="20"/>
        </w:rPr>
        <w:t>площадке</w:t>
      </w:r>
      <w:r w:rsidRPr="00585D56">
        <w:rPr>
          <w:sz w:val="20"/>
          <w:szCs w:val="20"/>
        </w:rPr>
        <w:t xml:space="preserve"> обеспечиваются следующие ограничения на подачу предложений о цене договора:</w:t>
      </w:r>
    </w:p>
    <w:p w14:paraId="43785AC3" w14:textId="77777777" w:rsidR="00787E35" w:rsidRPr="00585D56" w:rsidRDefault="00787E35" w:rsidP="00787E35">
      <w:pPr>
        <w:pStyle w:val="1b"/>
        <w:numPr>
          <w:ilvl w:val="0"/>
          <w:numId w:val="6"/>
        </w:numPr>
        <w:tabs>
          <w:tab w:val="left" w:pos="0"/>
          <w:tab w:val="left" w:pos="426"/>
        </w:tabs>
        <w:spacing w:line="100" w:lineRule="atLeast"/>
        <w:ind w:left="0" w:firstLine="0"/>
        <w:rPr>
          <w:sz w:val="20"/>
          <w:szCs w:val="20"/>
        </w:rPr>
      </w:pPr>
      <w:r w:rsidRPr="00585D56">
        <w:rPr>
          <w:sz w:val="20"/>
          <w:szCs w:val="20"/>
        </w:rPr>
        <w:t>участник не может подать предложение о цене договора выше, чем ранее поданное им же;</w:t>
      </w:r>
    </w:p>
    <w:p w14:paraId="7B3EB132" w14:textId="77777777" w:rsidR="00787E35" w:rsidRPr="00585D56" w:rsidRDefault="00787E35" w:rsidP="00787E35">
      <w:pPr>
        <w:pStyle w:val="1b"/>
        <w:numPr>
          <w:ilvl w:val="0"/>
          <w:numId w:val="6"/>
        </w:numPr>
        <w:tabs>
          <w:tab w:val="left" w:pos="0"/>
          <w:tab w:val="left" w:pos="142"/>
        </w:tabs>
        <w:spacing w:line="100" w:lineRule="atLeast"/>
        <w:ind w:left="0" w:firstLine="0"/>
        <w:rPr>
          <w:sz w:val="20"/>
          <w:szCs w:val="20"/>
        </w:rPr>
      </w:pPr>
      <w:r w:rsidRPr="00585D56">
        <w:rPr>
          <w:sz w:val="20"/>
          <w:szCs w:val="20"/>
        </w:rPr>
        <w:t>участник не может дважды подать одно и то же предложение по цене договора;</w:t>
      </w:r>
    </w:p>
    <w:p w14:paraId="2F20BA82" w14:textId="77777777" w:rsidR="00787E35" w:rsidRDefault="00787E35" w:rsidP="00787E35">
      <w:pPr>
        <w:pStyle w:val="1b"/>
        <w:numPr>
          <w:ilvl w:val="0"/>
          <w:numId w:val="6"/>
        </w:numPr>
        <w:tabs>
          <w:tab w:val="left" w:pos="0"/>
          <w:tab w:val="left" w:pos="426"/>
        </w:tabs>
        <w:spacing w:line="100" w:lineRule="atLeast"/>
        <w:ind w:left="0" w:firstLine="0"/>
        <w:rPr>
          <w:sz w:val="20"/>
          <w:szCs w:val="20"/>
        </w:rPr>
      </w:pPr>
      <w:r w:rsidRPr="00585D56">
        <w:rPr>
          <w:sz w:val="20"/>
          <w:szCs w:val="20"/>
        </w:rPr>
        <w:t>участник не может подать предложение о цене договора равное 0;</w:t>
      </w:r>
    </w:p>
    <w:p w14:paraId="159FE412" w14:textId="77777777" w:rsidR="00787E35" w:rsidRDefault="00787E35" w:rsidP="00787E35">
      <w:pPr>
        <w:pStyle w:val="1b"/>
        <w:numPr>
          <w:ilvl w:val="0"/>
          <w:numId w:val="6"/>
        </w:numPr>
        <w:tabs>
          <w:tab w:val="left" w:pos="0"/>
        </w:tabs>
        <w:spacing w:line="100" w:lineRule="atLeast"/>
        <w:ind w:hanging="1353"/>
        <w:rPr>
          <w:sz w:val="20"/>
          <w:szCs w:val="20"/>
        </w:rPr>
      </w:pPr>
      <w:r w:rsidRPr="00295690">
        <w:rPr>
          <w:sz w:val="20"/>
          <w:szCs w:val="20"/>
        </w:rPr>
        <w:t xml:space="preserve"> участник не может подавать предложение о цене выше начальной (максимальной) цены.</w:t>
      </w:r>
    </w:p>
    <w:p w14:paraId="31FD4E06" w14:textId="77777777" w:rsidR="00787E35" w:rsidRPr="00585D56" w:rsidRDefault="00787E35" w:rsidP="00787E35">
      <w:pPr>
        <w:pStyle w:val="1b"/>
        <w:numPr>
          <w:ilvl w:val="0"/>
          <w:numId w:val="6"/>
        </w:numPr>
        <w:tabs>
          <w:tab w:val="left" w:pos="0"/>
          <w:tab w:val="left" w:pos="426"/>
        </w:tabs>
        <w:spacing w:line="100" w:lineRule="atLeast"/>
        <w:ind w:left="0" w:firstLine="0"/>
        <w:rPr>
          <w:sz w:val="20"/>
          <w:szCs w:val="20"/>
        </w:rPr>
      </w:pPr>
      <w:r>
        <w:rPr>
          <w:sz w:val="20"/>
          <w:szCs w:val="20"/>
        </w:rPr>
        <w:t>участник не может</w:t>
      </w:r>
      <w:r w:rsidRPr="005C0D5D">
        <w:rPr>
          <w:sz w:val="20"/>
          <w:szCs w:val="20"/>
        </w:rPr>
        <w:t xml:space="preserve"> подавать специальные (альтернативные) предложения.</w:t>
      </w:r>
    </w:p>
    <w:p w14:paraId="5DA6FA98" w14:textId="77777777" w:rsidR="00593B10" w:rsidRPr="00585D56" w:rsidRDefault="00C369F4" w:rsidP="00363BA3">
      <w:pPr>
        <w:numPr>
          <w:ilvl w:val="2"/>
          <w:numId w:val="22"/>
        </w:numPr>
        <w:tabs>
          <w:tab w:val="left" w:pos="0"/>
        </w:tabs>
        <w:spacing w:line="100" w:lineRule="atLeast"/>
        <w:ind w:left="0" w:firstLine="0"/>
        <w:rPr>
          <w:sz w:val="20"/>
          <w:szCs w:val="20"/>
        </w:rPr>
      </w:pPr>
      <w:r>
        <w:rPr>
          <w:sz w:val="20"/>
          <w:szCs w:val="20"/>
        </w:rPr>
        <w:t>Если в течение времени</w:t>
      </w:r>
      <w:r w:rsidR="00593B10" w:rsidRPr="00585D56">
        <w:rPr>
          <w:sz w:val="20"/>
          <w:szCs w:val="20"/>
        </w:rPr>
        <w:t xml:space="preserve"> установленного </w:t>
      </w:r>
      <w:r w:rsidR="00363BA3" w:rsidRPr="00585D56">
        <w:rPr>
          <w:sz w:val="20"/>
          <w:szCs w:val="20"/>
        </w:rPr>
        <w:t>для подачи предложения</w:t>
      </w:r>
      <w:r w:rsidR="00593B10" w:rsidRPr="00585D56">
        <w:rPr>
          <w:sz w:val="20"/>
          <w:szCs w:val="20"/>
        </w:rPr>
        <w:t xml:space="preserve"> не подано ни одно предложение о цене договора, аукцион автоматически, при помощи программных и технических средств </w:t>
      </w:r>
      <w:r w:rsidR="00E56C5F" w:rsidRPr="00E56C5F">
        <w:rPr>
          <w:sz w:val="20"/>
          <w:szCs w:val="20"/>
        </w:rPr>
        <w:t>электронной торговой</w:t>
      </w:r>
      <w:r w:rsidR="00E56C5F">
        <w:rPr>
          <w:sz w:val="20"/>
          <w:szCs w:val="20"/>
        </w:rPr>
        <w:t xml:space="preserve"> площадки</w:t>
      </w:r>
      <w:r w:rsidR="00593B10" w:rsidRPr="00585D56">
        <w:rPr>
          <w:sz w:val="20"/>
          <w:szCs w:val="20"/>
        </w:rPr>
        <w:t>, завершается и признается несостоявшимся.</w:t>
      </w:r>
    </w:p>
    <w:p w14:paraId="69E87ED2" w14:textId="77777777" w:rsidR="00593B10" w:rsidRPr="00585D56" w:rsidRDefault="00593B10" w:rsidP="00363BA3">
      <w:pPr>
        <w:numPr>
          <w:ilvl w:val="2"/>
          <w:numId w:val="22"/>
        </w:numPr>
        <w:tabs>
          <w:tab w:val="left" w:pos="0"/>
        </w:tabs>
        <w:spacing w:line="100" w:lineRule="atLeast"/>
        <w:ind w:left="0" w:firstLine="0"/>
        <w:rPr>
          <w:sz w:val="20"/>
          <w:szCs w:val="20"/>
        </w:rPr>
      </w:pPr>
      <w:r w:rsidRPr="00585D56">
        <w:rPr>
          <w:sz w:val="20"/>
          <w:szCs w:val="20"/>
        </w:rPr>
        <w:t xml:space="preserve">С момента начала проведения аукциона и до его окончания на </w:t>
      </w:r>
      <w:bookmarkEnd w:id="127"/>
      <w:r w:rsidR="00E56C5F" w:rsidRPr="00E56C5F">
        <w:rPr>
          <w:sz w:val="20"/>
          <w:szCs w:val="20"/>
        </w:rPr>
        <w:t>электронной торговой площадке</w:t>
      </w:r>
      <w:r w:rsidR="006B685A" w:rsidRPr="00585D56">
        <w:rPr>
          <w:sz w:val="20"/>
          <w:szCs w:val="20"/>
        </w:rPr>
        <w:t>,</w:t>
      </w:r>
      <w:r w:rsidRPr="00585D56">
        <w:rPr>
          <w:sz w:val="20"/>
          <w:szCs w:val="20"/>
        </w:rPr>
        <w:t xml:space="preserve"> в режиме реального времени</w:t>
      </w:r>
      <w:r w:rsidR="006B685A" w:rsidRPr="00585D56">
        <w:rPr>
          <w:sz w:val="20"/>
          <w:szCs w:val="20"/>
        </w:rPr>
        <w:t>,</w:t>
      </w:r>
      <w:r w:rsidRPr="00585D56">
        <w:rPr>
          <w:sz w:val="20"/>
          <w:szCs w:val="20"/>
        </w:rPr>
        <w:t xml:space="preserve"> указываются все поступив</w:t>
      </w:r>
      <w:r w:rsidR="006B685A" w:rsidRPr="00585D56">
        <w:rPr>
          <w:sz w:val="20"/>
          <w:szCs w:val="20"/>
        </w:rPr>
        <w:t>шие предложения о цене договора</w:t>
      </w:r>
      <w:r w:rsidRPr="00585D56">
        <w:rPr>
          <w:sz w:val="20"/>
          <w:szCs w:val="20"/>
        </w:rPr>
        <w:t xml:space="preserve"> и время их поступления.</w:t>
      </w:r>
    </w:p>
    <w:p w14:paraId="175623D2" w14:textId="77777777" w:rsidR="00593B10" w:rsidRPr="00585D56" w:rsidRDefault="00593B10" w:rsidP="00363BA3">
      <w:pPr>
        <w:numPr>
          <w:ilvl w:val="2"/>
          <w:numId w:val="22"/>
        </w:numPr>
        <w:tabs>
          <w:tab w:val="left" w:pos="0"/>
        </w:tabs>
        <w:spacing w:line="100" w:lineRule="atLeast"/>
        <w:ind w:left="0" w:firstLine="0"/>
        <w:rPr>
          <w:sz w:val="20"/>
          <w:szCs w:val="20"/>
        </w:rPr>
      </w:pPr>
      <w:bookmarkStart w:id="130" w:name="_Ref322600132"/>
      <w:r w:rsidRPr="00585D56">
        <w:rPr>
          <w:sz w:val="20"/>
          <w:szCs w:val="20"/>
        </w:rPr>
        <w:t>Протокол аукциона формируется автоматически</w:t>
      </w:r>
      <w:r w:rsidR="00916F75" w:rsidRPr="00585D56">
        <w:rPr>
          <w:sz w:val="20"/>
          <w:szCs w:val="20"/>
        </w:rPr>
        <w:t>,</w:t>
      </w:r>
      <w:r w:rsidRPr="00585D56">
        <w:rPr>
          <w:sz w:val="20"/>
          <w:szCs w:val="20"/>
        </w:rPr>
        <w:t xml:space="preserve"> при помощи программных средств </w:t>
      </w:r>
      <w:r w:rsidR="00E56C5F" w:rsidRPr="00E56C5F">
        <w:rPr>
          <w:sz w:val="20"/>
          <w:szCs w:val="20"/>
        </w:rPr>
        <w:t>электронной торговой</w:t>
      </w:r>
      <w:r w:rsidR="00E56C5F">
        <w:rPr>
          <w:sz w:val="20"/>
          <w:szCs w:val="20"/>
        </w:rPr>
        <w:t xml:space="preserve"> площадки</w:t>
      </w:r>
      <w:r w:rsidRPr="00585D56">
        <w:rPr>
          <w:sz w:val="20"/>
          <w:szCs w:val="20"/>
        </w:rPr>
        <w:t>.</w:t>
      </w:r>
      <w:bookmarkEnd w:id="128"/>
      <w:bookmarkEnd w:id="129"/>
      <w:bookmarkEnd w:id="130"/>
    </w:p>
    <w:p w14:paraId="5EA8E77C" w14:textId="77777777" w:rsidR="00593B10" w:rsidRPr="00585D56" w:rsidRDefault="00593B10" w:rsidP="00363BA3">
      <w:pPr>
        <w:pStyle w:val="af2"/>
        <w:numPr>
          <w:ilvl w:val="1"/>
          <w:numId w:val="22"/>
        </w:numPr>
        <w:tabs>
          <w:tab w:val="clear" w:pos="643"/>
          <w:tab w:val="clear" w:pos="1134"/>
          <w:tab w:val="clear" w:pos="1844"/>
          <w:tab w:val="left" w:pos="0"/>
        </w:tabs>
        <w:spacing w:line="100" w:lineRule="atLeast"/>
        <w:ind w:left="0" w:firstLine="0"/>
        <w:rPr>
          <w:sz w:val="20"/>
          <w:szCs w:val="20"/>
        </w:rPr>
      </w:pPr>
      <w:bookmarkStart w:id="131" w:name="_Toc334452383"/>
      <w:bookmarkStart w:id="132" w:name="_Toc326769148"/>
      <w:r w:rsidRPr="00585D56">
        <w:rPr>
          <w:sz w:val="20"/>
          <w:szCs w:val="20"/>
        </w:rPr>
        <w:t>Заключение договора</w:t>
      </w:r>
      <w:bookmarkEnd w:id="131"/>
      <w:r w:rsidRPr="00585D56">
        <w:rPr>
          <w:sz w:val="20"/>
          <w:szCs w:val="20"/>
        </w:rPr>
        <w:t xml:space="preserve"> </w:t>
      </w:r>
      <w:bookmarkEnd w:id="132"/>
    </w:p>
    <w:p w14:paraId="10C562BB" w14:textId="77777777" w:rsidR="00593B10" w:rsidRPr="00585D56" w:rsidRDefault="00593B10" w:rsidP="00363BA3">
      <w:pPr>
        <w:numPr>
          <w:ilvl w:val="2"/>
          <w:numId w:val="22"/>
        </w:numPr>
        <w:tabs>
          <w:tab w:val="left" w:pos="0"/>
        </w:tabs>
        <w:spacing w:line="100" w:lineRule="atLeast"/>
        <w:ind w:left="0" w:firstLine="0"/>
        <w:rPr>
          <w:sz w:val="20"/>
          <w:szCs w:val="20"/>
        </w:rPr>
      </w:pPr>
      <w:bookmarkStart w:id="133" w:name="_Ref322599362"/>
      <w:r w:rsidRPr="00585D56">
        <w:rPr>
          <w:sz w:val="20"/>
          <w:szCs w:val="20"/>
        </w:rPr>
        <w:t xml:space="preserve">Договор между </w:t>
      </w:r>
      <w:r w:rsidR="00813F4C" w:rsidRPr="00585D56">
        <w:rPr>
          <w:sz w:val="20"/>
          <w:szCs w:val="20"/>
        </w:rPr>
        <w:t>Заказчиком</w:t>
      </w:r>
      <w:r w:rsidR="006B685A" w:rsidRPr="00585D56">
        <w:rPr>
          <w:sz w:val="20"/>
          <w:szCs w:val="20"/>
        </w:rPr>
        <w:t xml:space="preserve"> </w:t>
      </w:r>
      <w:r w:rsidRPr="00585D56">
        <w:rPr>
          <w:sz w:val="20"/>
          <w:szCs w:val="20"/>
        </w:rPr>
        <w:t>и победителем аукциона</w:t>
      </w:r>
      <w:r w:rsidR="00C369F4">
        <w:rPr>
          <w:sz w:val="20"/>
          <w:szCs w:val="20"/>
        </w:rPr>
        <w:t xml:space="preserve"> заключается в срок,</w:t>
      </w:r>
      <w:r w:rsidRPr="00585D56">
        <w:rPr>
          <w:sz w:val="20"/>
          <w:szCs w:val="20"/>
        </w:rPr>
        <w:t xml:space="preserve"> установленный в пункте 3</w:t>
      </w:r>
      <w:r w:rsidR="00295062" w:rsidRPr="00585D56">
        <w:rPr>
          <w:sz w:val="20"/>
          <w:szCs w:val="20"/>
        </w:rPr>
        <w:t>4</w:t>
      </w:r>
      <w:r w:rsidRPr="00585D56">
        <w:rPr>
          <w:sz w:val="20"/>
          <w:szCs w:val="20"/>
        </w:rPr>
        <w:t xml:space="preserve"> информационной карты.</w:t>
      </w:r>
      <w:bookmarkEnd w:id="133"/>
    </w:p>
    <w:p w14:paraId="7F695BDF" w14:textId="77777777" w:rsidR="00593B10" w:rsidRPr="00585D56" w:rsidRDefault="00593B10" w:rsidP="00363BA3">
      <w:pPr>
        <w:numPr>
          <w:ilvl w:val="2"/>
          <w:numId w:val="22"/>
        </w:numPr>
        <w:tabs>
          <w:tab w:val="left" w:pos="0"/>
        </w:tabs>
        <w:spacing w:line="100" w:lineRule="atLeast"/>
        <w:ind w:left="0" w:firstLine="0"/>
        <w:rPr>
          <w:sz w:val="20"/>
          <w:szCs w:val="20"/>
        </w:rPr>
      </w:pPr>
      <w:bookmarkStart w:id="134" w:name="_Ref322599486"/>
      <w:r w:rsidRPr="00585D56">
        <w:rPr>
          <w:sz w:val="20"/>
          <w:szCs w:val="20"/>
        </w:rPr>
        <w:t xml:space="preserve">Проект договора подписывается </w:t>
      </w:r>
      <w:r w:rsidR="00C369F4">
        <w:rPr>
          <w:sz w:val="20"/>
          <w:szCs w:val="20"/>
        </w:rPr>
        <w:t>победителем в сроки и в порядке,</w:t>
      </w:r>
      <w:r w:rsidRPr="00585D56">
        <w:rPr>
          <w:sz w:val="20"/>
          <w:szCs w:val="20"/>
        </w:rPr>
        <w:t xml:space="preserve"> установленном в пункте 3</w:t>
      </w:r>
      <w:r w:rsidR="00295062" w:rsidRPr="00585D56">
        <w:rPr>
          <w:sz w:val="20"/>
          <w:szCs w:val="20"/>
        </w:rPr>
        <w:t>4</w:t>
      </w:r>
      <w:r w:rsidRPr="00585D56">
        <w:rPr>
          <w:sz w:val="20"/>
          <w:szCs w:val="20"/>
        </w:rPr>
        <w:t xml:space="preserve"> информационной карты</w:t>
      </w:r>
      <w:bookmarkEnd w:id="134"/>
      <w:r w:rsidRPr="00585D56">
        <w:rPr>
          <w:sz w:val="20"/>
          <w:szCs w:val="20"/>
        </w:rPr>
        <w:t>.</w:t>
      </w:r>
    </w:p>
    <w:p w14:paraId="07F68635" w14:textId="77777777" w:rsidR="00593B10" w:rsidRPr="00585D56" w:rsidRDefault="00593B10" w:rsidP="00363BA3">
      <w:pPr>
        <w:numPr>
          <w:ilvl w:val="2"/>
          <w:numId w:val="22"/>
        </w:numPr>
        <w:tabs>
          <w:tab w:val="left" w:pos="0"/>
        </w:tabs>
        <w:spacing w:line="100" w:lineRule="atLeast"/>
        <w:ind w:left="0" w:firstLine="0"/>
        <w:rPr>
          <w:bCs/>
          <w:sz w:val="20"/>
          <w:szCs w:val="20"/>
        </w:rPr>
      </w:pPr>
      <w:r w:rsidRPr="00585D56">
        <w:rPr>
          <w:bCs/>
          <w:sz w:val="20"/>
          <w:szCs w:val="20"/>
        </w:rPr>
        <w:t>До заключения договора</w:t>
      </w:r>
      <w:r w:rsidR="00C369F4">
        <w:rPr>
          <w:bCs/>
          <w:sz w:val="20"/>
          <w:szCs w:val="20"/>
        </w:rPr>
        <w:t xml:space="preserve"> </w:t>
      </w:r>
      <w:r w:rsidR="00916F75" w:rsidRPr="00585D56">
        <w:rPr>
          <w:bCs/>
          <w:sz w:val="20"/>
          <w:szCs w:val="20"/>
        </w:rPr>
        <w:t>Заказчику</w:t>
      </w:r>
      <w:r w:rsidRPr="00585D56">
        <w:rPr>
          <w:bCs/>
          <w:sz w:val="20"/>
          <w:szCs w:val="20"/>
        </w:rPr>
        <w:t xml:space="preserve"> необходимо обеспечить:</w:t>
      </w:r>
    </w:p>
    <w:p w14:paraId="17874D0A" w14:textId="77777777" w:rsidR="00363BA3" w:rsidRPr="00585D56" w:rsidRDefault="00363BA3" w:rsidP="00363BA3">
      <w:pPr>
        <w:tabs>
          <w:tab w:val="left" w:pos="0"/>
          <w:tab w:val="left" w:pos="851"/>
          <w:tab w:val="left" w:pos="1134"/>
        </w:tabs>
        <w:spacing w:line="100" w:lineRule="atLeast"/>
        <w:ind w:firstLine="0"/>
        <w:rPr>
          <w:sz w:val="20"/>
          <w:szCs w:val="20"/>
        </w:rPr>
      </w:pPr>
      <w:r w:rsidRPr="00585D56">
        <w:rPr>
          <w:sz w:val="20"/>
          <w:szCs w:val="20"/>
        </w:rPr>
        <w:t>-</w:t>
      </w:r>
      <w:r w:rsidR="00593B10" w:rsidRPr="00585D56">
        <w:rPr>
          <w:sz w:val="20"/>
          <w:szCs w:val="20"/>
        </w:rPr>
        <w:t xml:space="preserve"> подготовку проекта договора, на основе требований </w:t>
      </w:r>
      <w:r w:rsidR="00916F75" w:rsidRPr="00585D56">
        <w:rPr>
          <w:sz w:val="20"/>
          <w:szCs w:val="20"/>
        </w:rPr>
        <w:t xml:space="preserve">закупочной </w:t>
      </w:r>
      <w:r w:rsidR="00593B10" w:rsidRPr="00585D56">
        <w:rPr>
          <w:sz w:val="20"/>
          <w:szCs w:val="20"/>
        </w:rPr>
        <w:t xml:space="preserve">документации и заявки победителя, а также окончательное согласование не определенных в ходе проведения </w:t>
      </w:r>
      <w:r w:rsidR="00916F75" w:rsidRPr="00585D56">
        <w:rPr>
          <w:sz w:val="20"/>
          <w:szCs w:val="20"/>
        </w:rPr>
        <w:t xml:space="preserve">закупки </w:t>
      </w:r>
      <w:r w:rsidR="00593B10" w:rsidRPr="00585D56">
        <w:rPr>
          <w:sz w:val="20"/>
          <w:szCs w:val="20"/>
        </w:rPr>
        <w:t>условий на преддоговорных п</w:t>
      </w:r>
      <w:bookmarkStart w:id="135" w:name="_Ref319598208"/>
      <w:bookmarkStart w:id="136" w:name="_Ref334444536"/>
      <w:r w:rsidRPr="00585D56">
        <w:rPr>
          <w:sz w:val="20"/>
          <w:szCs w:val="20"/>
        </w:rPr>
        <w:t>ереговорах (при необходимости);</w:t>
      </w:r>
    </w:p>
    <w:p w14:paraId="3CA32B6F" w14:textId="77777777" w:rsidR="00593B10" w:rsidRPr="00585D56" w:rsidRDefault="00363BA3" w:rsidP="00363BA3">
      <w:pPr>
        <w:tabs>
          <w:tab w:val="left" w:pos="0"/>
          <w:tab w:val="left" w:pos="851"/>
          <w:tab w:val="left" w:pos="1134"/>
        </w:tabs>
        <w:spacing w:line="100" w:lineRule="atLeast"/>
        <w:ind w:firstLine="0"/>
        <w:rPr>
          <w:sz w:val="20"/>
          <w:szCs w:val="20"/>
        </w:rPr>
      </w:pPr>
      <w:r w:rsidRPr="00585D56">
        <w:rPr>
          <w:sz w:val="20"/>
          <w:szCs w:val="20"/>
        </w:rPr>
        <w:t xml:space="preserve">- </w:t>
      </w:r>
      <w:r w:rsidR="00593B10" w:rsidRPr="00585D56">
        <w:rPr>
          <w:sz w:val="20"/>
          <w:szCs w:val="20"/>
        </w:rPr>
        <w:t>контроль за выполнением всех условий для вступления договора в силу: предоставление победителем обеспечения исполнения обязательств, связанных с исполнением договора, если требование о предоставлении обеспечения указано в пункте 11 информационной карты</w:t>
      </w:r>
      <w:bookmarkEnd w:id="135"/>
      <w:r w:rsidR="00593B10" w:rsidRPr="00585D56">
        <w:rPr>
          <w:sz w:val="20"/>
          <w:szCs w:val="20"/>
        </w:rPr>
        <w:t>.</w:t>
      </w:r>
      <w:bookmarkEnd w:id="136"/>
    </w:p>
    <w:p w14:paraId="5AC62102" w14:textId="77777777" w:rsidR="00787E35" w:rsidRPr="0066468A" w:rsidRDefault="00787E35" w:rsidP="00787E35">
      <w:pPr>
        <w:numPr>
          <w:ilvl w:val="2"/>
          <w:numId w:val="22"/>
        </w:numPr>
        <w:tabs>
          <w:tab w:val="left" w:pos="0"/>
        </w:tabs>
        <w:spacing w:line="100" w:lineRule="atLeast"/>
        <w:ind w:left="0" w:firstLine="0"/>
        <w:rPr>
          <w:bCs/>
          <w:sz w:val="20"/>
          <w:szCs w:val="20"/>
        </w:rPr>
      </w:pPr>
      <w:bookmarkStart w:id="137" w:name="_Ref322599499"/>
      <w:bookmarkStart w:id="138" w:name="_Ref334009833"/>
      <w:r w:rsidRPr="00585D56">
        <w:rPr>
          <w:bCs/>
          <w:sz w:val="20"/>
          <w:szCs w:val="20"/>
        </w:rPr>
        <w:t>Победитель считается уклонившимся от заключения договора в случаях если:</w:t>
      </w:r>
      <w:bookmarkEnd w:id="137"/>
    </w:p>
    <w:p w14:paraId="7DED21D7" w14:textId="77777777" w:rsidR="00787E35" w:rsidRPr="00585D56" w:rsidRDefault="00787E35" w:rsidP="00787E35">
      <w:pPr>
        <w:tabs>
          <w:tab w:val="left" w:pos="0"/>
          <w:tab w:val="left" w:pos="993"/>
        </w:tabs>
        <w:spacing w:line="100" w:lineRule="atLeast"/>
        <w:ind w:firstLine="0"/>
        <w:rPr>
          <w:sz w:val="20"/>
          <w:szCs w:val="20"/>
        </w:rPr>
      </w:pPr>
      <w:r w:rsidRPr="00585D56">
        <w:rPr>
          <w:sz w:val="20"/>
          <w:szCs w:val="20"/>
        </w:rPr>
        <w:t xml:space="preserve">- </w:t>
      </w:r>
      <w:bookmarkStart w:id="139" w:name="_Ref334522429"/>
      <w:r w:rsidR="00C369F4">
        <w:rPr>
          <w:sz w:val="20"/>
          <w:szCs w:val="20"/>
        </w:rPr>
        <w:t>не подписал проект договора</w:t>
      </w:r>
      <w:r w:rsidRPr="00585D56">
        <w:rPr>
          <w:sz w:val="20"/>
          <w:szCs w:val="20"/>
        </w:rPr>
        <w:t xml:space="preserve"> в сроки и в порядке установленные в пункте 34 информационной карты;</w:t>
      </w:r>
      <w:bookmarkEnd w:id="139"/>
    </w:p>
    <w:p w14:paraId="0D382653" w14:textId="77777777" w:rsidR="00787E35" w:rsidRPr="00585D56" w:rsidRDefault="00787E35" w:rsidP="00787E35">
      <w:pPr>
        <w:tabs>
          <w:tab w:val="left" w:pos="0"/>
          <w:tab w:val="left" w:pos="993"/>
        </w:tabs>
        <w:spacing w:line="100" w:lineRule="atLeast"/>
        <w:ind w:firstLine="0"/>
        <w:rPr>
          <w:sz w:val="20"/>
          <w:szCs w:val="20"/>
        </w:rPr>
      </w:pPr>
      <w:r w:rsidRPr="00585D56">
        <w:rPr>
          <w:sz w:val="20"/>
          <w:szCs w:val="20"/>
        </w:rPr>
        <w:t xml:space="preserve">- не предоставил обеспечение исполнения обязательств, связанных с исполнением договора; </w:t>
      </w:r>
    </w:p>
    <w:p w14:paraId="3E230350" w14:textId="77777777" w:rsidR="00787E35" w:rsidRPr="00585D56" w:rsidRDefault="00C369F4" w:rsidP="00787E35">
      <w:pPr>
        <w:tabs>
          <w:tab w:val="left" w:pos="0"/>
          <w:tab w:val="left" w:pos="851"/>
        </w:tabs>
        <w:spacing w:line="100" w:lineRule="atLeast"/>
        <w:ind w:firstLine="0"/>
        <w:rPr>
          <w:sz w:val="20"/>
          <w:szCs w:val="20"/>
        </w:rPr>
      </w:pPr>
      <w:r>
        <w:rPr>
          <w:sz w:val="20"/>
          <w:szCs w:val="20"/>
        </w:rPr>
        <w:t>- не предоставлены документы</w:t>
      </w:r>
      <w:r w:rsidR="00787E35" w:rsidRPr="00585D56">
        <w:rPr>
          <w:sz w:val="20"/>
          <w:szCs w:val="20"/>
        </w:rPr>
        <w:t xml:space="preserve"> необходимые для заключения договора;</w:t>
      </w:r>
    </w:p>
    <w:p w14:paraId="6042E0A3" w14:textId="77777777" w:rsidR="00787E35" w:rsidRPr="00585D56" w:rsidRDefault="00787E35" w:rsidP="00787E35">
      <w:pPr>
        <w:tabs>
          <w:tab w:val="left" w:pos="0"/>
          <w:tab w:val="left" w:pos="851"/>
        </w:tabs>
        <w:spacing w:line="100" w:lineRule="atLeast"/>
        <w:ind w:firstLine="0"/>
        <w:rPr>
          <w:sz w:val="20"/>
          <w:szCs w:val="20"/>
        </w:rPr>
      </w:pPr>
      <w:r w:rsidRPr="00585D56">
        <w:rPr>
          <w:sz w:val="20"/>
          <w:szCs w:val="20"/>
        </w:rPr>
        <w:t>- нарушены иные условия закупочной документации, в части порядка и условий заключения договора.</w:t>
      </w:r>
    </w:p>
    <w:p w14:paraId="00B0BF7C" w14:textId="77777777" w:rsidR="00593B10" w:rsidRPr="00585D56" w:rsidRDefault="006B685A" w:rsidP="00363BA3">
      <w:pPr>
        <w:pStyle w:val="31"/>
        <w:numPr>
          <w:ilvl w:val="2"/>
          <w:numId w:val="22"/>
        </w:numPr>
        <w:tabs>
          <w:tab w:val="clear" w:pos="1134"/>
          <w:tab w:val="left" w:pos="0"/>
          <w:tab w:val="left" w:pos="709"/>
          <w:tab w:val="left" w:pos="851"/>
          <w:tab w:val="left" w:pos="993"/>
        </w:tabs>
        <w:spacing w:line="100" w:lineRule="atLeast"/>
        <w:ind w:left="0" w:firstLine="0"/>
        <w:rPr>
          <w:sz w:val="20"/>
          <w:szCs w:val="20"/>
        </w:rPr>
      </w:pPr>
      <w:r w:rsidRPr="00585D56">
        <w:rPr>
          <w:sz w:val="20"/>
          <w:szCs w:val="20"/>
        </w:rPr>
        <w:t>В случае если победитель</w:t>
      </w:r>
      <w:r w:rsidR="00593B10" w:rsidRPr="00585D56">
        <w:rPr>
          <w:sz w:val="20"/>
          <w:szCs w:val="20"/>
        </w:rPr>
        <w:t xml:space="preserve"> уклонился от подписания договора, о</w:t>
      </w:r>
      <w:r w:rsidR="00503108" w:rsidRPr="00585D56">
        <w:rPr>
          <w:sz w:val="20"/>
          <w:szCs w:val="20"/>
        </w:rPr>
        <w:t xml:space="preserve">тказался от подписания договора, </w:t>
      </w:r>
      <w:r w:rsidR="00593B10" w:rsidRPr="00585D56">
        <w:rPr>
          <w:sz w:val="20"/>
          <w:szCs w:val="20"/>
        </w:rPr>
        <w:t xml:space="preserve"> </w:t>
      </w:r>
      <w:r w:rsidR="003109B9" w:rsidRPr="00585D56">
        <w:rPr>
          <w:bCs/>
          <w:sz w:val="20"/>
          <w:szCs w:val="20"/>
        </w:rPr>
        <w:t>Заказчик</w:t>
      </w:r>
      <w:r w:rsidR="00593B10" w:rsidRPr="00585D56">
        <w:rPr>
          <w:bCs/>
          <w:sz w:val="20"/>
          <w:szCs w:val="20"/>
        </w:rPr>
        <w:t xml:space="preserve"> вправе </w:t>
      </w:r>
      <w:r w:rsidR="00FF214B" w:rsidRPr="00585D56">
        <w:rPr>
          <w:sz w:val="20"/>
          <w:szCs w:val="20"/>
        </w:rPr>
        <w:t>заключить договор с</w:t>
      </w:r>
      <w:r w:rsidR="00593B10" w:rsidRPr="00585D56">
        <w:rPr>
          <w:sz w:val="20"/>
          <w:szCs w:val="20"/>
        </w:rPr>
        <w:t xml:space="preserve"> участником, занявшим при проведении аукциона 2</w:t>
      </w:r>
      <w:r w:rsidR="00916F75" w:rsidRPr="00585D56">
        <w:rPr>
          <w:sz w:val="20"/>
          <w:szCs w:val="20"/>
        </w:rPr>
        <w:t xml:space="preserve"> (второе)</w:t>
      </w:r>
      <w:r w:rsidR="00593B10" w:rsidRPr="00585D56">
        <w:rPr>
          <w:sz w:val="20"/>
          <w:szCs w:val="20"/>
        </w:rPr>
        <w:t xml:space="preserve"> место по степени предпочтительности</w:t>
      </w:r>
      <w:r w:rsidR="00FF214B" w:rsidRPr="00585D56">
        <w:rPr>
          <w:sz w:val="20"/>
          <w:szCs w:val="20"/>
        </w:rPr>
        <w:t>,</w:t>
      </w:r>
      <w:r w:rsidR="00593B10" w:rsidRPr="00585D56">
        <w:rPr>
          <w:sz w:val="20"/>
          <w:szCs w:val="20"/>
        </w:rPr>
        <w:t xml:space="preserve"> по результатам аукционного торга</w:t>
      </w:r>
      <w:r w:rsidR="00FF214B" w:rsidRPr="00585D56">
        <w:rPr>
          <w:sz w:val="20"/>
          <w:szCs w:val="20"/>
        </w:rPr>
        <w:t>,</w:t>
      </w:r>
      <w:r w:rsidR="00593B10" w:rsidRPr="00585D56">
        <w:rPr>
          <w:sz w:val="20"/>
          <w:szCs w:val="20"/>
        </w:rPr>
        <w:t xml:space="preserve"> на условиях проекта догово</w:t>
      </w:r>
      <w:r w:rsidR="00FF214B" w:rsidRPr="00585D56">
        <w:rPr>
          <w:sz w:val="20"/>
          <w:szCs w:val="20"/>
        </w:rPr>
        <w:t xml:space="preserve">ра, прилагаемого к </w:t>
      </w:r>
      <w:r w:rsidR="00916F75" w:rsidRPr="00585D56">
        <w:rPr>
          <w:sz w:val="20"/>
          <w:szCs w:val="20"/>
        </w:rPr>
        <w:t xml:space="preserve">закупочной </w:t>
      </w:r>
      <w:r w:rsidR="00FF214B" w:rsidRPr="00585D56">
        <w:rPr>
          <w:sz w:val="20"/>
          <w:szCs w:val="20"/>
        </w:rPr>
        <w:t>документации</w:t>
      </w:r>
      <w:r w:rsidR="00C369F4">
        <w:rPr>
          <w:sz w:val="20"/>
          <w:szCs w:val="20"/>
        </w:rPr>
        <w:t xml:space="preserve"> и условиях исполнения договора</w:t>
      </w:r>
      <w:r w:rsidR="00593B10" w:rsidRPr="00585D56">
        <w:rPr>
          <w:sz w:val="20"/>
          <w:szCs w:val="20"/>
        </w:rPr>
        <w:t xml:space="preserve"> предложенных данным участником в заявке и по цене, предложенной во время аукционного торга.</w:t>
      </w:r>
    </w:p>
    <w:bookmarkEnd w:id="138"/>
    <w:p w14:paraId="17AEAB9A" w14:textId="77777777" w:rsidR="00593B10" w:rsidRPr="00585D56" w:rsidRDefault="00593B10" w:rsidP="00363BA3">
      <w:pPr>
        <w:pStyle w:val="31"/>
        <w:numPr>
          <w:ilvl w:val="2"/>
          <w:numId w:val="22"/>
        </w:numPr>
        <w:tabs>
          <w:tab w:val="left" w:pos="0"/>
          <w:tab w:val="left" w:pos="851"/>
        </w:tabs>
        <w:spacing w:line="100" w:lineRule="atLeast"/>
        <w:ind w:left="0" w:firstLine="0"/>
        <w:rPr>
          <w:sz w:val="20"/>
          <w:szCs w:val="20"/>
        </w:rPr>
      </w:pPr>
      <w:r w:rsidRPr="00585D56">
        <w:rPr>
          <w:sz w:val="20"/>
          <w:szCs w:val="20"/>
        </w:rPr>
        <w:lastRenderedPageBreak/>
        <w:t>К участнику, с которым заключается договор по результатам закупки, пр</w:t>
      </w:r>
      <w:r w:rsidR="00C369F4">
        <w:rPr>
          <w:sz w:val="20"/>
          <w:szCs w:val="20"/>
        </w:rPr>
        <w:t>едъявляются такие же требования</w:t>
      </w:r>
      <w:r w:rsidRPr="00585D56">
        <w:rPr>
          <w:sz w:val="20"/>
          <w:szCs w:val="20"/>
        </w:rPr>
        <w:t xml:space="preserve"> что и к победителю.</w:t>
      </w:r>
    </w:p>
    <w:p w14:paraId="22F9E53A" w14:textId="77777777" w:rsidR="003C7DF2" w:rsidRPr="00585D56" w:rsidRDefault="007D6ADE" w:rsidP="00363BA3">
      <w:pPr>
        <w:numPr>
          <w:ilvl w:val="2"/>
          <w:numId w:val="22"/>
        </w:numPr>
        <w:tabs>
          <w:tab w:val="left" w:pos="0"/>
        </w:tabs>
        <w:spacing w:line="100" w:lineRule="atLeast"/>
        <w:ind w:left="0" w:firstLine="0"/>
        <w:rPr>
          <w:sz w:val="20"/>
          <w:szCs w:val="20"/>
        </w:rPr>
      </w:pPr>
      <w:bookmarkStart w:id="140" w:name="_Ref322537622"/>
      <w:r w:rsidRPr="00585D56">
        <w:rPr>
          <w:bCs/>
          <w:sz w:val="20"/>
          <w:szCs w:val="20"/>
        </w:rPr>
        <w:t>Заказчик</w:t>
      </w:r>
      <w:r w:rsidR="00593B10" w:rsidRPr="00585D56">
        <w:rPr>
          <w:bCs/>
          <w:sz w:val="20"/>
          <w:szCs w:val="20"/>
        </w:rPr>
        <w:t xml:space="preserve"> может изменить предусмотренные договором количество товаров</w:t>
      </w:r>
      <w:r w:rsidR="00FF214B" w:rsidRPr="00585D56">
        <w:rPr>
          <w:bCs/>
          <w:sz w:val="20"/>
          <w:szCs w:val="20"/>
        </w:rPr>
        <w:t>,</w:t>
      </w:r>
      <w:r w:rsidR="00593B10" w:rsidRPr="00585D56">
        <w:rPr>
          <w:bCs/>
          <w:sz w:val="20"/>
          <w:szCs w:val="20"/>
        </w:rPr>
        <w:t xml:space="preserve"> работ</w:t>
      </w:r>
      <w:r w:rsidR="00FF214B" w:rsidRPr="00585D56">
        <w:rPr>
          <w:bCs/>
          <w:sz w:val="20"/>
          <w:szCs w:val="20"/>
        </w:rPr>
        <w:t>,</w:t>
      </w:r>
      <w:r w:rsidR="00593B10" w:rsidRPr="00585D56">
        <w:rPr>
          <w:bCs/>
          <w:sz w:val="20"/>
          <w:szCs w:val="20"/>
        </w:rPr>
        <w:t xml:space="preserve"> услуг</w:t>
      </w:r>
      <w:bookmarkEnd w:id="140"/>
      <w:r w:rsidR="003C7DF2" w:rsidRPr="00585D56">
        <w:rPr>
          <w:bCs/>
          <w:sz w:val="20"/>
          <w:szCs w:val="20"/>
        </w:rPr>
        <w:t>.</w:t>
      </w:r>
    </w:p>
    <w:p w14:paraId="67DB9C7A" w14:textId="77777777" w:rsidR="00593B10" w:rsidRPr="00585D56" w:rsidRDefault="00593B10" w:rsidP="00363BA3">
      <w:pPr>
        <w:pStyle w:val="af2"/>
        <w:numPr>
          <w:ilvl w:val="1"/>
          <w:numId w:val="22"/>
        </w:numPr>
        <w:tabs>
          <w:tab w:val="clear" w:pos="643"/>
          <w:tab w:val="clear" w:pos="1134"/>
          <w:tab w:val="clear" w:pos="1844"/>
          <w:tab w:val="left" w:pos="0"/>
          <w:tab w:val="left" w:pos="567"/>
        </w:tabs>
        <w:spacing w:line="100" w:lineRule="atLeast"/>
        <w:ind w:left="0" w:firstLine="0"/>
        <w:rPr>
          <w:sz w:val="20"/>
          <w:szCs w:val="20"/>
        </w:rPr>
      </w:pPr>
      <w:bookmarkStart w:id="141" w:name="_Toc334452384"/>
      <w:bookmarkStart w:id="142" w:name="_Toc326769149"/>
      <w:r w:rsidRPr="00585D56">
        <w:rPr>
          <w:sz w:val="20"/>
          <w:szCs w:val="20"/>
        </w:rPr>
        <w:t>Разрешение разногласий, связанных с проведением закупок, обжалование действий/бездействий заказчика:</w:t>
      </w:r>
      <w:bookmarkEnd w:id="141"/>
      <w:bookmarkEnd w:id="142"/>
    </w:p>
    <w:p w14:paraId="6F0ED191" w14:textId="77777777" w:rsidR="00593B10" w:rsidRPr="00585D56" w:rsidRDefault="00593B10" w:rsidP="00363BA3">
      <w:pPr>
        <w:numPr>
          <w:ilvl w:val="2"/>
          <w:numId w:val="22"/>
        </w:numPr>
        <w:tabs>
          <w:tab w:val="left" w:pos="0"/>
        </w:tabs>
        <w:spacing w:line="100" w:lineRule="atLeast"/>
        <w:ind w:left="0" w:firstLine="0"/>
        <w:rPr>
          <w:sz w:val="20"/>
          <w:szCs w:val="20"/>
        </w:rPr>
      </w:pPr>
      <w:bookmarkStart w:id="143" w:name="_Ref300607844"/>
      <w:bookmarkEnd w:id="60"/>
      <w:bookmarkEnd w:id="61"/>
      <w:bookmarkEnd w:id="62"/>
      <w:bookmarkEnd w:id="63"/>
      <w:bookmarkEnd w:id="64"/>
      <w:r w:rsidRPr="00585D56">
        <w:rPr>
          <w:sz w:val="20"/>
          <w:szCs w:val="20"/>
        </w:rPr>
        <w:t xml:space="preserve">Споры между участниками закупки и </w:t>
      </w:r>
      <w:r w:rsidR="002B3CF8" w:rsidRPr="00585D56">
        <w:rPr>
          <w:sz w:val="20"/>
          <w:szCs w:val="20"/>
        </w:rPr>
        <w:t>Заказчиком</w:t>
      </w:r>
      <w:r w:rsidR="00FF214B" w:rsidRPr="00585D56">
        <w:rPr>
          <w:sz w:val="20"/>
          <w:szCs w:val="20"/>
        </w:rPr>
        <w:t xml:space="preserve"> по закупкам, проведенным</w:t>
      </w:r>
      <w:r w:rsidRPr="00585D56">
        <w:rPr>
          <w:sz w:val="20"/>
          <w:szCs w:val="20"/>
        </w:rPr>
        <w:t xml:space="preserve"> через </w:t>
      </w:r>
      <w:r w:rsidR="00E56C5F">
        <w:rPr>
          <w:sz w:val="20"/>
          <w:szCs w:val="20"/>
        </w:rPr>
        <w:t xml:space="preserve">электронную </w:t>
      </w:r>
      <w:r w:rsidR="00E56C5F" w:rsidRPr="00E56C5F">
        <w:rPr>
          <w:sz w:val="20"/>
          <w:szCs w:val="20"/>
        </w:rPr>
        <w:t>торг</w:t>
      </w:r>
      <w:r w:rsidR="00E56C5F">
        <w:rPr>
          <w:sz w:val="20"/>
          <w:szCs w:val="20"/>
        </w:rPr>
        <w:t>овую площадку</w:t>
      </w:r>
      <w:r w:rsidRPr="00585D56">
        <w:rPr>
          <w:sz w:val="20"/>
          <w:szCs w:val="20"/>
        </w:rPr>
        <w:t>, также могут рассматриват</w:t>
      </w:r>
      <w:r w:rsidR="005A4E14" w:rsidRPr="00585D56">
        <w:rPr>
          <w:sz w:val="20"/>
          <w:szCs w:val="20"/>
        </w:rPr>
        <w:t xml:space="preserve">ься в </w:t>
      </w:r>
      <w:r w:rsidR="00C369F4">
        <w:rPr>
          <w:sz w:val="20"/>
          <w:szCs w:val="20"/>
        </w:rPr>
        <w:t>порядке</w:t>
      </w:r>
      <w:r w:rsidR="005A4E14" w:rsidRPr="00585D56">
        <w:rPr>
          <w:sz w:val="20"/>
          <w:szCs w:val="20"/>
        </w:rPr>
        <w:t xml:space="preserve"> предусмотренном </w:t>
      </w:r>
      <w:r w:rsidR="00E56C5F" w:rsidRPr="00E56C5F">
        <w:rPr>
          <w:sz w:val="20"/>
          <w:szCs w:val="20"/>
        </w:rPr>
        <w:t>электронной торговой</w:t>
      </w:r>
      <w:r w:rsidR="00E56C5F">
        <w:rPr>
          <w:sz w:val="20"/>
          <w:szCs w:val="20"/>
        </w:rPr>
        <w:t xml:space="preserve"> площадки</w:t>
      </w:r>
      <w:r w:rsidRPr="00585D56">
        <w:rPr>
          <w:sz w:val="20"/>
          <w:szCs w:val="20"/>
        </w:rPr>
        <w:t>.</w:t>
      </w:r>
    </w:p>
    <w:p w14:paraId="268A96B9" w14:textId="77777777" w:rsidR="00593B10" w:rsidRPr="00585D56" w:rsidRDefault="00593B10" w:rsidP="00363BA3">
      <w:pPr>
        <w:numPr>
          <w:ilvl w:val="2"/>
          <w:numId w:val="22"/>
        </w:numPr>
        <w:tabs>
          <w:tab w:val="left" w:pos="0"/>
        </w:tabs>
        <w:spacing w:line="100" w:lineRule="atLeast"/>
        <w:ind w:left="0" w:firstLine="0"/>
        <w:rPr>
          <w:sz w:val="20"/>
          <w:szCs w:val="20"/>
        </w:rPr>
      </w:pPr>
      <w:r w:rsidRPr="00585D56">
        <w:rPr>
          <w:sz w:val="20"/>
          <w:szCs w:val="20"/>
        </w:rPr>
        <w:t>Нормы Положения не могут рассматриваться как какое-либо ограничение права обращения участников закупки в суд.</w:t>
      </w:r>
    </w:p>
    <w:p w14:paraId="2DC4F22D" w14:textId="77777777" w:rsidR="00593B10" w:rsidRPr="00585D56" w:rsidRDefault="00593B10" w:rsidP="00363BA3">
      <w:pPr>
        <w:pStyle w:val="19"/>
        <w:pageBreakBefore/>
        <w:numPr>
          <w:ilvl w:val="0"/>
          <w:numId w:val="22"/>
        </w:numPr>
        <w:tabs>
          <w:tab w:val="clear" w:pos="567"/>
          <w:tab w:val="left" w:pos="1843"/>
        </w:tabs>
        <w:spacing w:before="0" w:line="100" w:lineRule="atLeast"/>
        <w:rPr>
          <w:rFonts w:ascii="Times New Roman" w:hAnsi="Times New Roman" w:cs="Times New Roman"/>
          <w:sz w:val="20"/>
          <w:szCs w:val="20"/>
        </w:rPr>
      </w:pPr>
      <w:bookmarkStart w:id="144" w:name="_Toc326769150"/>
      <w:bookmarkEnd w:id="143"/>
      <w:r w:rsidRPr="00585D56">
        <w:rPr>
          <w:rFonts w:ascii="Times New Roman" w:hAnsi="Times New Roman" w:cs="Times New Roman"/>
          <w:sz w:val="20"/>
          <w:szCs w:val="20"/>
        </w:rPr>
        <w:lastRenderedPageBreak/>
        <w:t>Информационная карта открытого аукциона</w:t>
      </w:r>
      <w:bookmarkEnd w:id="144"/>
    </w:p>
    <w:p w14:paraId="778B804F" w14:textId="77777777" w:rsidR="00593B10" w:rsidRPr="00585D56" w:rsidRDefault="00593B10">
      <w:pPr>
        <w:pStyle w:val="19"/>
        <w:tabs>
          <w:tab w:val="clear" w:pos="567"/>
          <w:tab w:val="left" w:pos="1843"/>
        </w:tabs>
        <w:spacing w:before="0" w:line="100" w:lineRule="atLeast"/>
        <w:ind w:firstLine="0"/>
        <w:jc w:val="left"/>
        <w:rPr>
          <w:rFonts w:ascii="Times New Roman" w:hAnsi="Times New Roman" w:cs="Times New Roman"/>
          <w:sz w:val="20"/>
          <w:szCs w:val="20"/>
        </w:rPr>
      </w:pPr>
    </w:p>
    <w:tbl>
      <w:tblPr>
        <w:tblW w:w="9640" w:type="dxa"/>
        <w:tblInd w:w="-176" w:type="dxa"/>
        <w:tblLayout w:type="fixed"/>
        <w:tblLook w:val="0000" w:firstRow="0" w:lastRow="0" w:firstColumn="0" w:lastColumn="0" w:noHBand="0" w:noVBand="0"/>
      </w:tblPr>
      <w:tblGrid>
        <w:gridCol w:w="812"/>
        <w:gridCol w:w="3867"/>
        <w:gridCol w:w="4961"/>
      </w:tblGrid>
      <w:tr w:rsidR="00593B10" w:rsidRPr="00585D56" w14:paraId="012C498E" w14:textId="77777777" w:rsidTr="00B36E58">
        <w:trPr>
          <w:trHeight w:val="336"/>
        </w:trPr>
        <w:tc>
          <w:tcPr>
            <w:tcW w:w="812" w:type="dxa"/>
            <w:tcBorders>
              <w:top w:val="single" w:sz="4" w:space="0" w:color="000000"/>
              <w:left w:val="single" w:sz="4" w:space="0" w:color="000000"/>
              <w:bottom w:val="single" w:sz="4" w:space="0" w:color="000000"/>
              <w:right w:val="single" w:sz="4" w:space="0" w:color="000000"/>
            </w:tcBorders>
          </w:tcPr>
          <w:p w14:paraId="3DC66058" w14:textId="77777777" w:rsidR="00593B10" w:rsidRPr="00585D56" w:rsidRDefault="00593B10">
            <w:pPr>
              <w:spacing w:line="240" w:lineRule="atLeast"/>
              <w:ind w:firstLine="0"/>
              <w:jc w:val="center"/>
              <w:rPr>
                <w:b/>
                <w:sz w:val="20"/>
                <w:szCs w:val="20"/>
              </w:rPr>
            </w:pPr>
            <w:r w:rsidRPr="00585D56">
              <w:rPr>
                <w:b/>
                <w:sz w:val="20"/>
                <w:szCs w:val="20"/>
              </w:rPr>
              <w:t>№ п/п</w:t>
            </w:r>
          </w:p>
        </w:tc>
        <w:tc>
          <w:tcPr>
            <w:tcW w:w="3867" w:type="dxa"/>
            <w:tcBorders>
              <w:top w:val="single" w:sz="4" w:space="0" w:color="000000"/>
              <w:left w:val="single" w:sz="4" w:space="0" w:color="000000"/>
              <w:bottom w:val="single" w:sz="4" w:space="0" w:color="000000"/>
              <w:right w:val="single" w:sz="4" w:space="0" w:color="000000"/>
            </w:tcBorders>
          </w:tcPr>
          <w:p w14:paraId="7E6ADD5E" w14:textId="77777777" w:rsidR="00593B10" w:rsidRPr="00585D56" w:rsidRDefault="00593B10" w:rsidP="00DC65BA">
            <w:pPr>
              <w:spacing w:line="240" w:lineRule="atLeast"/>
              <w:ind w:firstLine="0"/>
              <w:jc w:val="center"/>
              <w:rPr>
                <w:b/>
                <w:sz w:val="20"/>
                <w:szCs w:val="20"/>
              </w:rPr>
            </w:pPr>
            <w:r w:rsidRPr="00585D56">
              <w:rPr>
                <w:b/>
                <w:sz w:val="20"/>
                <w:szCs w:val="20"/>
              </w:rPr>
              <w:t>Номер пункта документации</w:t>
            </w:r>
          </w:p>
        </w:tc>
        <w:tc>
          <w:tcPr>
            <w:tcW w:w="4961" w:type="dxa"/>
            <w:tcBorders>
              <w:top w:val="single" w:sz="4" w:space="0" w:color="000000"/>
              <w:left w:val="single" w:sz="4" w:space="0" w:color="000000"/>
              <w:bottom w:val="single" w:sz="4" w:space="0" w:color="000000"/>
              <w:right w:val="single" w:sz="4" w:space="0" w:color="000000"/>
            </w:tcBorders>
          </w:tcPr>
          <w:p w14:paraId="64BB5156" w14:textId="77777777" w:rsidR="00593B10" w:rsidRPr="00585D56" w:rsidRDefault="00593B10">
            <w:pPr>
              <w:spacing w:line="240" w:lineRule="atLeast"/>
              <w:ind w:left="567" w:firstLine="0"/>
              <w:jc w:val="center"/>
              <w:rPr>
                <w:b/>
                <w:sz w:val="20"/>
                <w:szCs w:val="20"/>
              </w:rPr>
            </w:pPr>
            <w:r w:rsidRPr="00585D56">
              <w:rPr>
                <w:b/>
                <w:sz w:val="20"/>
                <w:szCs w:val="20"/>
              </w:rPr>
              <w:t>Текст пояснений</w:t>
            </w:r>
          </w:p>
        </w:tc>
      </w:tr>
      <w:tr w:rsidR="00593B10" w:rsidRPr="00585D56" w14:paraId="75EB324A" w14:textId="77777777" w:rsidTr="00B36E58">
        <w:trPr>
          <w:trHeight w:val="695"/>
        </w:trPr>
        <w:tc>
          <w:tcPr>
            <w:tcW w:w="812" w:type="dxa"/>
            <w:tcBorders>
              <w:top w:val="single" w:sz="4" w:space="0" w:color="000000"/>
              <w:left w:val="single" w:sz="4" w:space="0" w:color="000000"/>
              <w:bottom w:val="single" w:sz="4" w:space="0" w:color="000000"/>
              <w:right w:val="single" w:sz="4" w:space="0" w:color="000000"/>
            </w:tcBorders>
          </w:tcPr>
          <w:p w14:paraId="1B0E82FD" w14:textId="77777777" w:rsidR="00593B10" w:rsidRPr="00585D56" w:rsidRDefault="00593B10">
            <w:pPr>
              <w:spacing w:line="240" w:lineRule="atLeast"/>
              <w:ind w:firstLine="0"/>
              <w:jc w:val="center"/>
              <w:rPr>
                <w:b/>
                <w:sz w:val="20"/>
                <w:szCs w:val="20"/>
              </w:rPr>
            </w:pPr>
            <w:r w:rsidRPr="00585D56">
              <w:rPr>
                <w:b/>
                <w:sz w:val="20"/>
                <w:szCs w:val="20"/>
              </w:rPr>
              <w:t>1</w:t>
            </w:r>
          </w:p>
        </w:tc>
        <w:tc>
          <w:tcPr>
            <w:tcW w:w="3867" w:type="dxa"/>
            <w:tcBorders>
              <w:top w:val="single" w:sz="4" w:space="0" w:color="000000"/>
              <w:left w:val="single" w:sz="4" w:space="0" w:color="000000"/>
              <w:bottom w:val="single" w:sz="4" w:space="0" w:color="000000"/>
              <w:right w:val="single" w:sz="4" w:space="0" w:color="000000"/>
            </w:tcBorders>
          </w:tcPr>
          <w:p w14:paraId="16C3D272" w14:textId="77777777" w:rsidR="00593B10" w:rsidRPr="00585D56" w:rsidRDefault="00593B10">
            <w:pPr>
              <w:spacing w:line="240" w:lineRule="atLeast"/>
              <w:ind w:firstLine="0"/>
              <w:jc w:val="left"/>
              <w:rPr>
                <w:sz w:val="20"/>
                <w:szCs w:val="20"/>
              </w:rPr>
            </w:pPr>
            <w:r w:rsidRPr="00585D56">
              <w:rPr>
                <w:sz w:val="20"/>
                <w:szCs w:val="20"/>
              </w:rPr>
              <w:t>Заказчик</w:t>
            </w:r>
          </w:p>
        </w:tc>
        <w:tc>
          <w:tcPr>
            <w:tcW w:w="4961" w:type="dxa"/>
            <w:tcBorders>
              <w:top w:val="single" w:sz="4" w:space="0" w:color="000000"/>
              <w:left w:val="single" w:sz="4" w:space="0" w:color="000000"/>
              <w:bottom w:val="single" w:sz="4" w:space="0" w:color="000000"/>
              <w:right w:val="single" w:sz="4" w:space="0" w:color="000000"/>
            </w:tcBorders>
          </w:tcPr>
          <w:p w14:paraId="716D16AC" w14:textId="77777777" w:rsidR="00593B10" w:rsidRPr="00585D56" w:rsidRDefault="0066468A" w:rsidP="007D61AA">
            <w:pPr>
              <w:spacing w:line="240" w:lineRule="atLeast"/>
              <w:ind w:firstLine="0"/>
              <w:rPr>
                <w:sz w:val="20"/>
                <w:szCs w:val="20"/>
              </w:rPr>
            </w:pPr>
            <w:r>
              <w:rPr>
                <w:sz w:val="20"/>
                <w:szCs w:val="20"/>
              </w:rPr>
              <w:t>Открытое акционерное общество «Печатный двор Кубани»</w:t>
            </w:r>
          </w:p>
          <w:p w14:paraId="010BAFF9" w14:textId="77777777" w:rsidR="00593B10" w:rsidRPr="00585D56" w:rsidRDefault="00593B10" w:rsidP="007D61AA">
            <w:pPr>
              <w:spacing w:line="240" w:lineRule="atLeast"/>
              <w:ind w:firstLine="0"/>
              <w:rPr>
                <w:sz w:val="20"/>
                <w:szCs w:val="20"/>
                <w:shd w:val="clear" w:color="auto" w:fill="FFFF00"/>
              </w:rPr>
            </w:pPr>
            <w:r w:rsidRPr="00585D56">
              <w:rPr>
                <w:sz w:val="20"/>
                <w:szCs w:val="20"/>
              </w:rPr>
              <w:t xml:space="preserve">Место нахождения Заказчика: </w:t>
            </w:r>
            <w:r w:rsidR="0066468A">
              <w:rPr>
                <w:sz w:val="20"/>
                <w:szCs w:val="20"/>
              </w:rPr>
              <w:t xml:space="preserve">350000, </w:t>
            </w:r>
            <w:r w:rsidR="0066468A" w:rsidRPr="00786002">
              <w:rPr>
                <w:sz w:val="20"/>
                <w:szCs w:val="20"/>
              </w:rPr>
              <w:t xml:space="preserve">Российская Федерация, </w:t>
            </w:r>
            <w:r w:rsidR="0066468A" w:rsidRPr="00EA08EB">
              <w:rPr>
                <w:sz w:val="20"/>
                <w:szCs w:val="20"/>
              </w:rPr>
              <w:t xml:space="preserve">Краснодарский край, </w:t>
            </w:r>
            <w:r w:rsidR="0066468A">
              <w:rPr>
                <w:sz w:val="20"/>
                <w:szCs w:val="20"/>
              </w:rPr>
              <w:t>г. Краснодар, ул. Горького, 104</w:t>
            </w:r>
          </w:p>
          <w:p w14:paraId="386A997B" w14:textId="77777777" w:rsidR="00593B10" w:rsidRPr="00585D56" w:rsidRDefault="00593B10" w:rsidP="0066468A">
            <w:pPr>
              <w:spacing w:line="240" w:lineRule="atLeast"/>
              <w:ind w:firstLine="0"/>
              <w:rPr>
                <w:sz w:val="20"/>
                <w:szCs w:val="20"/>
                <w:shd w:val="clear" w:color="auto" w:fill="FFFF00"/>
              </w:rPr>
            </w:pPr>
            <w:r w:rsidRPr="00585D56">
              <w:rPr>
                <w:sz w:val="20"/>
                <w:szCs w:val="20"/>
              </w:rPr>
              <w:t xml:space="preserve">Почтовый адрес Заказчика: </w:t>
            </w:r>
            <w:r w:rsidR="0066468A">
              <w:rPr>
                <w:sz w:val="20"/>
                <w:szCs w:val="20"/>
              </w:rPr>
              <w:t xml:space="preserve">350072, </w:t>
            </w:r>
            <w:r w:rsidR="0066468A" w:rsidRPr="00786002">
              <w:rPr>
                <w:sz w:val="20"/>
                <w:szCs w:val="20"/>
              </w:rPr>
              <w:t>Российская Федерация</w:t>
            </w:r>
            <w:r w:rsidR="0066468A">
              <w:rPr>
                <w:sz w:val="20"/>
                <w:szCs w:val="20"/>
              </w:rPr>
              <w:t>,</w:t>
            </w:r>
            <w:r w:rsidR="0066468A" w:rsidRPr="00EA08EB">
              <w:rPr>
                <w:sz w:val="20"/>
                <w:szCs w:val="20"/>
              </w:rPr>
              <w:t xml:space="preserve"> Краснодарский край, г. Краснодар, ул</w:t>
            </w:r>
            <w:r w:rsidR="00BD3FC0">
              <w:rPr>
                <w:sz w:val="20"/>
                <w:szCs w:val="20"/>
              </w:rPr>
              <w:t>. Тополиная,</w:t>
            </w:r>
            <w:r w:rsidR="0066468A" w:rsidRPr="00EA08EB">
              <w:rPr>
                <w:sz w:val="20"/>
                <w:szCs w:val="20"/>
              </w:rPr>
              <w:t xml:space="preserve"> 19</w:t>
            </w:r>
          </w:p>
          <w:p w14:paraId="6C8EDC19" w14:textId="77777777" w:rsidR="002443F6" w:rsidRPr="00585D56" w:rsidRDefault="00593B10" w:rsidP="007D61AA">
            <w:pPr>
              <w:spacing w:line="240" w:lineRule="atLeast"/>
              <w:ind w:firstLine="0"/>
              <w:rPr>
                <w:rStyle w:val="header-user-name"/>
                <w:sz w:val="20"/>
                <w:szCs w:val="20"/>
              </w:rPr>
            </w:pPr>
            <w:r w:rsidRPr="00585D56">
              <w:rPr>
                <w:sz w:val="20"/>
                <w:szCs w:val="20"/>
              </w:rPr>
              <w:t xml:space="preserve">Адрес электронной почты Заказчика: </w:t>
            </w:r>
            <w:proofErr w:type="spellStart"/>
            <w:r w:rsidR="0066468A" w:rsidRPr="00EA08EB">
              <w:rPr>
                <w:rFonts w:eastAsia="Times New Roman"/>
                <w:bCs/>
                <w:spacing w:val="-3"/>
                <w:kern w:val="0"/>
                <w:sz w:val="20"/>
                <w:szCs w:val="20"/>
                <w:lang w:val="en-US" w:eastAsia="en-US" w:bidi="ar-SA"/>
              </w:rPr>
              <w:t>zakupki</w:t>
            </w:r>
            <w:proofErr w:type="spellEnd"/>
            <w:r w:rsidR="0066468A" w:rsidRPr="00EA08EB">
              <w:rPr>
                <w:rFonts w:eastAsia="Times New Roman"/>
                <w:bCs/>
                <w:spacing w:val="-3"/>
                <w:kern w:val="0"/>
                <w:sz w:val="20"/>
                <w:szCs w:val="20"/>
                <w:lang w:eastAsia="en-US" w:bidi="ar-SA"/>
              </w:rPr>
              <w:t>@pdkuban.ru</w:t>
            </w:r>
          </w:p>
          <w:p w14:paraId="3F9E9D46" w14:textId="77777777" w:rsidR="003270E3" w:rsidRDefault="00593B10" w:rsidP="007D61AA">
            <w:pPr>
              <w:spacing w:line="240" w:lineRule="atLeast"/>
              <w:ind w:firstLine="0"/>
              <w:rPr>
                <w:sz w:val="20"/>
                <w:szCs w:val="20"/>
              </w:rPr>
            </w:pPr>
            <w:r w:rsidRPr="00585D56">
              <w:rPr>
                <w:sz w:val="20"/>
                <w:szCs w:val="20"/>
              </w:rPr>
              <w:t xml:space="preserve">Номер контактного телефона/факса Заказчика: </w:t>
            </w:r>
          </w:p>
          <w:p w14:paraId="43045960" w14:textId="77777777" w:rsidR="00593B10" w:rsidRPr="00585D56" w:rsidRDefault="006833F5" w:rsidP="007D61AA">
            <w:pPr>
              <w:spacing w:line="240" w:lineRule="atLeast"/>
              <w:ind w:firstLine="0"/>
              <w:rPr>
                <w:sz w:val="20"/>
                <w:szCs w:val="20"/>
                <w:shd w:val="clear" w:color="auto" w:fill="FFFF00"/>
              </w:rPr>
            </w:pPr>
            <w:r>
              <w:rPr>
                <w:rFonts w:eastAsia="Times New Roman"/>
                <w:bCs/>
                <w:spacing w:val="-3"/>
                <w:kern w:val="0"/>
                <w:sz w:val="20"/>
                <w:szCs w:val="20"/>
                <w:lang w:eastAsia="en-US" w:bidi="ar-SA"/>
              </w:rPr>
              <w:t>8(861) 224-79</w:t>
            </w:r>
            <w:r w:rsidR="009024D2" w:rsidRPr="006833F5">
              <w:rPr>
                <w:rFonts w:eastAsia="Times New Roman"/>
                <w:bCs/>
                <w:spacing w:val="-3"/>
                <w:kern w:val="0"/>
                <w:sz w:val="20"/>
                <w:szCs w:val="20"/>
                <w:lang w:eastAsia="en-US" w:bidi="ar-SA"/>
              </w:rPr>
              <w:t>-</w:t>
            </w:r>
            <w:r>
              <w:rPr>
                <w:rFonts w:eastAsia="Times New Roman"/>
                <w:bCs/>
                <w:spacing w:val="-3"/>
                <w:kern w:val="0"/>
                <w:sz w:val="20"/>
                <w:szCs w:val="20"/>
                <w:lang w:eastAsia="en-US" w:bidi="ar-SA"/>
              </w:rPr>
              <w:t>44</w:t>
            </w:r>
          </w:p>
          <w:p w14:paraId="18E594A4" w14:textId="77777777" w:rsidR="00593B10" w:rsidRPr="00585D56" w:rsidRDefault="00593B10" w:rsidP="007D61AA">
            <w:pPr>
              <w:spacing w:line="240" w:lineRule="atLeast"/>
              <w:ind w:firstLine="0"/>
              <w:rPr>
                <w:sz w:val="20"/>
                <w:szCs w:val="20"/>
                <w:shd w:val="clear" w:color="auto" w:fill="FFFF00"/>
              </w:rPr>
            </w:pPr>
            <w:r w:rsidRPr="00585D56">
              <w:rPr>
                <w:sz w:val="20"/>
                <w:szCs w:val="20"/>
              </w:rPr>
              <w:t xml:space="preserve">Контактное лицо: </w:t>
            </w:r>
            <w:proofErr w:type="spellStart"/>
            <w:r w:rsidR="0066468A" w:rsidRPr="00EA08EB">
              <w:rPr>
                <w:sz w:val="20"/>
                <w:szCs w:val="20"/>
              </w:rPr>
              <w:t>Маханёва</w:t>
            </w:r>
            <w:proofErr w:type="spellEnd"/>
            <w:r w:rsidR="0066468A" w:rsidRPr="00EA08EB">
              <w:rPr>
                <w:sz w:val="20"/>
                <w:szCs w:val="20"/>
              </w:rPr>
              <w:t xml:space="preserve"> Ксения Сергеевна</w:t>
            </w:r>
          </w:p>
          <w:p w14:paraId="3A84061C" w14:textId="77777777" w:rsidR="0066468A" w:rsidRPr="00585D56" w:rsidRDefault="00593B10" w:rsidP="0066468A">
            <w:pPr>
              <w:tabs>
                <w:tab w:val="left" w:pos="4095"/>
              </w:tabs>
              <w:spacing w:line="240" w:lineRule="atLeast"/>
              <w:ind w:firstLine="0"/>
              <w:rPr>
                <w:sz w:val="20"/>
                <w:szCs w:val="20"/>
              </w:rPr>
            </w:pPr>
            <w:r w:rsidRPr="0066468A">
              <w:rPr>
                <w:sz w:val="20"/>
                <w:szCs w:val="20"/>
              </w:rPr>
              <w:t>О</w:t>
            </w:r>
            <w:r w:rsidR="00C80AD6" w:rsidRPr="0066468A">
              <w:rPr>
                <w:sz w:val="20"/>
                <w:szCs w:val="20"/>
              </w:rPr>
              <w:t>фициальный сайт</w:t>
            </w:r>
            <w:r w:rsidR="008C08FC" w:rsidRPr="0066468A">
              <w:rPr>
                <w:sz w:val="20"/>
                <w:szCs w:val="20"/>
              </w:rPr>
              <w:t xml:space="preserve"> Заказчика</w:t>
            </w:r>
            <w:r w:rsidR="00C80AD6" w:rsidRPr="0066468A">
              <w:rPr>
                <w:sz w:val="20"/>
                <w:szCs w:val="20"/>
              </w:rPr>
              <w:t>:</w:t>
            </w:r>
            <w:r w:rsidR="00C80AD6" w:rsidRPr="00585D56">
              <w:rPr>
                <w:sz w:val="20"/>
                <w:szCs w:val="20"/>
              </w:rPr>
              <w:t xml:space="preserve"> </w:t>
            </w:r>
            <w:r w:rsidR="0066468A">
              <w:rPr>
                <w:sz w:val="20"/>
                <w:szCs w:val="20"/>
                <w:lang w:val="en-US"/>
              </w:rPr>
              <w:t>www</w:t>
            </w:r>
            <w:r w:rsidR="0066468A" w:rsidRPr="00EA08EB">
              <w:rPr>
                <w:sz w:val="20"/>
                <w:szCs w:val="20"/>
              </w:rPr>
              <w:t>.</w:t>
            </w:r>
            <w:proofErr w:type="spellStart"/>
            <w:r w:rsidR="0066468A">
              <w:rPr>
                <w:sz w:val="20"/>
                <w:szCs w:val="20"/>
                <w:lang w:val="en-US"/>
              </w:rPr>
              <w:t>pdkuban</w:t>
            </w:r>
            <w:proofErr w:type="spellEnd"/>
            <w:r w:rsidR="0066468A" w:rsidRPr="00EA08EB">
              <w:rPr>
                <w:sz w:val="20"/>
                <w:szCs w:val="20"/>
              </w:rPr>
              <w:t>.</w:t>
            </w:r>
            <w:proofErr w:type="spellStart"/>
            <w:r w:rsidR="0066468A">
              <w:rPr>
                <w:sz w:val="20"/>
                <w:szCs w:val="20"/>
                <w:lang w:val="en-US"/>
              </w:rPr>
              <w:t>ru</w:t>
            </w:r>
            <w:proofErr w:type="spellEnd"/>
          </w:p>
        </w:tc>
      </w:tr>
      <w:tr w:rsidR="00593B10" w:rsidRPr="00585D56" w14:paraId="5725A308" w14:textId="77777777" w:rsidTr="00B36E58">
        <w:trPr>
          <w:trHeight w:val="485"/>
        </w:trPr>
        <w:tc>
          <w:tcPr>
            <w:tcW w:w="812" w:type="dxa"/>
            <w:tcBorders>
              <w:top w:val="single" w:sz="4" w:space="0" w:color="000000"/>
              <w:left w:val="single" w:sz="4" w:space="0" w:color="000000"/>
              <w:bottom w:val="single" w:sz="4" w:space="0" w:color="000000"/>
              <w:right w:val="single" w:sz="4" w:space="0" w:color="000000"/>
            </w:tcBorders>
          </w:tcPr>
          <w:p w14:paraId="5AF54415" w14:textId="77777777" w:rsidR="00593B10" w:rsidRPr="00585D56" w:rsidRDefault="00593B10">
            <w:pPr>
              <w:spacing w:line="240" w:lineRule="atLeast"/>
              <w:ind w:firstLine="0"/>
              <w:jc w:val="center"/>
              <w:rPr>
                <w:b/>
                <w:sz w:val="20"/>
                <w:szCs w:val="20"/>
              </w:rPr>
            </w:pPr>
            <w:r w:rsidRPr="00585D56">
              <w:rPr>
                <w:b/>
                <w:sz w:val="20"/>
                <w:szCs w:val="20"/>
              </w:rPr>
              <w:t>2</w:t>
            </w:r>
          </w:p>
        </w:tc>
        <w:tc>
          <w:tcPr>
            <w:tcW w:w="3867" w:type="dxa"/>
            <w:tcBorders>
              <w:top w:val="single" w:sz="4" w:space="0" w:color="000000"/>
              <w:left w:val="single" w:sz="4" w:space="0" w:color="000000"/>
              <w:bottom w:val="single" w:sz="4" w:space="0" w:color="000000"/>
              <w:right w:val="single" w:sz="4" w:space="0" w:color="000000"/>
            </w:tcBorders>
          </w:tcPr>
          <w:p w14:paraId="0E41B592" w14:textId="77777777" w:rsidR="00593B10" w:rsidRPr="00585D56" w:rsidRDefault="00593B10">
            <w:pPr>
              <w:spacing w:line="240" w:lineRule="atLeast"/>
              <w:ind w:firstLine="0"/>
              <w:jc w:val="left"/>
              <w:rPr>
                <w:sz w:val="20"/>
                <w:szCs w:val="20"/>
              </w:rPr>
            </w:pPr>
            <w:r w:rsidRPr="00585D56">
              <w:rPr>
                <w:sz w:val="20"/>
                <w:szCs w:val="20"/>
              </w:rPr>
              <w:t>Предмет открытого аукциона</w:t>
            </w:r>
          </w:p>
        </w:tc>
        <w:tc>
          <w:tcPr>
            <w:tcW w:w="4961" w:type="dxa"/>
            <w:tcBorders>
              <w:top w:val="single" w:sz="4" w:space="0" w:color="000000"/>
              <w:left w:val="single" w:sz="4" w:space="0" w:color="000000"/>
              <w:bottom w:val="single" w:sz="4" w:space="0" w:color="000000"/>
              <w:right w:val="single" w:sz="4" w:space="0" w:color="000000"/>
            </w:tcBorders>
          </w:tcPr>
          <w:p w14:paraId="09DF50A6" w14:textId="1CAD106E" w:rsidR="00BA55D0" w:rsidRPr="005E3559" w:rsidRDefault="00B60FD5" w:rsidP="00C369F4">
            <w:pPr>
              <w:spacing w:line="240" w:lineRule="auto"/>
              <w:ind w:firstLine="0"/>
              <w:rPr>
                <w:sz w:val="20"/>
                <w:szCs w:val="20"/>
              </w:rPr>
            </w:pPr>
            <w:r w:rsidRPr="00E401E7">
              <w:rPr>
                <w:sz w:val="20"/>
                <w:szCs w:val="20"/>
              </w:rPr>
              <w:t>П</w:t>
            </w:r>
            <w:r w:rsidR="00750A92" w:rsidRPr="00E401E7">
              <w:rPr>
                <w:sz w:val="20"/>
                <w:szCs w:val="20"/>
              </w:rPr>
              <w:t xml:space="preserve">раво заключения договора поставки </w:t>
            </w:r>
            <w:r w:rsidR="000B025A" w:rsidRPr="00E401E7">
              <w:rPr>
                <w:sz w:val="20"/>
                <w:szCs w:val="20"/>
              </w:rPr>
              <w:t>фотополимерных пластин</w:t>
            </w:r>
            <w:r w:rsidR="00FF05AE">
              <w:rPr>
                <w:rFonts w:eastAsia="Times New Roman"/>
                <w:kern w:val="0"/>
                <w:sz w:val="19"/>
                <w:szCs w:val="19"/>
                <w:lang w:eastAsia="ar-SA" w:bidi="ar-SA"/>
              </w:rPr>
              <w:t xml:space="preserve"> </w:t>
            </w:r>
            <w:r w:rsidR="000B025A" w:rsidRPr="00E401E7">
              <w:rPr>
                <w:sz w:val="20"/>
                <w:szCs w:val="20"/>
              </w:rPr>
              <w:t>для офсетной печати</w:t>
            </w:r>
          </w:p>
        </w:tc>
      </w:tr>
      <w:tr w:rsidR="00593B10" w:rsidRPr="00585D56" w14:paraId="45AC134A" w14:textId="77777777" w:rsidTr="00B36E58">
        <w:trPr>
          <w:trHeight w:val="251"/>
        </w:trPr>
        <w:tc>
          <w:tcPr>
            <w:tcW w:w="812" w:type="dxa"/>
            <w:tcBorders>
              <w:top w:val="single" w:sz="4" w:space="0" w:color="000000"/>
              <w:left w:val="single" w:sz="4" w:space="0" w:color="000000"/>
              <w:bottom w:val="single" w:sz="4" w:space="0" w:color="000000"/>
              <w:right w:val="single" w:sz="4" w:space="0" w:color="000000"/>
            </w:tcBorders>
          </w:tcPr>
          <w:p w14:paraId="59EC429F" w14:textId="77777777" w:rsidR="00593B10" w:rsidRPr="00585D56" w:rsidRDefault="00593B10">
            <w:pPr>
              <w:spacing w:line="240" w:lineRule="atLeast"/>
              <w:ind w:firstLine="0"/>
              <w:jc w:val="center"/>
              <w:rPr>
                <w:b/>
                <w:sz w:val="20"/>
                <w:szCs w:val="20"/>
              </w:rPr>
            </w:pPr>
            <w:r w:rsidRPr="00585D56">
              <w:rPr>
                <w:b/>
                <w:sz w:val="20"/>
                <w:szCs w:val="20"/>
              </w:rPr>
              <w:t>3</w:t>
            </w:r>
          </w:p>
        </w:tc>
        <w:tc>
          <w:tcPr>
            <w:tcW w:w="3867" w:type="dxa"/>
            <w:tcBorders>
              <w:top w:val="single" w:sz="4" w:space="0" w:color="000000"/>
              <w:left w:val="single" w:sz="4" w:space="0" w:color="000000"/>
              <w:bottom w:val="single" w:sz="4" w:space="0" w:color="000000"/>
              <w:right w:val="single" w:sz="4" w:space="0" w:color="000000"/>
            </w:tcBorders>
          </w:tcPr>
          <w:p w14:paraId="57C4A9FF" w14:textId="77777777" w:rsidR="00593B10" w:rsidRPr="00585D56" w:rsidRDefault="00593B10">
            <w:pPr>
              <w:spacing w:line="240" w:lineRule="atLeast"/>
              <w:ind w:firstLine="0"/>
              <w:jc w:val="left"/>
              <w:rPr>
                <w:sz w:val="20"/>
                <w:szCs w:val="20"/>
              </w:rPr>
            </w:pPr>
            <w:r w:rsidRPr="00585D56">
              <w:rPr>
                <w:sz w:val="20"/>
                <w:szCs w:val="20"/>
              </w:rPr>
              <w:t>Форма проведения закупки</w:t>
            </w:r>
          </w:p>
        </w:tc>
        <w:tc>
          <w:tcPr>
            <w:tcW w:w="4961" w:type="dxa"/>
            <w:tcBorders>
              <w:top w:val="single" w:sz="4" w:space="0" w:color="000000"/>
              <w:left w:val="single" w:sz="4" w:space="0" w:color="000000"/>
              <w:bottom w:val="single" w:sz="4" w:space="0" w:color="000000"/>
              <w:right w:val="single" w:sz="4" w:space="0" w:color="000000"/>
            </w:tcBorders>
          </w:tcPr>
          <w:p w14:paraId="2EBA8C7B" w14:textId="77777777" w:rsidR="00BA55D0" w:rsidRPr="00585D56" w:rsidRDefault="002E3F81" w:rsidP="00986ED4">
            <w:pPr>
              <w:spacing w:line="240" w:lineRule="atLeast"/>
              <w:ind w:firstLine="0"/>
              <w:jc w:val="left"/>
              <w:rPr>
                <w:sz w:val="20"/>
                <w:szCs w:val="20"/>
              </w:rPr>
            </w:pPr>
            <w:r w:rsidRPr="00585D56">
              <w:rPr>
                <w:sz w:val="20"/>
                <w:szCs w:val="20"/>
              </w:rPr>
              <w:t xml:space="preserve">Открытый аукцион </w:t>
            </w:r>
            <w:r w:rsidR="00FD7D88" w:rsidRPr="00585D56">
              <w:rPr>
                <w:sz w:val="20"/>
                <w:szCs w:val="20"/>
              </w:rPr>
              <w:t xml:space="preserve">в </w:t>
            </w:r>
            <w:r w:rsidR="000B1E81">
              <w:rPr>
                <w:sz w:val="20"/>
                <w:szCs w:val="20"/>
              </w:rPr>
              <w:t xml:space="preserve">электронной </w:t>
            </w:r>
            <w:r w:rsidR="00F92C0C" w:rsidRPr="00585D56">
              <w:rPr>
                <w:sz w:val="20"/>
                <w:szCs w:val="20"/>
              </w:rPr>
              <w:t>форме</w:t>
            </w:r>
            <w:r w:rsidR="00986ED4" w:rsidRPr="00585D56">
              <w:rPr>
                <w:sz w:val="20"/>
                <w:szCs w:val="20"/>
              </w:rPr>
              <w:t xml:space="preserve"> </w:t>
            </w:r>
          </w:p>
        </w:tc>
      </w:tr>
      <w:tr w:rsidR="00593B10" w:rsidRPr="00585D56" w14:paraId="33D16B2D" w14:textId="77777777" w:rsidTr="00B36E58">
        <w:trPr>
          <w:trHeight w:val="306"/>
        </w:trPr>
        <w:tc>
          <w:tcPr>
            <w:tcW w:w="812" w:type="dxa"/>
            <w:tcBorders>
              <w:top w:val="single" w:sz="4" w:space="0" w:color="000000"/>
              <w:left w:val="single" w:sz="4" w:space="0" w:color="000000"/>
              <w:bottom w:val="single" w:sz="4" w:space="0" w:color="000000"/>
              <w:right w:val="single" w:sz="4" w:space="0" w:color="000000"/>
            </w:tcBorders>
          </w:tcPr>
          <w:p w14:paraId="756CD818" w14:textId="77777777" w:rsidR="00593B10" w:rsidRPr="00585D56" w:rsidRDefault="00593B10">
            <w:pPr>
              <w:spacing w:line="240" w:lineRule="atLeast"/>
              <w:ind w:firstLine="0"/>
              <w:jc w:val="center"/>
              <w:rPr>
                <w:b/>
                <w:sz w:val="20"/>
                <w:szCs w:val="20"/>
              </w:rPr>
            </w:pPr>
            <w:r w:rsidRPr="00585D56">
              <w:rPr>
                <w:b/>
                <w:sz w:val="20"/>
                <w:szCs w:val="20"/>
              </w:rPr>
              <w:t>4</w:t>
            </w:r>
          </w:p>
        </w:tc>
        <w:tc>
          <w:tcPr>
            <w:tcW w:w="3867" w:type="dxa"/>
            <w:tcBorders>
              <w:top w:val="single" w:sz="4" w:space="0" w:color="000000"/>
              <w:left w:val="single" w:sz="4" w:space="0" w:color="000000"/>
              <w:bottom w:val="single" w:sz="4" w:space="0" w:color="000000"/>
              <w:right w:val="single" w:sz="4" w:space="0" w:color="000000"/>
            </w:tcBorders>
          </w:tcPr>
          <w:p w14:paraId="6BAB053B" w14:textId="77777777" w:rsidR="00593B10" w:rsidRPr="00585D56" w:rsidRDefault="00593B10">
            <w:pPr>
              <w:spacing w:line="240" w:lineRule="atLeast"/>
              <w:ind w:firstLine="0"/>
              <w:jc w:val="left"/>
              <w:rPr>
                <w:sz w:val="20"/>
                <w:szCs w:val="20"/>
              </w:rPr>
            </w:pPr>
            <w:r w:rsidRPr="00585D56">
              <w:rPr>
                <w:sz w:val="20"/>
                <w:szCs w:val="20"/>
              </w:rPr>
              <w:t>Предмет договора</w:t>
            </w:r>
          </w:p>
        </w:tc>
        <w:tc>
          <w:tcPr>
            <w:tcW w:w="4961" w:type="dxa"/>
            <w:tcBorders>
              <w:top w:val="single" w:sz="4" w:space="0" w:color="000000"/>
              <w:left w:val="single" w:sz="4" w:space="0" w:color="000000"/>
              <w:bottom w:val="single" w:sz="4" w:space="0" w:color="000000"/>
              <w:right w:val="single" w:sz="4" w:space="0" w:color="000000"/>
            </w:tcBorders>
          </w:tcPr>
          <w:p w14:paraId="1AF493A9" w14:textId="77777777" w:rsidR="00BA55D0" w:rsidRPr="00E401E7" w:rsidRDefault="0066468A" w:rsidP="003A53F1">
            <w:pPr>
              <w:spacing w:line="240" w:lineRule="auto"/>
              <w:ind w:firstLine="0"/>
              <w:rPr>
                <w:sz w:val="20"/>
                <w:szCs w:val="20"/>
              </w:rPr>
            </w:pPr>
            <w:r w:rsidRPr="00E401E7">
              <w:rPr>
                <w:sz w:val="20"/>
                <w:szCs w:val="20"/>
              </w:rPr>
              <w:t xml:space="preserve">Поставка </w:t>
            </w:r>
            <w:r w:rsidR="000B025A" w:rsidRPr="00E401E7">
              <w:rPr>
                <w:sz w:val="20"/>
                <w:szCs w:val="20"/>
              </w:rPr>
              <w:t>фотополимерных пластин для офсетной печати</w:t>
            </w:r>
          </w:p>
        </w:tc>
      </w:tr>
      <w:tr w:rsidR="00593B10" w:rsidRPr="00585D56" w14:paraId="56457179" w14:textId="77777777" w:rsidTr="00B36E58">
        <w:trPr>
          <w:trHeight w:val="419"/>
        </w:trPr>
        <w:tc>
          <w:tcPr>
            <w:tcW w:w="812" w:type="dxa"/>
            <w:tcBorders>
              <w:top w:val="single" w:sz="4" w:space="0" w:color="000000"/>
              <w:left w:val="single" w:sz="4" w:space="0" w:color="000000"/>
              <w:bottom w:val="single" w:sz="4" w:space="0" w:color="000000"/>
              <w:right w:val="single" w:sz="4" w:space="0" w:color="000000"/>
            </w:tcBorders>
          </w:tcPr>
          <w:p w14:paraId="04095A58" w14:textId="77777777" w:rsidR="00593B10" w:rsidRPr="00585D56" w:rsidRDefault="00593B10">
            <w:pPr>
              <w:spacing w:line="240" w:lineRule="atLeast"/>
              <w:ind w:firstLine="0"/>
              <w:jc w:val="center"/>
              <w:rPr>
                <w:b/>
                <w:sz w:val="20"/>
                <w:szCs w:val="20"/>
              </w:rPr>
            </w:pPr>
            <w:r w:rsidRPr="00585D56">
              <w:rPr>
                <w:b/>
                <w:sz w:val="20"/>
                <w:szCs w:val="20"/>
              </w:rPr>
              <w:t>5</w:t>
            </w:r>
          </w:p>
        </w:tc>
        <w:tc>
          <w:tcPr>
            <w:tcW w:w="3867" w:type="dxa"/>
            <w:tcBorders>
              <w:top w:val="single" w:sz="4" w:space="0" w:color="000000"/>
              <w:left w:val="single" w:sz="4" w:space="0" w:color="000000"/>
              <w:bottom w:val="single" w:sz="4" w:space="0" w:color="000000"/>
              <w:right w:val="single" w:sz="4" w:space="0" w:color="000000"/>
            </w:tcBorders>
          </w:tcPr>
          <w:p w14:paraId="75DB8FE6" w14:textId="77777777" w:rsidR="00593B10" w:rsidRPr="00585D56" w:rsidRDefault="00593B10">
            <w:pPr>
              <w:spacing w:line="240" w:lineRule="atLeast"/>
              <w:ind w:firstLine="0"/>
              <w:jc w:val="left"/>
              <w:rPr>
                <w:sz w:val="20"/>
                <w:szCs w:val="20"/>
              </w:rPr>
            </w:pPr>
            <w:r w:rsidRPr="00585D56">
              <w:rPr>
                <w:sz w:val="20"/>
                <w:szCs w:val="20"/>
              </w:rPr>
              <w:t>Срок, место поставки товаров, выполнения работ, оказания услуг</w:t>
            </w:r>
          </w:p>
        </w:tc>
        <w:tc>
          <w:tcPr>
            <w:tcW w:w="4961" w:type="dxa"/>
            <w:tcBorders>
              <w:top w:val="single" w:sz="4" w:space="0" w:color="000000"/>
              <w:left w:val="single" w:sz="4" w:space="0" w:color="000000"/>
              <w:bottom w:val="single" w:sz="4" w:space="0" w:color="000000"/>
              <w:right w:val="single" w:sz="4" w:space="0" w:color="000000"/>
            </w:tcBorders>
          </w:tcPr>
          <w:p w14:paraId="032C51A9" w14:textId="77777777" w:rsidR="00593B10" w:rsidRPr="00E401E7" w:rsidRDefault="00D11842" w:rsidP="009D57E9">
            <w:pPr>
              <w:spacing w:line="240" w:lineRule="atLeast"/>
              <w:ind w:firstLine="0"/>
              <w:jc w:val="left"/>
              <w:rPr>
                <w:sz w:val="20"/>
                <w:szCs w:val="20"/>
                <w:shd w:val="clear" w:color="auto" w:fill="FFFF00"/>
              </w:rPr>
            </w:pPr>
            <w:r w:rsidRPr="00E401E7">
              <w:rPr>
                <w:sz w:val="20"/>
                <w:szCs w:val="20"/>
              </w:rPr>
              <w:t>В соответствии с условиями договора</w:t>
            </w:r>
          </w:p>
        </w:tc>
      </w:tr>
      <w:tr w:rsidR="00593B10" w:rsidRPr="00585D56" w14:paraId="3E5CB162" w14:textId="77777777" w:rsidTr="00B36E58">
        <w:trPr>
          <w:trHeight w:val="470"/>
        </w:trPr>
        <w:tc>
          <w:tcPr>
            <w:tcW w:w="812" w:type="dxa"/>
            <w:tcBorders>
              <w:top w:val="single" w:sz="4" w:space="0" w:color="000000"/>
              <w:left w:val="single" w:sz="4" w:space="0" w:color="000000"/>
              <w:bottom w:val="single" w:sz="4" w:space="0" w:color="000000"/>
              <w:right w:val="single" w:sz="4" w:space="0" w:color="000000"/>
            </w:tcBorders>
          </w:tcPr>
          <w:p w14:paraId="411F07D3" w14:textId="77777777" w:rsidR="00593B10" w:rsidRPr="00585D56" w:rsidRDefault="00593B10">
            <w:pPr>
              <w:spacing w:line="240" w:lineRule="atLeast"/>
              <w:ind w:firstLine="0"/>
              <w:jc w:val="center"/>
              <w:rPr>
                <w:b/>
                <w:sz w:val="20"/>
                <w:szCs w:val="20"/>
              </w:rPr>
            </w:pPr>
            <w:r w:rsidRPr="00585D56">
              <w:rPr>
                <w:b/>
                <w:sz w:val="20"/>
                <w:szCs w:val="20"/>
              </w:rPr>
              <w:t>6</w:t>
            </w:r>
          </w:p>
        </w:tc>
        <w:tc>
          <w:tcPr>
            <w:tcW w:w="3867" w:type="dxa"/>
            <w:tcBorders>
              <w:top w:val="single" w:sz="4" w:space="0" w:color="000000"/>
              <w:left w:val="single" w:sz="4" w:space="0" w:color="000000"/>
              <w:bottom w:val="single" w:sz="4" w:space="0" w:color="000000"/>
              <w:right w:val="single" w:sz="4" w:space="0" w:color="000000"/>
            </w:tcBorders>
          </w:tcPr>
          <w:p w14:paraId="5E7C0477" w14:textId="77777777" w:rsidR="00593B10" w:rsidRPr="00585D56" w:rsidRDefault="00593B10">
            <w:pPr>
              <w:spacing w:line="240" w:lineRule="atLeast"/>
              <w:ind w:firstLine="0"/>
              <w:jc w:val="left"/>
              <w:rPr>
                <w:sz w:val="20"/>
                <w:szCs w:val="20"/>
              </w:rPr>
            </w:pPr>
            <w:r w:rsidRPr="00585D56">
              <w:rPr>
                <w:sz w:val="20"/>
                <w:szCs w:val="20"/>
              </w:rPr>
              <w:t>Сведения о начальной (максимальной цене) договора</w:t>
            </w:r>
          </w:p>
        </w:tc>
        <w:tc>
          <w:tcPr>
            <w:tcW w:w="4961" w:type="dxa"/>
            <w:tcBorders>
              <w:top w:val="single" w:sz="4" w:space="0" w:color="000000"/>
              <w:left w:val="single" w:sz="4" w:space="0" w:color="000000"/>
              <w:bottom w:val="single" w:sz="4" w:space="0" w:color="000000"/>
              <w:right w:val="single" w:sz="4" w:space="0" w:color="000000"/>
            </w:tcBorders>
          </w:tcPr>
          <w:p w14:paraId="56C428C3" w14:textId="5CFB39FC" w:rsidR="00593B10" w:rsidRPr="00BD3FC0" w:rsidRDefault="005647F6" w:rsidP="00882AE9">
            <w:pPr>
              <w:snapToGrid w:val="0"/>
              <w:spacing w:line="240" w:lineRule="auto"/>
              <w:ind w:firstLine="0"/>
              <w:rPr>
                <w:rFonts w:eastAsia="Times New Roman"/>
                <w:kern w:val="0"/>
                <w:sz w:val="18"/>
                <w:szCs w:val="18"/>
                <w:lang w:eastAsia="en-US" w:bidi="ar-SA"/>
              </w:rPr>
            </w:pPr>
            <w:r>
              <w:rPr>
                <w:rFonts w:eastAsia="Times New Roman"/>
                <w:kern w:val="0"/>
                <w:sz w:val="20"/>
                <w:szCs w:val="18"/>
                <w:lang w:eastAsia="en-US" w:bidi="ar-SA"/>
              </w:rPr>
              <w:t>11 220 000</w:t>
            </w:r>
            <w:r w:rsidR="00787E35" w:rsidRPr="00BD3FC0">
              <w:rPr>
                <w:rFonts w:eastAsia="Times New Roman"/>
                <w:kern w:val="0"/>
                <w:sz w:val="20"/>
                <w:szCs w:val="18"/>
                <w:lang w:eastAsia="en-US" w:bidi="ar-SA"/>
              </w:rPr>
              <w:t xml:space="preserve">,00 (Одиннадцать миллионов двести </w:t>
            </w:r>
            <w:r w:rsidR="00FE7E62">
              <w:rPr>
                <w:rFonts w:eastAsia="Times New Roman"/>
                <w:kern w:val="0"/>
                <w:sz w:val="20"/>
                <w:szCs w:val="18"/>
                <w:lang w:eastAsia="en-US" w:bidi="ar-SA"/>
              </w:rPr>
              <w:t>двадцать тысяч</w:t>
            </w:r>
            <w:r w:rsidR="00BD3FC0" w:rsidRPr="00BD3FC0">
              <w:rPr>
                <w:rFonts w:eastAsia="Times New Roman"/>
                <w:kern w:val="0"/>
                <w:sz w:val="20"/>
                <w:szCs w:val="18"/>
                <w:lang w:eastAsia="en-US" w:bidi="ar-SA"/>
              </w:rPr>
              <w:t>)</w:t>
            </w:r>
            <w:r w:rsidR="00FE7E62">
              <w:rPr>
                <w:rFonts w:eastAsia="Times New Roman"/>
                <w:kern w:val="0"/>
                <w:sz w:val="20"/>
                <w:szCs w:val="18"/>
                <w:lang w:eastAsia="en-US" w:bidi="ar-SA"/>
              </w:rPr>
              <w:t xml:space="preserve"> рублей 00 копеек</w:t>
            </w:r>
            <w:r w:rsidR="00BD3FC0" w:rsidRPr="00BD3FC0">
              <w:rPr>
                <w:rFonts w:eastAsia="Times New Roman"/>
                <w:kern w:val="0"/>
                <w:sz w:val="20"/>
                <w:szCs w:val="18"/>
                <w:lang w:eastAsia="en-US" w:bidi="ar-SA"/>
              </w:rPr>
              <w:t>.</w:t>
            </w:r>
          </w:p>
        </w:tc>
      </w:tr>
      <w:tr w:rsidR="00593B10" w:rsidRPr="00585D56" w14:paraId="214981A3" w14:textId="77777777" w:rsidTr="00B36E58">
        <w:trPr>
          <w:trHeight w:val="695"/>
        </w:trPr>
        <w:tc>
          <w:tcPr>
            <w:tcW w:w="812" w:type="dxa"/>
            <w:tcBorders>
              <w:top w:val="single" w:sz="4" w:space="0" w:color="000000"/>
              <w:left w:val="single" w:sz="4" w:space="0" w:color="000000"/>
              <w:bottom w:val="single" w:sz="4" w:space="0" w:color="000000"/>
              <w:right w:val="single" w:sz="4" w:space="0" w:color="000000"/>
            </w:tcBorders>
          </w:tcPr>
          <w:p w14:paraId="050DCFB3" w14:textId="77777777" w:rsidR="00593B10" w:rsidRPr="00585D56" w:rsidRDefault="00593B10" w:rsidP="000F329A">
            <w:pPr>
              <w:spacing w:line="240" w:lineRule="atLeast"/>
              <w:ind w:firstLine="0"/>
              <w:jc w:val="center"/>
              <w:rPr>
                <w:b/>
                <w:sz w:val="20"/>
                <w:szCs w:val="20"/>
              </w:rPr>
            </w:pPr>
            <w:r w:rsidRPr="00585D56">
              <w:rPr>
                <w:b/>
                <w:sz w:val="20"/>
                <w:szCs w:val="20"/>
              </w:rPr>
              <w:t>7</w:t>
            </w:r>
          </w:p>
        </w:tc>
        <w:tc>
          <w:tcPr>
            <w:tcW w:w="3867" w:type="dxa"/>
            <w:tcBorders>
              <w:top w:val="single" w:sz="4" w:space="0" w:color="000000"/>
              <w:left w:val="single" w:sz="4" w:space="0" w:color="000000"/>
              <w:bottom w:val="single" w:sz="4" w:space="0" w:color="000000"/>
              <w:right w:val="single" w:sz="4" w:space="0" w:color="000000"/>
            </w:tcBorders>
          </w:tcPr>
          <w:p w14:paraId="7DE5CA5C" w14:textId="77777777" w:rsidR="00593B10" w:rsidRPr="00585D56" w:rsidRDefault="00F92C0C">
            <w:pPr>
              <w:spacing w:line="240" w:lineRule="atLeast"/>
              <w:ind w:firstLine="0"/>
              <w:jc w:val="left"/>
              <w:rPr>
                <w:sz w:val="20"/>
                <w:szCs w:val="20"/>
              </w:rPr>
            </w:pPr>
            <w:r w:rsidRPr="00585D56">
              <w:rPr>
                <w:sz w:val="20"/>
                <w:szCs w:val="20"/>
              </w:rPr>
              <w:t xml:space="preserve">Порядок формирования цены </w:t>
            </w:r>
            <w:r w:rsidR="00593B10" w:rsidRPr="00585D56">
              <w:rPr>
                <w:sz w:val="20"/>
                <w:szCs w:val="20"/>
              </w:rPr>
              <w:t>договора</w:t>
            </w:r>
          </w:p>
        </w:tc>
        <w:tc>
          <w:tcPr>
            <w:tcW w:w="4961" w:type="dxa"/>
            <w:tcBorders>
              <w:top w:val="single" w:sz="4" w:space="0" w:color="000000"/>
              <w:left w:val="single" w:sz="4" w:space="0" w:color="000000"/>
              <w:bottom w:val="single" w:sz="4" w:space="0" w:color="000000"/>
              <w:right w:val="single" w:sz="4" w:space="0" w:color="000000"/>
            </w:tcBorders>
          </w:tcPr>
          <w:p w14:paraId="73911E6F" w14:textId="77777777" w:rsidR="00BA55D0" w:rsidRPr="00585D56" w:rsidRDefault="00B87208" w:rsidP="00462B6F">
            <w:pPr>
              <w:spacing w:line="240" w:lineRule="atLeast"/>
              <w:ind w:firstLine="0"/>
              <w:rPr>
                <w:sz w:val="20"/>
                <w:szCs w:val="20"/>
              </w:rPr>
            </w:pPr>
            <w:r w:rsidRPr="00B87208">
              <w:rPr>
                <w:sz w:val="20"/>
                <w:szCs w:val="20"/>
              </w:rPr>
              <w:t>Цена договора включает в себя все необходимые расходы, в том числе на уплату пошлин, налогов (НДС), сборов и других обязательных платежей, которые участник должен понести в связи с исполнением обязательств по договору. Затраты, не включенные в цену договора, не подлежат оплате со стороны Заказчика. В случае если деятельность участника не подлежит налогообложению НДС (освобождено от налогообложения НДС) либо участник освобожден от исполнения обязанности налогоплательщика НДС либо участник не является налогоплательщиком НДС, то цена, предложенная таким участником закупки и указанная в заявке, не должна превышать начальную (максимальную) цену.</w:t>
            </w:r>
          </w:p>
        </w:tc>
      </w:tr>
      <w:tr w:rsidR="00593B10" w:rsidRPr="00585D56" w14:paraId="012A002C" w14:textId="77777777" w:rsidTr="00B36E58">
        <w:trPr>
          <w:trHeight w:val="523"/>
        </w:trPr>
        <w:tc>
          <w:tcPr>
            <w:tcW w:w="812" w:type="dxa"/>
            <w:tcBorders>
              <w:top w:val="single" w:sz="4" w:space="0" w:color="000000"/>
              <w:left w:val="single" w:sz="4" w:space="0" w:color="000000"/>
              <w:bottom w:val="single" w:sz="4" w:space="0" w:color="000000"/>
              <w:right w:val="single" w:sz="4" w:space="0" w:color="000000"/>
            </w:tcBorders>
          </w:tcPr>
          <w:p w14:paraId="1BFF00B1" w14:textId="77777777" w:rsidR="00593B10" w:rsidRPr="00585D56" w:rsidRDefault="00593B10">
            <w:pPr>
              <w:spacing w:line="240" w:lineRule="atLeast"/>
              <w:ind w:firstLine="0"/>
              <w:jc w:val="center"/>
              <w:rPr>
                <w:b/>
                <w:sz w:val="20"/>
                <w:szCs w:val="20"/>
              </w:rPr>
            </w:pPr>
            <w:r w:rsidRPr="00585D56">
              <w:rPr>
                <w:b/>
                <w:sz w:val="20"/>
                <w:szCs w:val="20"/>
              </w:rPr>
              <w:t>8</w:t>
            </w:r>
          </w:p>
        </w:tc>
        <w:tc>
          <w:tcPr>
            <w:tcW w:w="3867" w:type="dxa"/>
            <w:tcBorders>
              <w:top w:val="single" w:sz="4" w:space="0" w:color="000000"/>
              <w:left w:val="single" w:sz="4" w:space="0" w:color="000000"/>
              <w:bottom w:val="single" w:sz="4" w:space="0" w:color="000000"/>
              <w:right w:val="single" w:sz="4" w:space="0" w:color="000000"/>
            </w:tcBorders>
          </w:tcPr>
          <w:p w14:paraId="20CA3BCD" w14:textId="77777777" w:rsidR="00593B10" w:rsidRPr="00585D56" w:rsidRDefault="00593B10">
            <w:pPr>
              <w:spacing w:line="240" w:lineRule="atLeast"/>
              <w:ind w:firstLine="0"/>
              <w:jc w:val="left"/>
              <w:rPr>
                <w:sz w:val="20"/>
                <w:szCs w:val="20"/>
              </w:rPr>
            </w:pPr>
            <w:r w:rsidRPr="00585D56">
              <w:rPr>
                <w:sz w:val="20"/>
                <w:szCs w:val="20"/>
              </w:rPr>
              <w:t>Форма, сроки и порядок оплаты по договору</w:t>
            </w:r>
          </w:p>
        </w:tc>
        <w:tc>
          <w:tcPr>
            <w:tcW w:w="4961" w:type="dxa"/>
            <w:tcBorders>
              <w:top w:val="single" w:sz="4" w:space="0" w:color="000000"/>
              <w:left w:val="single" w:sz="4" w:space="0" w:color="000000"/>
              <w:bottom w:val="single" w:sz="4" w:space="0" w:color="000000"/>
              <w:right w:val="single" w:sz="4" w:space="0" w:color="000000"/>
            </w:tcBorders>
          </w:tcPr>
          <w:p w14:paraId="0964F57A" w14:textId="77777777" w:rsidR="00593B10" w:rsidRPr="00585D56" w:rsidRDefault="008371C7" w:rsidP="00761E81">
            <w:pPr>
              <w:spacing w:line="240" w:lineRule="atLeast"/>
              <w:ind w:firstLine="0"/>
              <w:rPr>
                <w:sz w:val="20"/>
                <w:szCs w:val="20"/>
                <w:shd w:val="clear" w:color="auto" w:fill="FFFF00"/>
              </w:rPr>
            </w:pPr>
            <w:r w:rsidRPr="00585D56">
              <w:rPr>
                <w:sz w:val="20"/>
                <w:szCs w:val="20"/>
              </w:rPr>
              <w:t xml:space="preserve">В соответствии с условиями </w:t>
            </w:r>
            <w:r w:rsidR="00761E81" w:rsidRPr="00585D56">
              <w:rPr>
                <w:sz w:val="20"/>
                <w:szCs w:val="20"/>
              </w:rPr>
              <w:t>д</w:t>
            </w:r>
            <w:r w:rsidRPr="00585D56">
              <w:rPr>
                <w:sz w:val="20"/>
                <w:szCs w:val="20"/>
              </w:rPr>
              <w:t>оговора</w:t>
            </w:r>
          </w:p>
        </w:tc>
      </w:tr>
      <w:tr w:rsidR="00593B10" w:rsidRPr="00585D56" w14:paraId="43CF6D10" w14:textId="77777777" w:rsidTr="00B36E58">
        <w:trPr>
          <w:trHeight w:val="403"/>
        </w:trPr>
        <w:tc>
          <w:tcPr>
            <w:tcW w:w="812" w:type="dxa"/>
            <w:tcBorders>
              <w:top w:val="single" w:sz="4" w:space="0" w:color="000000"/>
              <w:left w:val="single" w:sz="4" w:space="0" w:color="000000"/>
              <w:bottom w:val="single" w:sz="4" w:space="0" w:color="000000"/>
              <w:right w:val="single" w:sz="4" w:space="0" w:color="000000"/>
            </w:tcBorders>
          </w:tcPr>
          <w:p w14:paraId="435549F6" w14:textId="77777777" w:rsidR="00593B10" w:rsidRPr="00585D56" w:rsidRDefault="00593B10">
            <w:pPr>
              <w:spacing w:line="240" w:lineRule="atLeast"/>
              <w:ind w:firstLine="0"/>
              <w:jc w:val="center"/>
              <w:rPr>
                <w:b/>
                <w:sz w:val="20"/>
                <w:szCs w:val="20"/>
              </w:rPr>
            </w:pPr>
            <w:r w:rsidRPr="00585D56">
              <w:rPr>
                <w:b/>
                <w:sz w:val="20"/>
                <w:szCs w:val="20"/>
              </w:rPr>
              <w:t>9</w:t>
            </w:r>
          </w:p>
        </w:tc>
        <w:tc>
          <w:tcPr>
            <w:tcW w:w="3867" w:type="dxa"/>
            <w:tcBorders>
              <w:top w:val="single" w:sz="4" w:space="0" w:color="000000"/>
              <w:left w:val="single" w:sz="4" w:space="0" w:color="000000"/>
              <w:bottom w:val="single" w:sz="4" w:space="0" w:color="000000"/>
              <w:right w:val="single" w:sz="4" w:space="0" w:color="000000"/>
            </w:tcBorders>
          </w:tcPr>
          <w:p w14:paraId="3A034221" w14:textId="77777777" w:rsidR="00593B10" w:rsidRPr="00585D56" w:rsidRDefault="00593B10">
            <w:pPr>
              <w:spacing w:line="240" w:lineRule="atLeast"/>
              <w:ind w:firstLine="0"/>
              <w:jc w:val="left"/>
              <w:rPr>
                <w:sz w:val="20"/>
                <w:szCs w:val="20"/>
              </w:rPr>
            </w:pPr>
            <w:r w:rsidRPr="00585D56">
              <w:rPr>
                <w:sz w:val="20"/>
                <w:szCs w:val="20"/>
              </w:rPr>
              <w:t>Сведения о возможности применения специальных процедур</w:t>
            </w:r>
          </w:p>
        </w:tc>
        <w:tc>
          <w:tcPr>
            <w:tcW w:w="4961" w:type="dxa"/>
            <w:tcBorders>
              <w:top w:val="single" w:sz="4" w:space="0" w:color="000000"/>
              <w:left w:val="single" w:sz="4" w:space="0" w:color="000000"/>
              <w:bottom w:val="single" w:sz="4" w:space="0" w:color="000000"/>
              <w:right w:val="single" w:sz="4" w:space="0" w:color="000000"/>
            </w:tcBorders>
          </w:tcPr>
          <w:p w14:paraId="2A0CB02D" w14:textId="77777777" w:rsidR="00593B10" w:rsidRPr="00585D56" w:rsidRDefault="00593B10">
            <w:pPr>
              <w:spacing w:line="240" w:lineRule="atLeast"/>
              <w:ind w:firstLine="0"/>
              <w:jc w:val="left"/>
              <w:rPr>
                <w:sz w:val="20"/>
                <w:szCs w:val="20"/>
              </w:rPr>
            </w:pPr>
            <w:r w:rsidRPr="00585D56">
              <w:rPr>
                <w:sz w:val="20"/>
                <w:szCs w:val="20"/>
              </w:rPr>
              <w:t>не предусмотрены</w:t>
            </w:r>
          </w:p>
        </w:tc>
      </w:tr>
      <w:tr w:rsidR="00593B10" w:rsidRPr="00585D56" w14:paraId="6C85AD4F" w14:textId="77777777" w:rsidTr="00B36E58">
        <w:trPr>
          <w:trHeight w:val="695"/>
        </w:trPr>
        <w:tc>
          <w:tcPr>
            <w:tcW w:w="812" w:type="dxa"/>
            <w:tcBorders>
              <w:top w:val="single" w:sz="4" w:space="0" w:color="000000"/>
              <w:left w:val="single" w:sz="4" w:space="0" w:color="000000"/>
              <w:bottom w:val="single" w:sz="4" w:space="0" w:color="000000"/>
              <w:right w:val="single" w:sz="4" w:space="0" w:color="000000"/>
            </w:tcBorders>
          </w:tcPr>
          <w:p w14:paraId="0797D9EE" w14:textId="77777777" w:rsidR="00593B10" w:rsidRPr="00585D56" w:rsidRDefault="00593B10">
            <w:pPr>
              <w:spacing w:line="240" w:lineRule="atLeast"/>
              <w:ind w:firstLine="0"/>
              <w:jc w:val="center"/>
              <w:rPr>
                <w:b/>
                <w:sz w:val="20"/>
                <w:szCs w:val="20"/>
                <w:highlight w:val="yellow"/>
              </w:rPr>
            </w:pPr>
            <w:r w:rsidRPr="0066468A">
              <w:rPr>
                <w:b/>
                <w:sz w:val="20"/>
                <w:szCs w:val="20"/>
              </w:rPr>
              <w:t>10</w:t>
            </w:r>
          </w:p>
        </w:tc>
        <w:tc>
          <w:tcPr>
            <w:tcW w:w="3867" w:type="dxa"/>
            <w:tcBorders>
              <w:top w:val="single" w:sz="4" w:space="0" w:color="000000"/>
              <w:left w:val="single" w:sz="4" w:space="0" w:color="000000"/>
              <w:bottom w:val="single" w:sz="4" w:space="0" w:color="000000"/>
              <w:right w:val="single" w:sz="4" w:space="0" w:color="000000"/>
            </w:tcBorders>
          </w:tcPr>
          <w:p w14:paraId="67902E24" w14:textId="77777777" w:rsidR="00593B10" w:rsidRPr="00585D56" w:rsidRDefault="00593B10">
            <w:pPr>
              <w:spacing w:line="240" w:lineRule="atLeast"/>
              <w:ind w:firstLine="0"/>
              <w:jc w:val="left"/>
              <w:rPr>
                <w:sz w:val="20"/>
                <w:szCs w:val="20"/>
                <w:highlight w:val="yellow"/>
              </w:rPr>
            </w:pPr>
            <w:r w:rsidRPr="0066468A">
              <w:rPr>
                <w:sz w:val="20"/>
                <w:szCs w:val="20"/>
              </w:rPr>
              <w:t>Сведения о необходимости предоставления обеспечения обязательств, связанных с подачей заявки</w:t>
            </w:r>
          </w:p>
        </w:tc>
        <w:tc>
          <w:tcPr>
            <w:tcW w:w="4961" w:type="dxa"/>
            <w:tcBorders>
              <w:top w:val="single" w:sz="4" w:space="0" w:color="000000"/>
              <w:left w:val="single" w:sz="4" w:space="0" w:color="000000"/>
              <w:bottom w:val="single" w:sz="4" w:space="0" w:color="000000"/>
              <w:right w:val="single" w:sz="4" w:space="0" w:color="000000"/>
            </w:tcBorders>
          </w:tcPr>
          <w:p w14:paraId="2146FB23" w14:textId="77777777" w:rsidR="00593B10" w:rsidRPr="0066468A" w:rsidRDefault="00593B10" w:rsidP="006B685A">
            <w:pPr>
              <w:spacing w:line="240" w:lineRule="atLeast"/>
              <w:ind w:firstLine="0"/>
              <w:rPr>
                <w:b/>
                <w:sz w:val="20"/>
                <w:szCs w:val="20"/>
              </w:rPr>
            </w:pPr>
            <w:r w:rsidRPr="0066468A">
              <w:rPr>
                <w:b/>
                <w:sz w:val="20"/>
                <w:szCs w:val="20"/>
              </w:rPr>
              <w:t>Размер обеспечения:</w:t>
            </w:r>
          </w:p>
          <w:p w14:paraId="3B1D424F" w14:textId="77777777" w:rsidR="00593B10" w:rsidRPr="00585D56" w:rsidRDefault="00396E08" w:rsidP="006B685A">
            <w:pPr>
              <w:spacing w:line="240" w:lineRule="atLeast"/>
              <w:ind w:firstLine="0"/>
              <w:rPr>
                <w:sz w:val="20"/>
                <w:szCs w:val="20"/>
                <w:highlight w:val="yellow"/>
              </w:rPr>
            </w:pPr>
            <w:r w:rsidRPr="0066468A">
              <w:rPr>
                <w:sz w:val="20"/>
                <w:szCs w:val="20"/>
              </w:rPr>
              <w:t>не предусмотрено</w:t>
            </w:r>
          </w:p>
        </w:tc>
      </w:tr>
      <w:tr w:rsidR="00593B10" w:rsidRPr="00585D56" w14:paraId="6C382A80" w14:textId="77777777" w:rsidTr="00B36E58">
        <w:trPr>
          <w:trHeight w:val="177"/>
        </w:trPr>
        <w:tc>
          <w:tcPr>
            <w:tcW w:w="812" w:type="dxa"/>
            <w:tcBorders>
              <w:top w:val="single" w:sz="4" w:space="0" w:color="000000"/>
              <w:left w:val="single" w:sz="4" w:space="0" w:color="000000"/>
              <w:bottom w:val="single" w:sz="4" w:space="0" w:color="000000"/>
              <w:right w:val="single" w:sz="4" w:space="0" w:color="000000"/>
            </w:tcBorders>
          </w:tcPr>
          <w:p w14:paraId="5F569D05" w14:textId="77777777" w:rsidR="00593B10" w:rsidRPr="00585D56" w:rsidRDefault="00593B10">
            <w:pPr>
              <w:spacing w:line="240" w:lineRule="atLeast"/>
              <w:ind w:firstLine="0"/>
              <w:jc w:val="center"/>
              <w:rPr>
                <w:b/>
                <w:sz w:val="20"/>
                <w:szCs w:val="20"/>
                <w:highlight w:val="yellow"/>
              </w:rPr>
            </w:pPr>
            <w:r w:rsidRPr="0066468A">
              <w:rPr>
                <w:b/>
                <w:sz w:val="20"/>
                <w:szCs w:val="20"/>
              </w:rPr>
              <w:t>11</w:t>
            </w:r>
          </w:p>
        </w:tc>
        <w:tc>
          <w:tcPr>
            <w:tcW w:w="3867" w:type="dxa"/>
            <w:tcBorders>
              <w:top w:val="single" w:sz="4" w:space="0" w:color="000000"/>
              <w:left w:val="single" w:sz="4" w:space="0" w:color="000000"/>
              <w:bottom w:val="single" w:sz="4" w:space="0" w:color="000000"/>
              <w:right w:val="single" w:sz="4" w:space="0" w:color="000000"/>
            </w:tcBorders>
          </w:tcPr>
          <w:p w14:paraId="18D2A342" w14:textId="77777777" w:rsidR="00593B10" w:rsidRPr="00585D56" w:rsidRDefault="00593B10">
            <w:pPr>
              <w:tabs>
                <w:tab w:val="left" w:pos="567"/>
                <w:tab w:val="left" w:pos="643"/>
                <w:tab w:val="left" w:pos="895"/>
              </w:tabs>
              <w:spacing w:line="240" w:lineRule="atLeast"/>
              <w:ind w:firstLine="0"/>
              <w:jc w:val="left"/>
              <w:rPr>
                <w:sz w:val="20"/>
                <w:szCs w:val="20"/>
                <w:highlight w:val="yellow"/>
              </w:rPr>
            </w:pPr>
            <w:r w:rsidRPr="0066468A">
              <w:rPr>
                <w:sz w:val="20"/>
                <w:szCs w:val="20"/>
              </w:rPr>
              <w:t>Сведения о необходимости предоставления обеспечения обязательств, связанных с исполнением договора</w:t>
            </w:r>
          </w:p>
        </w:tc>
        <w:tc>
          <w:tcPr>
            <w:tcW w:w="4961" w:type="dxa"/>
            <w:tcBorders>
              <w:top w:val="single" w:sz="4" w:space="0" w:color="000000"/>
              <w:left w:val="single" w:sz="4" w:space="0" w:color="000000"/>
              <w:bottom w:val="single" w:sz="4" w:space="0" w:color="000000"/>
              <w:right w:val="single" w:sz="4" w:space="0" w:color="000000"/>
            </w:tcBorders>
          </w:tcPr>
          <w:p w14:paraId="63CDD7AB" w14:textId="77777777" w:rsidR="00593B10" w:rsidRPr="0066468A" w:rsidRDefault="00593B10">
            <w:pPr>
              <w:spacing w:line="240" w:lineRule="atLeast"/>
              <w:ind w:firstLine="0"/>
              <w:jc w:val="left"/>
              <w:rPr>
                <w:b/>
                <w:sz w:val="20"/>
                <w:szCs w:val="20"/>
              </w:rPr>
            </w:pPr>
            <w:r w:rsidRPr="0066468A">
              <w:rPr>
                <w:b/>
                <w:sz w:val="20"/>
                <w:szCs w:val="20"/>
              </w:rPr>
              <w:t>Обеспечиваемые обязательства:</w:t>
            </w:r>
          </w:p>
          <w:p w14:paraId="6AD799E7" w14:textId="77777777" w:rsidR="00593B10" w:rsidRPr="00585D56" w:rsidRDefault="000F329A">
            <w:pPr>
              <w:spacing w:line="240" w:lineRule="atLeast"/>
              <w:ind w:firstLine="0"/>
              <w:jc w:val="left"/>
              <w:rPr>
                <w:sz w:val="20"/>
                <w:szCs w:val="20"/>
                <w:highlight w:val="yellow"/>
              </w:rPr>
            </w:pPr>
            <w:r w:rsidRPr="0066468A">
              <w:rPr>
                <w:sz w:val="20"/>
                <w:szCs w:val="20"/>
              </w:rPr>
              <w:t>не предусмотрены</w:t>
            </w:r>
          </w:p>
        </w:tc>
      </w:tr>
      <w:tr w:rsidR="00593B10" w:rsidRPr="00585D56" w14:paraId="662D2E76" w14:textId="77777777" w:rsidTr="00B36E58">
        <w:trPr>
          <w:trHeight w:val="219"/>
        </w:trPr>
        <w:tc>
          <w:tcPr>
            <w:tcW w:w="812" w:type="dxa"/>
            <w:tcBorders>
              <w:top w:val="single" w:sz="4" w:space="0" w:color="000000"/>
              <w:left w:val="single" w:sz="4" w:space="0" w:color="000000"/>
              <w:bottom w:val="single" w:sz="4" w:space="0" w:color="000000"/>
              <w:right w:val="single" w:sz="4" w:space="0" w:color="000000"/>
            </w:tcBorders>
          </w:tcPr>
          <w:p w14:paraId="41C36CCE" w14:textId="77777777" w:rsidR="00593B10" w:rsidRPr="00585D56" w:rsidRDefault="00593B10">
            <w:pPr>
              <w:spacing w:line="240" w:lineRule="atLeast"/>
              <w:ind w:firstLine="0"/>
              <w:jc w:val="center"/>
              <w:rPr>
                <w:b/>
                <w:sz w:val="20"/>
                <w:szCs w:val="20"/>
              </w:rPr>
            </w:pPr>
            <w:r w:rsidRPr="00585D56">
              <w:rPr>
                <w:b/>
                <w:sz w:val="20"/>
                <w:szCs w:val="20"/>
              </w:rPr>
              <w:t>12</w:t>
            </w:r>
          </w:p>
        </w:tc>
        <w:tc>
          <w:tcPr>
            <w:tcW w:w="3867" w:type="dxa"/>
            <w:tcBorders>
              <w:top w:val="single" w:sz="4" w:space="0" w:color="000000"/>
              <w:left w:val="single" w:sz="4" w:space="0" w:color="000000"/>
              <w:bottom w:val="single" w:sz="4" w:space="0" w:color="000000"/>
              <w:right w:val="single" w:sz="4" w:space="0" w:color="000000"/>
            </w:tcBorders>
          </w:tcPr>
          <w:p w14:paraId="013201DE" w14:textId="77777777" w:rsidR="00593B10" w:rsidRPr="00585D56" w:rsidRDefault="00593B10">
            <w:pPr>
              <w:spacing w:line="240" w:lineRule="atLeast"/>
              <w:ind w:firstLine="0"/>
              <w:jc w:val="left"/>
              <w:rPr>
                <w:sz w:val="20"/>
                <w:szCs w:val="20"/>
              </w:rPr>
            </w:pPr>
            <w:r w:rsidRPr="00585D56">
              <w:rPr>
                <w:sz w:val="20"/>
                <w:szCs w:val="20"/>
              </w:rPr>
              <w:t>Сведения о предоставлении преференций</w:t>
            </w:r>
          </w:p>
        </w:tc>
        <w:tc>
          <w:tcPr>
            <w:tcW w:w="4961" w:type="dxa"/>
            <w:tcBorders>
              <w:top w:val="single" w:sz="4" w:space="0" w:color="000000"/>
              <w:left w:val="single" w:sz="4" w:space="0" w:color="000000"/>
              <w:bottom w:val="single" w:sz="4" w:space="0" w:color="000000"/>
              <w:right w:val="single" w:sz="4" w:space="0" w:color="000000"/>
            </w:tcBorders>
          </w:tcPr>
          <w:p w14:paraId="767E4BC1" w14:textId="77777777" w:rsidR="00593B10" w:rsidRPr="00585D56" w:rsidRDefault="00593B10">
            <w:pPr>
              <w:spacing w:line="240" w:lineRule="atLeast"/>
              <w:ind w:firstLine="0"/>
              <w:jc w:val="left"/>
              <w:rPr>
                <w:sz w:val="20"/>
                <w:szCs w:val="20"/>
              </w:rPr>
            </w:pPr>
            <w:r w:rsidRPr="00585D56">
              <w:rPr>
                <w:sz w:val="20"/>
                <w:szCs w:val="20"/>
              </w:rPr>
              <w:t>Не предоставляются</w:t>
            </w:r>
          </w:p>
        </w:tc>
      </w:tr>
      <w:tr w:rsidR="00593B10" w:rsidRPr="00585D56" w14:paraId="77DFE77E" w14:textId="77777777" w:rsidTr="00B36E58">
        <w:trPr>
          <w:trHeight w:val="272"/>
        </w:trPr>
        <w:tc>
          <w:tcPr>
            <w:tcW w:w="812" w:type="dxa"/>
            <w:tcBorders>
              <w:top w:val="single" w:sz="4" w:space="0" w:color="000000"/>
              <w:left w:val="single" w:sz="4" w:space="0" w:color="000000"/>
              <w:bottom w:val="single" w:sz="4" w:space="0" w:color="000000"/>
              <w:right w:val="single" w:sz="4" w:space="0" w:color="000000"/>
            </w:tcBorders>
          </w:tcPr>
          <w:p w14:paraId="6E5C5A47" w14:textId="77777777" w:rsidR="00593B10" w:rsidRPr="00585D56" w:rsidRDefault="00593B10">
            <w:pPr>
              <w:spacing w:line="240" w:lineRule="atLeast"/>
              <w:ind w:firstLine="0"/>
              <w:jc w:val="center"/>
              <w:rPr>
                <w:b/>
                <w:sz w:val="20"/>
                <w:szCs w:val="20"/>
              </w:rPr>
            </w:pPr>
            <w:r w:rsidRPr="00585D56">
              <w:rPr>
                <w:b/>
                <w:sz w:val="20"/>
                <w:szCs w:val="20"/>
              </w:rPr>
              <w:t>13</w:t>
            </w:r>
          </w:p>
        </w:tc>
        <w:tc>
          <w:tcPr>
            <w:tcW w:w="3867" w:type="dxa"/>
            <w:tcBorders>
              <w:top w:val="single" w:sz="4" w:space="0" w:color="000000"/>
              <w:left w:val="single" w:sz="4" w:space="0" w:color="000000"/>
              <w:bottom w:val="single" w:sz="4" w:space="0" w:color="000000"/>
              <w:right w:val="single" w:sz="4" w:space="0" w:color="000000"/>
            </w:tcBorders>
          </w:tcPr>
          <w:p w14:paraId="680047D5" w14:textId="77777777" w:rsidR="00593B10" w:rsidRPr="00585D56" w:rsidRDefault="00593B10">
            <w:pPr>
              <w:spacing w:line="240" w:lineRule="atLeast"/>
              <w:ind w:firstLine="0"/>
              <w:jc w:val="left"/>
              <w:rPr>
                <w:sz w:val="20"/>
                <w:szCs w:val="20"/>
              </w:rPr>
            </w:pPr>
            <w:r w:rsidRPr="00585D56">
              <w:rPr>
                <w:sz w:val="20"/>
                <w:szCs w:val="20"/>
              </w:rPr>
              <w:t>В открытом аукционе могут принять участие</w:t>
            </w:r>
          </w:p>
        </w:tc>
        <w:tc>
          <w:tcPr>
            <w:tcW w:w="4961" w:type="dxa"/>
            <w:tcBorders>
              <w:top w:val="single" w:sz="4" w:space="0" w:color="000000"/>
              <w:left w:val="single" w:sz="4" w:space="0" w:color="000000"/>
              <w:bottom w:val="single" w:sz="4" w:space="0" w:color="000000"/>
              <w:right w:val="single" w:sz="4" w:space="0" w:color="000000"/>
            </w:tcBorders>
          </w:tcPr>
          <w:p w14:paraId="6DD0A1E6" w14:textId="77777777" w:rsidR="00593B10" w:rsidRPr="00585D56" w:rsidRDefault="00E915A2">
            <w:pPr>
              <w:spacing w:line="240" w:lineRule="atLeast"/>
              <w:ind w:firstLine="0"/>
              <w:rPr>
                <w:sz w:val="20"/>
                <w:szCs w:val="20"/>
              </w:rPr>
            </w:pPr>
            <w:r w:rsidRPr="00585D56">
              <w:rPr>
                <w:sz w:val="20"/>
                <w:szCs w:val="20"/>
              </w:rPr>
              <w:t xml:space="preserve">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w:t>
            </w:r>
            <w:r w:rsidRPr="00585D56">
              <w:rPr>
                <w:sz w:val="20"/>
                <w:szCs w:val="20"/>
              </w:rPr>
              <w:lastRenderedPageBreak/>
              <w:t>индивидуальный предприниматель или несколько индивидуальных предпринимателей, выступающих на стороне одного участника закупки.</w:t>
            </w:r>
          </w:p>
        </w:tc>
      </w:tr>
      <w:tr w:rsidR="00593B10" w:rsidRPr="00585D56" w14:paraId="72FAE4D0" w14:textId="77777777" w:rsidTr="00B36E58">
        <w:trPr>
          <w:trHeight w:val="695"/>
        </w:trPr>
        <w:tc>
          <w:tcPr>
            <w:tcW w:w="812" w:type="dxa"/>
            <w:tcBorders>
              <w:top w:val="single" w:sz="4" w:space="0" w:color="000000"/>
              <w:left w:val="single" w:sz="4" w:space="0" w:color="000000"/>
              <w:bottom w:val="single" w:sz="4" w:space="0" w:color="000000"/>
              <w:right w:val="single" w:sz="4" w:space="0" w:color="000000"/>
            </w:tcBorders>
          </w:tcPr>
          <w:p w14:paraId="63C0BF30" w14:textId="77777777" w:rsidR="00593B10" w:rsidRPr="00585D56" w:rsidRDefault="00593B10">
            <w:pPr>
              <w:spacing w:line="240" w:lineRule="atLeast"/>
              <w:ind w:firstLine="0"/>
              <w:jc w:val="center"/>
              <w:rPr>
                <w:b/>
                <w:sz w:val="20"/>
                <w:szCs w:val="20"/>
              </w:rPr>
            </w:pPr>
            <w:r w:rsidRPr="00585D56">
              <w:rPr>
                <w:b/>
                <w:sz w:val="20"/>
                <w:szCs w:val="20"/>
              </w:rPr>
              <w:lastRenderedPageBreak/>
              <w:t>14</w:t>
            </w:r>
          </w:p>
        </w:tc>
        <w:tc>
          <w:tcPr>
            <w:tcW w:w="3867" w:type="dxa"/>
            <w:tcBorders>
              <w:top w:val="single" w:sz="4" w:space="0" w:color="000000"/>
              <w:left w:val="single" w:sz="4" w:space="0" w:color="000000"/>
              <w:bottom w:val="single" w:sz="4" w:space="0" w:color="000000"/>
              <w:right w:val="single" w:sz="4" w:space="0" w:color="000000"/>
            </w:tcBorders>
          </w:tcPr>
          <w:p w14:paraId="74737C5C" w14:textId="77777777" w:rsidR="00593B10" w:rsidRPr="00585D56" w:rsidRDefault="00884497">
            <w:pPr>
              <w:spacing w:line="240" w:lineRule="atLeast"/>
              <w:ind w:firstLine="0"/>
              <w:jc w:val="left"/>
              <w:rPr>
                <w:sz w:val="20"/>
                <w:szCs w:val="20"/>
              </w:rPr>
            </w:pPr>
            <w:r w:rsidRPr="00585D56">
              <w:rPr>
                <w:sz w:val="20"/>
                <w:szCs w:val="20"/>
              </w:rPr>
              <w:t>Т</w:t>
            </w:r>
            <w:r w:rsidR="00593B10" w:rsidRPr="00585D56">
              <w:rPr>
                <w:sz w:val="20"/>
                <w:szCs w:val="20"/>
              </w:rPr>
              <w:t xml:space="preserve">ребования к закупаемой продукции, требования </w:t>
            </w:r>
            <w:r w:rsidR="00FA2A52" w:rsidRPr="00585D56">
              <w:rPr>
                <w:sz w:val="20"/>
                <w:szCs w:val="20"/>
              </w:rPr>
              <w:t>к условиям исполнения договора</w:t>
            </w:r>
          </w:p>
        </w:tc>
        <w:tc>
          <w:tcPr>
            <w:tcW w:w="4961" w:type="dxa"/>
            <w:tcBorders>
              <w:top w:val="single" w:sz="4" w:space="0" w:color="000000"/>
              <w:left w:val="single" w:sz="4" w:space="0" w:color="000000"/>
              <w:bottom w:val="single" w:sz="4" w:space="0" w:color="000000"/>
              <w:right w:val="single" w:sz="4" w:space="0" w:color="000000"/>
            </w:tcBorders>
          </w:tcPr>
          <w:p w14:paraId="0D76D328" w14:textId="77777777" w:rsidR="00750A92" w:rsidRDefault="00593B10" w:rsidP="00EB6B60">
            <w:pPr>
              <w:spacing w:line="240" w:lineRule="atLeast"/>
              <w:ind w:firstLine="0"/>
              <w:rPr>
                <w:sz w:val="20"/>
                <w:szCs w:val="20"/>
              </w:rPr>
            </w:pPr>
            <w:r w:rsidRPr="00585D56">
              <w:rPr>
                <w:b/>
                <w:sz w:val="20"/>
                <w:szCs w:val="20"/>
              </w:rPr>
              <w:t>Требования к закупаемой продукции:</w:t>
            </w:r>
            <w:r w:rsidRPr="00585D56">
              <w:rPr>
                <w:sz w:val="20"/>
                <w:szCs w:val="20"/>
              </w:rPr>
              <w:t xml:space="preserve"> </w:t>
            </w:r>
          </w:p>
          <w:p w14:paraId="228F5137" w14:textId="77777777" w:rsidR="00FA2A52" w:rsidRPr="00585D56" w:rsidRDefault="00593B10" w:rsidP="00EB6B60">
            <w:pPr>
              <w:spacing w:line="240" w:lineRule="atLeast"/>
              <w:ind w:firstLine="0"/>
              <w:rPr>
                <w:sz w:val="20"/>
                <w:szCs w:val="20"/>
              </w:rPr>
            </w:pPr>
            <w:r w:rsidRPr="00585D56">
              <w:rPr>
                <w:sz w:val="20"/>
                <w:szCs w:val="20"/>
              </w:rPr>
              <w:t>уст</w:t>
            </w:r>
            <w:r w:rsidR="005E3559">
              <w:rPr>
                <w:sz w:val="20"/>
                <w:szCs w:val="20"/>
              </w:rPr>
              <w:t>ановлены в Техническом задании.</w:t>
            </w:r>
          </w:p>
          <w:p w14:paraId="6F2B80D9" w14:textId="77777777" w:rsidR="00593B10" w:rsidRPr="00585D56" w:rsidRDefault="00593B10" w:rsidP="00EB6B60">
            <w:pPr>
              <w:spacing w:line="240" w:lineRule="atLeast"/>
              <w:ind w:firstLine="0"/>
              <w:rPr>
                <w:sz w:val="20"/>
                <w:szCs w:val="20"/>
              </w:rPr>
            </w:pPr>
            <w:r w:rsidRPr="00585D56">
              <w:rPr>
                <w:b/>
                <w:sz w:val="20"/>
                <w:szCs w:val="20"/>
              </w:rPr>
              <w:t>Требования к условиям исполнения договора:</w:t>
            </w:r>
            <w:r w:rsidRPr="00585D56">
              <w:rPr>
                <w:sz w:val="20"/>
                <w:szCs w:val="20"/>
              </w:rPr>
              <w:t xml:space="preserve"> установлены в </w:t>
            </w:r>
            <w:r w:rsidR="00761E81" w:rsidRPr="00585D56">
              <w:rPr>
                <w:sz w:val="20"/>
                <w:szCs w:val="20"/>
              </w:rPr>
              <w:t>Проекте договора.</w:t>
            </w:r>
          </w:p>
        </w:tc>
      </w:tr>
      <w:tr w:rsidR="00593B10" w:rsidRPr="00585D56" w14:paraId="4AB90023" w14:textId="77777777" w:rsidTr="00B36E58">
        <w:trPr>
          <w:trHeight w:val="695"/>
        </w:trPr>
        <w:tc>
          <w:tcPr>
            <w:tcW w:w="812" w:type="dxa"/>
            <w:tcBorders>
              <w:top w:val="single" w:sz="4" w:space="0" w:color="000000"/>
              <w:left w:val="single" w:sz="4" w:space="0" w:color="000000"/>
              <w:bottom w:val="single" w:sz="4" w:space="0" w:color="000000"/>
              <w:right w:val="single" w:sz="4" w:space="0" w:color="000000"/>
            </w:tcBorders>
          </w:tcPr>
          <w:p w14:paraId="1E28F3A1" w14:textId="77777777" w:rsidR="00593B10" w:rsidRPr="00585D56" w:rsidRDefault="00593B10">
            <w:pPr>
              <w:spacing w:line="240" w:lineRule="atLeast"/>
              <w:ind w:firstLine="0"/>
              <w:jc w:val="center"/>
              <w:rPr>
                <w:b/>
                <w:sz w:val="20"/>
                <w:szCs w:val="20"/>
              </w:rPr>
            </w:pPr>
            <w:r w:rsidRPr="00585D56">
              <w:rPr>
                <w:b/>
                <w:sz w:val="20"/>
                <w:szCs w:val="20"/>
              </w:rPr>
              <w:t>15</w:t>
            </w:r>
          </w:p>
        </w:tc>
        <w:tc>
          <w:tcPr>
            <w:tcW w:w="3867" w:type="dxa"/>
            <w:tcBorders>
              <w:top w:val="single" w:sz="4" w:space="0" w:color="000000"/>
              <w:left w:val="single" w:sz="4" w:space="0" w:color="000000"/>
              <w:bottom w:val="single" w:sz="4" w:space="0" w:color="000000"/>
              <w:right w:val="single" w:sz="4" w:space="0" w:color="000000"/>
            </w:tcBorders>
          </w:tcPr>
          <w:p w14:paraId="241728E7" w14:textId="77777777" w:rsidR="00593B10" w:rsidRPr="00585D56" w:rsidRDefault="00593B10">
            <w:pPr>
              <w:spacing w:line="240" w:lineRule="atLeast"/>
              <w:ind w:firstLine="0"/>
              <w:jc w:val="left"/>
              <w:rPr>
                <w:sz w:val="20"/>
                <w:szCs w:val="20"/>
              </w:rPr>
            </w:pPr>
            <w:r w:rsidRPr="00585D56">
              <w:rPr>
                <w:sz w:val="20"/>
                <w:szCs w:val="20"/>
              </w:rPr>
              <w:t xml:space="preserve">Документы, подтверждающие соответствие продукции требованиям </w:t>
            </w:r>
          </w:p>
        </w:tc>
        <w:tc>
          <w:tcPr>
            <w:tcW w:w="4961" w:type="dxa"/>
            <w:tcBorders>
              <w:top w:val="single" w:sz="4" w:space="0" w:color="000000"/>
              <w:left w:val="single" w:sz="4" w:space="0" w:color="000000"/>
              <w:bottom w:val="single" w:sz="4" w:space="0" w:color="000000"/>
              <w:right w:val="single" w:sz="4" w:space="0" w:color="000000"/>
            </w:tcBorders>
          </w:tcPr>
          <w:p w14:paraId="2788EF59" w14:textId="77777777" w:rsidR="00593B10" w:rsidRPr="00585D56" w:rsidRDefault="00593B10">
            <w:pPr>
              <w:spacing w:line="240" w:lineRule="atLeast"/>
              <w:ind w:firstLine="0"/>
              <w:rPr>
                <w:b/>
                <w:sz w:val="20"/>
                <w:szCs w:val="20"/>
              </w:rPr>
            </w:pPr>
            <w:r w:rsidRPr="00585D56">
              <w:rPr>
                <w:b/>
                <w:sz w:val="20"/>
                <w:szCs w:val="20"/>
              </w:rPr>
              <w:t>Документы, подтверждающие соот</w:t>
            </w:r>
            <w:r w:rsidR="00B55AF4" w:rsidRPr="00585D56">
              <w:rPr>
                <w:b/>
                <w:sz w:val="20"/>
                <w:szCs w:val="20"/>
              </w:rPr>
              <w:t>ветствие продукции требованиям:</w:t>
            </w:r>
          </w:p>
          <w:p w14:paraId="4B530378" w14:textId="77777777" w:rsidR="00593B10" w:rsidRPr="00150CC1" w:rsidRDefault="001C3F14">
            <w:pPr>
              <w:spacing w:line="240" w:lineRule="atLeast"/>
              <w:ind w:firstLine="0"/>
              <w:rPr>
                <w:strike/>
                <w:kern w:val="20"/>
                <w:sz w:val="20"/>
                <w:szCs w:val="20"/>
              </w:rPr>
            </w:pPr>
            <w:r w:rsidRPr="00150CC1">
              <w:rPr>
                <w:strike/>
                <w:kern w:val="20"/>
                <w:sz w:val="20"/>
                <w:szCs w:val="20"/>
              </w:rPr>
              <w:t>Не предусмотрены</w:t>
            </w:r>
            <w:r w:rsidR="00706618" w:rsidRPr="00150CC1">
              <w:rPr>
                <w:strike/>
                <w:kern w:val="20"/>
                <w:sz w:val="20"/>
                <w:szCs w:val="20"/>
                <w:lang w:val="en-US"/>
              </w:rPr>
              <w:t xml:space="preserve"> </w:t>
            </w:r>
          </w:p>
        </w:tc>
      </w:tr>
      <w:tr w:rsidR="00593B10" w:rsidRPr="00585D56" w14:paraId="58FDB8F3" w14:textId="77777777" w:rsidTr="00B36E58">
        <w:trPr>
          <w:trHeight w:val="132"/>
        </w:trPr>
        <w:tc>
          <w:tcPr>
            <w:tcW w:w="812" w:type="dxa"/>
            <w:tcBorders>
              <w:top w:val="single" w:sz="4" w:space="0" w:color="000000"/>
              <w:left w:val="single" w:sz="4" w:space="0" w:color="000000"/>
              <w:bottom w:val="single" w:sz="4" w:space="0" w:color="000000"/>
              <w:right w:val="single" w:sz="4" w:space="0" w:color="000000"/>
            </w:tcBorders>
          </w:tcPr>
          <w:p w14:paraId="36472DFC" w14:textId="77777777" w:rsidR="00593B10" w:rsidRPr="00585D56" w:rsidRDefault="00593B10">
            <w:pPr>
              <w:spacing w:line="240" w:lineRule="atLeast"/>
              <w:ind w:firstLine="0"/>
              <w:jc w:val="center"/>
              <w:rPr>
                <w:b/>
                <w:sz w:val="20"/>
                <w:szCs w:val="20"/>
              </w:rPr>
            </w:pPr>
            <w:r w:rsidRPr="00585D56">
              <w:rPr>
                <w:b/>
                <w:sz w:val="20"/>
                <w:szCs w:val="20"/>
              </w:rPr>
              <w:t>16</w:t>
            </w:r>
          </w:p>
        </w:tc>
        <w:tc>
          <w:tcPr>
            <w:tcW w:w="3867" w:type="dxa"/>
            <w:tcBorders>
              <w:top w:val="single" w:sz="4" w:space="0" w:color="000000"/>
              <w:left w:val="single" w:sz="4" w:space="0" w:color="000000"/>
              <w:bottom w:val="single" w:sz="4" w:space="0" w:color="000000"/>
              <w:right w:val="single" w:sz="4" w:space="0" w:color="000000"/>
            </w:tcBorders>
          </w:tcPr>
          <w:p w14:paraId="63BBEC45" w14:textId="77777777" w:rsidR="00593B10" w:rsidRPr="00585D56" w:rsidRDefault="00884497">
            <w:pPr>
              <w:spacing w:line="240" w:lineRule="atLeast"/>
              <w:ind w:firstLine="0"/>
              <w:jc w:val="left"/>
              <w:rPr>
                <w:sz w:val="20"/>
                <w:szCs w:val="20"/>
              </w:rPr>
            </w:pPr>
            <w:r w:rsidRPr="00585D56">
              <w:rPr>
                <w:sz w:val="20"/>
                <w:szCs w:val="20"/>
              </w:rPr>
              <w:t>Т</w:t>
            </w:r>
            <w:r w:rsidR="00593B10" w:rsidRPr="00585D56">
              <w:rPr>
                <w:sz w:val="20"/>
                <w:szCs w:val="20"/>
              </w:rPr>
              <w:t>ребования к участникам закупки</w:t>
            </w:r>
          </w:p>
        </w:tc>
        <w:tc>
          <w:tcPr>
            <w:tcW w:w="4961" w:type="dxa"/>
            <w:tcBorders>
              <w:top w:val="single" w:sz="4" w:space="0" w:color="000000"/>
              <w:left w:val="single" w:sz="4" w:space="0" w:color="000000"/>
              <w:bottom w:val="single" w:sz="4" w:space="0" w:color="000000"/>
              <w:right w:val="single" w:sz="4" w:space="0" w:color="000000"/>
            </w:tcBorders>
          </w:tcPr>
          <w:p w14:paraId="3B63F719" w14:textId="77777777" w:rsidR="00593B10" w:rsidRPr="00585D56" w:rsidRDefault="00566D0B">
            <w:pPr>
              <w:spacing w:line="240" w:lineRule="atLeast"/>
              <w:ind w:firstLine="0"/>
              <w:rPr>
                <w:b/>
                <w:sz w:val="20"/>
                <w:szCs w:val="20"/>
              </w:rPr>
            </w:pPr>
            <w:r w:rsidRPr="00585D56">
              <w:rPr>
                <w:b/>
                <w:sz w:val="20"/>
                <w:szCs w:val="20"/>
              </w:rPr>
              <w:t>Участник закупки:</w:t>
            </w:r>
          </w:p>
          <w:p w14:paraId="050B405E" w14:textId="77777777" w:rsidR="00871582" w:rsidRDefault="00871582" w:rsidP="00871582">
            <w:pPr>
              <w:spacing w:line="240" w:lineRule="atLeast"/>
              <w:ind w:firstLine="0"/>
              <w:rPr>
                <w:sz w:val="20"/>
                <w:szCs w:val="20"/>
              </w:rPr>
            </w:pPr>
            <w:r w:rsidRPr="00585D56">
              <w:rPr>
                <w:sz w:val="20"/>
                <w:szCs w:val="20"/>
              </w:rPr>
              <w:t>- должен обладать гражданской правоспособностью в полном объеме, для заключения и исполнения договора, по результатам процедуры закупки;</w:t>
            </w:r>
          </w:p>
          <w:p w14:paraId="1BB1182A" w14:textId="77777777" w:rsidR="00BD3FC0" w:rsidRPr="00585D56" w:rsidRDefault="00BD3FC0" w:rsidP="00871582">
            <w:pPr>
              <w:spacing w:line="240" w:lineRule="atLeast"/>
              <w:ind w:firstLine="0"/>
              <w:rPr>
                <w:sz w:val="20"/>
                <w:szCs w:val="20"/>
              </w:rPr>
            </w:pPr>
            <w:r w:rsidRPr="00C0768A">
              <w:rPr>
                <w:sz w:val="20"/>
                <w:szCs w:val="20"/>
              </w:rPr>
              <w:t xml:space="preserve">- </w:t>
            </w:r>
            <w:r w:rsidR="00525C93" w:rsidRPr="00C0768A">
              <w:rPr>
                <w:sz w:val="20"/>
                <w:szCs w:val="20"/>
              </w:rPr>
              <w:t xml:space="preserve">должен </w:t>
            </w:r>
            <w:r w:rsidRPr="00C0768A">
              <w:rPr>
                <w:sz w:val="20"/>
                <w:szCs w:val="20"/>
              </w:rPr>
              <w:t xml:space="preserve">иметь документы </w:t>
            </w:r>
            <w:r w:rsidR="00525C93" w:rsidRPr="00C0768A">
              <w:rPr>
                <w:sz w:val="20"/>
                <w:szCs w:val="20"/>
              </w:rPr>
              <w:t>на поставляемую</w:t>
            </w:r>
            <w:r w:rsidRPr="00C0768A">
              <w:rPr>
                <w:sz w:val="20"/>
                <w:szCs w:val="20"/>
              </w:rPr>
              <w:t xml:space="preserve"> продукцию</w:t>
            </w:r>
            <w:r w:rsidR="00525C93" w:rsidRPr="00C0768A">
              <w:rPr>
                <w:sz w:val="20"/>
                <w:szCs w:val="20"/>
              </w:rPr>
              <w:t>,</w:t>
            </w:r>
            <w:r w:rsidRPr="00C0768A">
              <w:rPr>
                <w:sz w:val="20"/>
                <w:szCs w:val="20"/>
              </w:rPr>
              <w:t xml:space="preserve"> соответствующую требованиям документации о закупке;</w:t>
            </w:r>
          </w:p>
          <w:p w14:paraId="73F8B7B4" w14:textId="77777777" w:rsidR="00871582" w:rsidRPr="00585D56" w:rsidRDefault="00871582" w:rsidP="00871582">
            <w:pPr>
              <w:spacing w:line="240" w:lineRule="atLeast"/>
              <w:ind w:firstLine="0"/>
              <w:rPr>
                <w:sz w:val="20"/>
                <w:szCs w:val="20"/>
              </w:rPr>
            </w:pPr>
            <w:r w:rsidRPr="00585D56">
              <w:rPr>
                <w:sz w:val="20"/>
                <w:szCs w:val="20"/>
              </w:rPr>
              <w:t>- должен быть зарегистрированным в качестве юридического лица или индивидуального предпринимателя, в установленном в Российской Федерации порядке (если участником закупки является соответствующее юридическое лицо/группа юридических лиц или индивидуальный предприниматель/группа индивидуальных предпринимателей);</w:t>
            </w:r>
          </w:p>
          <w:p w14:paraId="27AC7A4A" w14:textId="77777777" w:rsidR="00871582" w:rsidRPr="00585D56" w:rsidRDefault="00871582" w:rsidP="00871582">
            <w:pPr>
              <w:spacing w:line="240" w:lineRule="atLeast"/>
              <w:ind w:firstLine="0"/>
              <w:rPr>
                <w:sz w:val="20"/>
                <w:szCs w:val="20"/>
              </w:rPr>
            </w:pPr>
            <w:r w:rsidRPr="0066468A">
              <w:rPr>
                <w:sz w:val="20"/>
                <w:szCs w:val="20"/>
              </w:rPr>
              <w:t xml:space="preserve">- </w:t>
            </w:r>
            <w:r w:rsidRPr="00585D56">
              <w:rPr>
                <w:sz w:val="20"/>
                <w:szCs w:val="20"/>
              </w:rPr>
              <w:t>не должен находиться в процессе ликвидации (для юридического лица);</w:t>
            </w:r>
          </w:p>
          <w:p w14:paraId="1EDC3324" w14:textId="77777777" w:rsidR="00871582" w:rsidRPr="00585D56" w:rsidRDefault="00871582" w:rsidP="00871582">
            <w:pPr>
              <w:spacing w:line="240" w:lineRule="atLeast"/>
              <w:ind w:firstLine="0"/>
              <w:rPr>
                <w:sz w:val="20"/>
                <w:szCs w:val="20"/>
              </w:rPr>
            </w:pPr>
            <w:r w:rsidRPr="00585D56">
              <w:rPr>
                <w:sz w:val="20"/>
                <w:szCs w:val="20"/>
              </w:rPr>
              <w:t>-</w:t>
            </w:r>
            <w:r>
              <w:rPr>
                <w:sz w:val="20"/>
                <w:szCs w:val="20"/>
              </w:rPr>
              <w:t xml:space="preserve"> в отношении участника закупки </w:t>
            </w:r>
            <w:r w:rsidRPr="00585D56">
              <w:rPr>
                <w:sz w:val="20"/>
                <w:szCs w:val="20"/>
              </w:rPr>
              <w:t>не должна быть введена ни одна из процедур несостоятельности (банкротства);</w:t>
            </w:r>
          </w:p>
          <w:p w14:paraId="00A29FC8" w14:textId="77777777" w:rsidR="00871582" w:rsidRPr="00585D56" w:rsidRDefault="00871582" w:rsidP="00871582">
            <w:pPr>
              <w:spacing w:line="240" w:lineRule="atLeast"/>
              <w:ind w:firstLine="0"/>
              <w:rPr>
                <w:sz w:val="20"/>
                <w:szCs w:val="20"/>
              </w:rPr>
            </w:pPr>
            <w:r w:rsidRPr="00585D56">
              <w:rPr>
                <w:sz w:val="20"/>
                <w:szCs w:val="20"/>
              </w:rPr>
              <w:t>- не должен быть признан по решению арбитражного суда несостоятельным (банкротом);</w:t>
            </w:r>
          </w:p>
          <w:p w14:paraId="79D87BDE" w14:textId="77777777" w:rsidR="00871582" w:rsidRPr="00585D56" w:rsidRDefault="00871582" w:rsidP="00871582">
            <w:pPr>
              <w:spacing w:line="240" w:lineRule="atLeast"/>
              <w:ind w:firstLine="0"/>
              <w:rPr>
                <w:sz w:val="20"/>
                <w:szCs w:val="20"/>
              </w:rPr>
            </w:pPr>
            <w:r w:rsidRPr="00585D56">
              <w:rPr>
                <w:sz w:val="20"/>
                <w:szCs w:val="20"/>
              </w:rPr>
              <w:t>- не должен являться организацией, на имущество которой наложен арест по решению суда, административного органа;</w:t>
            </w:r>
          </w:p>
          <w:p w14:paraId="0114E70B" w14:textId="77777777" w:rsidR="00871582" w:rsidRPr="00585D56" w:rsidRDefault="00871582" w:rsidP="00871582">
            <w:pPr>
              <w:spacing w:line="240" w:lineRule="atLeast"/>
              <w:ind w:firstLine="0"/>
              <w:rPr>
                <w:sz w:val="20"/>
                <w:szCs w:val="20"/>
              </w:rPr>
            </w:pPr>
            <w:r w:rsidRPr="00585D56">
              <w:rPr>
                <w:sz w:val="20"/>
                <w:szCs w:val="20"/>
              </w:rPr>
              <w:t>- деятельность участника закупки не должна быть приостановлен</w:t>
            </w:r>
            <w:r w:rsidR="00C369F4">
              <w:rPr>
                <w:sz w:val="20"/>
                <w:szCs w:val="20"/>
              </w:rPr>
              <w:t>а, в том числе в порядке</w:t>
            </w:r>
            <w:r w:rsidRPr="00585D56">
              <w:rPr>
                <w:sz w:val="20"/>
                <w:szCs w:val="20"/>
              </w:rPr>
              <w:t xml:space="preserve"> предусмотренном КоАП РФ;</w:t>
            </w:r>
          </w:p>
          <w:p w14:paraId="19F04586" w14:textId="77777777" w:rsidR="00871582" w:rsidRPr="00585D56" w:rsidRDefault="00871582" w:rsidP="00871582">
            <w:pPr>
              <w:spacing w:line="240" w:lineRule="atLeast"/>
              <w:ind w:firstLine="0"/>
              <w:rPr>
                <w:sz w:val="20"/>
                <w:szCs w:val="20"/>
              </w:rPr>
            </w:pPr>
            <w:r w:rsidRPr="00585D56">
              <w:rPr>
                <w:sz w:val="20"/>
                <w:szCs w:val="20"/>
              </w:rPr>
              <w:t xml:space="preserve">- правоспособность участника закупки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 </w:t>
            </w:r>
          </w:p>
          <w:p w14:paraId="31A7E5D2" w14:textId="77777777" w:rsidR="00871582" w:rsidRPr="00585D56" w:rsidRDefault="00871582" w:rsidP="00871582">
            <w:pPr>
              <w:spacing w:line="240" w:lineRule="atLeast"/>
              <w:ind w:firstLine="0"/>
              <w:rPr>
                <w:sz w:val="20"/>
                <w:szCs w:val="20"/>
              </w:rPr>
            </w:pPr>
            <w:r w:rsidRPr="00103811">
              <w:rPr>
                <w:sz w:val="20"/>
                <w:szCs w:val="20"/>
              </w:rPr>
              <w:t xml:space="preserve">- сведения об участнике закупки должны отсутствовать в реестре недобросовестных поставщиков, предусмотренных Федеральным законом от 18 июля 2011 года </w:t>
            </w:r>
            <w:r w:rsidRPr="00103811">
              <w:rPr>
                <w:sz w:val="20"/>
                <w:szCs w:val="20"/>
                <w:lang w:val="en-US"/>
              </w:rPr>
              <w:t>N</w:t>
            </w:r>
            <w:r w:rsidRPr="00103811">
              <w:rPr>
                <w:sz w:val="20"/>
                <w:szCs w:val="20"/>
              </w:rPr>
              <w:t xml:space="preserve"> 223-ФЗ «О закупках товаров, работ, услуг отдельными видами юридических лиц»;</w:t>
            </w:r>
            <w:r>
              <w:rPr>
                <w:sz w:val="20"/>
                <w:szCs w:val="20"/>
              </w:rPr>
              <w:t xml:space="preserve"> </w:t>
            </w:r>
            <w:r w:rsidRPr="005E3559">
              <w:rPr>
                <w:rFonts w:eastAsia="Times New Roman"/>
                <w:kern w:val="0"/>
                <w:sz w:val="20"/>
                <w:szCs w:val="20"/>
                <w:lang w:eastAsia="ru-RU" w:bidi="ar-SA"/>
              </w:rPr>
              <w:t>Федеральным законом от 5 апреля 2013 г. № ФЗ-44 «</w:t>
            </w:r>
            <w:r w:rsidRPr="005E3559">
              <w:rPr>
                <w:rFonts w:eastAsia="Times New Roman"/>
                <w:bCs/>
                <w:kern w:val="0"/>
                <w:sz w:val="20"/>
                <w:szCs w:val="20"/>
                <w:lang w:eastAsia="ru-RU" w:bidi="ar-SA"/>
              </w:rPr>
              <w:t>О контрактной системе в сфере закупок товаров, работ, услуг для обеспечения государственных и муниципальных нужд»</w:t>
            </w:r>
            <w:r w:rsidRPr="005E3559">
              <w:rPr>
                <w:rFonts w:eastAsia="Times New Roman"/>
                <w:kern w:val="0"/>
                <w:sz w:val="20"/>
                <w:szCs w:val="20"/>
                <w:lang w:eastAsia="ru-RU" w:bidi="ar-SA"/>
              </w:rPr>
              <w:t>;</w:t>
            </w:r>
          </w:p>
          <w:p w14:paraId="11287ADA" w14:textId="77777777" w:rsidR="0032406A" w:rsidRPr="00B87208" w:rsidRDefault="00871582" w:rsidP="00BD3FC0">
            <w:pPr>
              <w:spacing w:line="240" w:lineRule="auto"/>
              <w:ind w:firstLine="0"/>
              <w:rPr>
                <w:sz w:val="20"/>
                <w:szCs w:val="20"/>
              </w:rPr>
            </w:pPr>
            <w:r w:rsidRPr="00585D56">
              <w:rPr>
                <w:sz w:val="20"/>
                <w:szCs w:val="20"/>
              </w:rPr>
              <w:t xml:space="preserve">- у участника закупки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w:t>
            </w:r>
            <w:r w:rsidRPr="00585D56">
              <w:rPr>
                <w:sz w:val="20"/>
                <w:szCs w:val="20"/>
              </w:rPr>
              <w:lastRenderedPageBreak/>
              <w:t>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w:t>
            </w:r>
            <w:r w:rsidR="00B87208">
              <w:rPr>
                <w:sz w:val="20"/>
                <w:szCs w:val="20"/>
              </w:rPr>
              <w:t xml:space="preserve"> участие в аукционе не принято;</w:t>
            </w:r>
          </w:p>
        </w:tc>
      </w:tr>
      <w:tr w:rsidR="00593B10" w:rsidRPr="00585D56" w14:paraId="27DD33EF" w14:textId="77777777" w:rsidTr="00B36E58">
        <w:trPr>
          <w:trHeight w:val="272"/>
        </w:trPr>
        <w:tc>
          <w:tcPr>
            <w:tcW w:w="812" w:type="dxa"/>
            <w:tcBorders>
              <w:top w:val="single" w:sz="4" w:space="0" w:color="000000"/>
              <w:left w:val="single" w:sz="4" w:space="0" w:color="000000"/>
              <w:bottom w:val="single" w:sz="4" w:space="0" w:color="000000"/>
              <w:right w:val="single" w:sz="4" w:space="0" w:color="000000"/>
            </w:tcBorders>
          </w:tcPr>
          <w:p w14:paraId="18AD29DE" w14:textId="77777777" w:rsidR="00593B10" w:rsidRPr="00585D56" w:rsidRDefault="00593B10">
            <w:pPr>
              <w:spacing w:line="240" w:lineRule="atLeast"/>
              <w:ind w:firstLine="0"/>
              <w:jc w:val="center"/>
              <w:rPr>
                <w:b/>
                <w:sz w:val="20"/>
                <w:szCs w:val="20"/>
              </w:rPr>
            </w:pPr>
            <w:r w:rsidRPr="00585D56">
              <w:rPr>
                <w:b/>
                <w:sz w:val="20"/>
                <w:szCs w:val="20"/>
              </w:rPr>
              <w:lastRenderedPageBreak/>
              <w:t>17</w:t>
            </w:r>
          </w:p>
        </w:tc>
        <w:tc>
          <w:tcPr>
            <w:tcW w:w="3867" w:type="dxa"/>
            <w:tcBorders>
              <w:top w:val="single" w:sz="4" w:space="0" w:color="000000"/>
              <w:left w:val="single" w:sz="4" w:space="0" w:color="000000"/>
              <w:bottom w:val="single" w:sz="4" w:space="0" w:color="000000"/>
              <w:right w:val="single" w:sz="4" w:space="0" w:color="000000"/>
            </w:tcBorders>
          </w:tcPr>
          <w:p w14:paraId="462BF4E0" w14:textId="77777777" w:rsidR="00593B10" w:rsidRPr="00585D56" w:rsidRDefault="00CC3E17">
            <w:pPr>
              <w:spacing w:line="240" w:lineRule="atLeast"/>
              <w:ind w:firstLine="0"/>
              <w:jc w:val="left"/>
              <w:rPr>
                <w:sz w:val="20"/>
                <w:szCs w:val="20"/>
              </w:rPr>
            </w:pPr>
            <w:r w:rsidRPr="00585D56">
              <w:rPr>
                <w:sz w:val="20"/>
                <w:szCs w:val="20"/>
              </w:rPr>
              <w:t>Д</w:t>
            </w:r>
            <w:r w:rsidR="00593B10" w:rsidRPr="00585D56">
              <w:rPr>
                <w:sz w:val="20"/>
                <w:szCs w:val="20"/>
              </w:rPr>
              <w:t>окументы, подтверждающие соответствие участника требованиям процедуры закупок</w:t>
            </w:r>
          </w:p>
        </w:tc>
        <w:tc>
          <w:tcPr>
            <w:tcW w:w="4961" w:type="dxa"/>
            <w:tcBorders>
              <w:top w:val="single" w:sz="4" w:space="0" w:color="000000"/>
              <w:left w:val="single" w:sz="4" w:space="0" w:color="000000"/>
              <w:bottom w:val="single" w:sz="4" w:space="0" w:color="000000"/>
              <w:right w:val="single" w:sz="4" w:space="0" w:color="000000"/>
            </w:tcBorders>
          </w:tcPr>
          <w:p w14:paraId="1F5E1D4E" w14:textId="77777777" w:rsidR="00593B10" w:rsidRPr="00585D56" w:rsidRDefault="00593B10">
            <w:pPr>
              <w:spacing w:line="240" w:lineRule="atLeast"/>
              <w:ind w:firstLine="0"/>
              <w:rPr>
                <w:b/>
                <w:sz w:val="20"/>
                <w:szCs w:val="20"/>
              </w:rPr>
            </w:pPr>
            <w:r w:rsidRPr="00585D56">
              <w:rPr>
                <w:b/>
                <w:sz w:val="20"/>
                <w:szCs w:val="20"/>
              </w:rPr>
              <w:t>Документы, подтверждающие соответствие требованиям:</w:t>
            </w:r>
          </w:p>
          <w:p w14:paraId="7896EA56" w14:textId="2646D21E" w:rsidR="00871582" w:rsidRPr="00585D56" w:rsidRDefault="00871582" w:rsidP="00871582">
            <w:pPr>
              <w:suppressAutoHyphens w:val="0"/>
              <w:spacing w:line="240" w:lineRule="atLeast"/>
              <w:ind w:firstLine="0"/>
              <w:rPr>
                <w:rFonts w:eastAsia="Times New Roman"/>
                <w:kern w:val="0"/>
                <w:sz w:val="20"/>
                <w:szCs w:val="20"/>
                <w:lang w:eastAsia="ru-RU" w:bidi="ar-SA"/>
              </w:rPr>
            </w:pPr>
            <w:r w:rsidRPr="00585D56">
              <w:rPr>
                <w:rFonts w:eastAsia="Times New Roman"/>
                <w:kern w:val="0"/>
                <w:sz w:val="20"/>
                <w:szCs w:val="20"/>
                <w:lang w:eastAsia="ru-RU" w:bidi="ar-SA"/>
              </w:rPr>
              <w:t xml:space="preserve">- выписка из единого государственного реестра юридических лиц или копия такой выписки (для юридических лиц) либо выписка из единого государственного реестра индивидуальных предпринимателей или копия такой выписки (для индивидуальных предпринимателей), сроком не более </w:t>
            </w:r>
            <w:r w:rsidR="001B6B43">
              <w:rPr>
                <w:rFonts w:eastAsia="Times New Roman"/>
                <w:kern w:val="0"/>
                <w:sz w:val="20"/>
                <w:szCs w:val="20"/>
                <w:lang w:eastAsia="ru-RU" w:bidi="ar-SA"/>
              </w:rPr>
              <w:t>3</w:t>
            </w:r>
            <w:r w:rsidRPr="00585D56">
              <w:rPr>
                <w:rFonts w:eastAsia="Times New Roman"/>
                <w:kern w:val="0"/>
                <w:sz w:val="20"/>
                <w:szCs w:val="20"/>
                <w:lang w:eastAsia="ru-RU" w:bidi="ar-SA"/>
              </w:rPr>
              <w:t xml:space="preserve"> (</w:t>
            </w:r>
            <w:r w:rsidR="001B6B43">
              <w:rPr>
                <w:rFonts w:eastAsia="Times New Roman"/>
                <w:kern w:val="0"/>
                <w:sz w:val="20"/>
                <w:szCs w:val="20"/>
                <w:lang w:eastAsia="ru-RU" w:bidi="ar-SA"/>
              </w:rPr>
              <w:t>трех</w:t>
            </w:r>
            <w:r w:rsidRPr="00585D56">
              <w:rPr>
                <w:rFonts w:eastAsia="Times New Roman"/>
                <w:kern w:val="0"/>
                <w:sz w:val="20"/>
                <w:szCs w:val="20"/>
                <w:lang w:eastAsia="ru-RU" w:bidi="ar-SA"/>
              </w:rPr>
              <w:t>) месяц</w:t>
            </w:r>
            <w:r w:rsidR="001B6B43">
              <w:rPr>
                <w:rFonts w:eastAsia="Times New Roman"/>
                <w:kern w:val="0"/>
                <w:sz w:val="20"/>
                <w:szCs w:val="20"/>
                <w:lang w:eastAsia="ru-RU" w:bidi="ar-SA"/>
              </w:rPr>
              <w:t>ев</w:t>
            </w:r>
            <w:r w:rsidRPr="00585D56">
              <w:rPr>
                <w:rFonts w:eastAsia="Times New Roman"/>
                <w:kern w:val="0"/>
                <w:sz w:val="20"/>
                <w:szCs w:val="20"/>
                <w:lang w:eastAsia="ru-RU" w:bidi="ar-SA"/>
              </w:rPr>
              <w:t xml:space="preserve"> с даты получения</w:t>
            </w:r>
            <w:r w:rsidR="00525C93">
              <w:rPr>
                <w:rFonts w:eastAsia="Times New Roman"/>
                <w:kern w:val="0"/>
                <w:sz w:val="20"/>
                <w:szCs w:val="20"/>
                <w:lang w:eastAsia="ru-RU" w:bidi="ar-SA"/>
              </w:rPr>
              <w:t>;</w:t>
            </w:r>
          </w:p>
          <w:p w14:paraId="50A8DD80" w14:textId="77777777" w:rsidR="00871582" w:rsidRPr="00585D56" w:rsidRDefault="00871582" w:rsidP="00871582">
            <w:pPr>
              <w:suppressAutoHyphens w:val="0"/>
              <w:spacing w:line="240" w:lineRule="atLeast"/>
              <w:ind w:firstLine="0"/>
              <w:rPr>
                <w:rFonts w:eastAsia="Times New Roman"/>
                <w:kern w:val="0"/>
                <w:sz w:val="20"/>
                <w:szCs w:val="20"/>
                <w:lang w:eastAsia="ru-RU" w:bidi="ar-SA"/>
              </w:rPr>
            </w:pPr>
            <w:r w:rsidRPr="00585D56">
              <w:rPr>
                <w:rFonts w:eastAsia="Times New Roman"/>
                <w:kern w:val="0"/>
                <w:sz w:val="20"/>
                <w:szCs w:val="20"/>
                <w:lang w:eastAsia="ru-RU" w:bidi="ar-SA"/>
              </w:rPr>
              <w:t xml:space="preserve">- копия документа, подтверждающего полномочия лица на подписание заявки от имени участника закупки (документы, подтверждающие полномочия лица, исполняющего функции единоличного исполнительного органа, оригинал или копия доверенности, если заявка подписывается по доверенности). </w:t>
            </w:r>
          </w:p>
          <w:p w14:paraId="794665DE" w14:textId="77777777" w:rsidR="00871582" w:rsidRPr="00585D56" w:rsidRDefault="00871582" w:rsidP="00871582">
            <w:pPr>
              <w:suppressAutoHyphens w:val="0"/>
              <w:spacing w:line="240" w:lineRule="atLeast"/>
              <w:ind w:firstLine="0"/>
              <w:rPr>
                <w:rFonts w:eastAsia="Times New Roman"/>
                <w:kern w:val="0"/>
                <w:sz w:val="20"/>
                <w:szCs w:val="20"/>
                <w:lang w:eastAsia="ru-RU" w:bidi="ar-SA"/>
              </w:rPr>
            </w:pPr>
            <w:r w:rsidRPr="00585D56">
              <w:rPr>
                <w:rFonts w:eastAsia="Times New Roman"/>
                <w:kern w:val="0"/>
                <w:sz w:val="20"/>
                <w:szCs w:val="20"/>
                <w:lang w:eastAsia="ru-RU" w:bidi="ar-SA"/>
              </w:rPr>
              <w:t xml:space="preserve">- копии учредительных документов участника закупки (Устав со всеми изменениями и дополнениями, свидетельство о постановке на учет юридического лица в налоговом органе по месту нахождения на территории РФ; свидетельство о государственной регистрации юридического </w:t>
            </w:r>
            <w:r w:rsidR="00525C93">
              <w:rPr>
                <w:rFonts w:eastAsia="Times New Roman"/>
                <w:kern w:val="0"/>
                <w:sz w:val="20"/>
                <w:szCs w:val="20"/>
                <w:lang w:eastAsia="ru-RU" w:bidi="ar-SA"/>
              </w:rPr>
              <w:t>лица) – для юридического лица.</w:t>
            </w:r>
          </w:p>
          <w:p w14:paraId="1CBEE4D8" w14:textId="77777777" w:rsidR="00525C93" w:rsidRDefault="00871582" w:rsidP="00871582">
            <w:pPr>
              <w:suppressAutoHyphens w:val="0"/>
              <w:spacing w:line="240" w:lineRule="atLeast"/>
              <w:ind w:firstLine="0"/>
              <w:rPr>
                <w:rFonts w:eastAsia="Times New Roman"/>
                <w:kern w:val="0"/>
                <w:sz w:val="20"/>
                <w:szCs w:val="20"/>
                <w:lang w:eastAsia="ru-RU" w:bidi="ar-SA"/>
              </w:rPr>
            </w:pPr>
            <w:r w:rsidRPr="00585D56">
              <w:rPr>
                <w:rFonts w:eastAsia="Times New Roman"/>
                <w:kern w:val="0"/>
                <w:sz w:val="20"/>
                <w:szCs w:val="20"/>
                <w:lang w:eastAsia="ru-RU" w:bidi="ar-SA"/>
              </w:rPr>
              <w:t>- копии учредительных документов участника закупки (свидетельство о государственной регистрации в качестве индивидуального предпринимателя) – для индиви</w:t>
            </w:r>
            <w:r w:rsidR="00525C93">
              <w:rPr>
                <w:rFonts w:eastAsia="Times New Roman"/>
                <w:kern w:val="0"/>
                <w:sz w:val="20"/>
                <w:szCs w:val="20"/>
                <w:lang w:eastAsia="ru-RU" w:bidi="ar-SA"/>
              </w:rPr>
              <w:t>дуального предпринимателя.</w:t>
            </w:r>
          </w:p>
          <w:p w14:paraId="625DFB39" w14:textId="77777777" w:rsidR="00871582" w:rsidRPr="00585D56" w:rsidRDefault="00871582" w:rsidP="00871582">
            <w:pPr>
              <w:suppressAutoHyphens w:val="0"/>
              <w:spacing w:line="240" w:lineRule="atLeast"/>
              <w:ind w:firstLine="0"/>
              <w:rPr>
                <w:rFonts w:eastAsia="Times New Roman"/>
                <w:kern w:val="0"/>
                <w:sz w:val="20"/>
                <w:szCs w:val="20"/>
                <w:lang w:eastAsia="ru-RU" w:bidi="ar-SA"/>
              </w:rPr>
            </w:pPr>
            <w:r w:rsidRPr="00585D56">
              <w:rPr>
                <w:rFonts w:eastAsia="Times New Roman"/>
                <w:kern w:val="0"/>
                <w:sz w:val="20"/>
                <w:szCs w:val="20"/>
                <w:lang w:eastAsia="ru-RU" w:bidi="ar-SA"/>
              </w:rPr>
              <w:t>- копия паспорта - для индивидуального предпринима</w:t>
            </w:r>
            <w:r w:rsidR="00525C93">
              <w:rPr>
                <w:rFonts w:eastAsia="Times New Roman"/>
                <w:kern w:val="0"/>
                <w:sz w:val="20"/>
                <w:szCs w:val="20"/>
                <w:lang w:eastAsia="ru-RU" w:bidi="ar-SA"/>
              </w:rPr>
              <w:t>теля или физического лица.</w:t>
            </w:r>
          </w:p>
          <w:p w14:paraId="4A7BA1DB" w14:textId="77777777" w:rsidR="00871582" w:rsidRPr="00585D56" w:rsidRDefault="00871582" w:rsidP="00525C93">
            <w:pPr>
              <w:suppressAutoHyphens w:val="0"/>
              <w:spacing w:line="240" w:lineRule="auto"/>
              <w:ind w:firstLine="0"/>
              <w:rPr>
                <w:rFonts w:eastAsia="Times New Roman"/>
                <w:kern w:val="0"/>
                <w:sz w:val="20"/>
                <w:szCs w:val="20"/>
                <w:lang w:eastAsia="ru-RU" w:bidi="ar-SA"/>
              </w:rPr>
            </w:pPr>
            <w:r w:rsidRPr="00585D56">
              <w:rPr>
                <w:rFonts w:eastAsia="Times New Roman"/>
                <w:kern w:val="0"/>
                <w:sz w:val="20"/>
                <w:szCs w:val="20"/>
                <w:lang w:eastAsia="ru-RU" w:bidi="ar-SA"/>
              </w:rPr>
              <w:t>- копия уведомления о возможности применения участником закупки упрощенной системы налогооб</w:t>
            </w:r>
            <w:r>
              <w:rPr>
                <w:rFonts w:eastAsia="Times New Roman"/>
                <w:kern w:val="0"/>
                <w:sz w:val="20"/>
                <w:szCs w:val="20"/>
                <w:lang w:eastAsia="ru-RU" w:bidi="ar-SA"/>
              </w:rPr>
              <w:t>ложения (для участников закупки</w:t>
            </w:r>
            <w:r w:rsidR="00525C93">
              <w:rPr>
                <w:rFonts w:eastAsia="Times New Roman"/>
                <w:kern w:val="0"/>
                <w:sz w:val="20"/>
                <w:szCs w:val="20"/>
                <w:lang w:eastAsia="ru-RU" w:bidi="ar-SA"/>
              </w:rPr>
              <w:t xml:space="preserve"> применяющих ее).</w:t>
            </w:r>
          </w:p>
          <w:p w14:paraId="03FD3AD5" w14:textId="77777777" w:rsidR="00871582" w:rsidRPr="00585D56" w:rsidRDefault="00871582" w:rsidP="00525C93">
            <w:pPr>
              <w:suppressAutoHyphens w:val="0"/>
              <w:spacing w:line="240" w:lineRule="auto"/>
              <w:ind w:firstLine="0"/>
              <w:rPr>
                <w:rFonts w:eastAsia="Times New Roman"/>
                <w:kern w:val="0"/>
                <w:sz w:val="20"/>
                <w:szCs w:val="20"/>
                <w:lang w:eastAsia="ru-RU" w:bidi="ar-SA"/>
              </w:rPr>
            </w:pPr>
            <w:r w:rsidRPr="00585D56">
              <w:rPr>
                <w:rFonts w:eastAsia="Times New Roman"/>
                <w:kern w:val="0"/>
                <w:sz w:val="20"/>
                <w:szCs w:val="20"/>
                <w:lang w:eastAsia="ru-RU" w:bidi="ar-SA"/>
              </w:rPr>
              <w:t xml:space="preserve"> - подтверждение участником закупки, что </w:t>
            </w:r>
            <w:r>
              <w:rPr>
                <w:rFonts w:eastAsia="Times New Roman"/>
                <w:kern w:val="0"/>
                <w:sz w:val="20"/>
                <w:szCs w:val="20"/>
                <w:lang w:eastAsia="ru-RU" w:bidi="ar-SA"/>
              </w:rPr>
              <w:t>в отношении него не проводится процедура</w:t>
            </w:r>
            <w:r w:rsidRPr="00585D56">
              <w:rPr>
                <w:rFonts w:eastAsia="Times New Roman"/>
                <w:kern w:val="0"/>
                <w:sz w:val="20"/>
                <w:szCs w:val="20"/>
                <w:lang w:eastAsia="ru-RU" w:bidi="ar-SA"/>
              </w:rPr>
              <w:t xml:space="preserve"> ликвидации (для юридического лица); имущество участника закупки не арестовано по решению суда, административного органа, деятельность участника закупки не приостановлена, в том числе в порядке предусмотренном КоАП РФ. Указывается декларативно, в заявке на участие </w:t>
            </w:r>
            <w:r>
              <w:rPr>
                <w:rFonts w:eastAsia="Times New Roman"/>
                <w:kern w:val="0"/>
                <w:sz w:val="20"/>
                <w:szCs w:val="20"/>
                <w:lang w:eastAsia="ru-RU" w:bidi="ar-SA"/>
              </w:rPr>
              <w:t>в открытом аукционе.</w:t>
            </w:r>
          </w:p>
          <w:p w14:paraId="24C6C2EA" w14:textId="77777777" w:rsidR="00871582" w:rsidRPr="00585D56" w:rsidRDefault="00871582" w:rsidP="00525C93">
            <w:pPr>
              <w:suppressAutoHyphens w:val="0"/>
              <w:spacing w:line="240" w:lineRule="auto"/>
              <w:ind w:firstLine="0"/>
              <w:rPr>
                <w:rFonts w:eastAsia="Times New Roman"/>
                <w:kern w:val="0"/>
                <w:sz w:val="20"/>
                <w:szCs w:val="20"/>
                <w:lang w:eastAsia="ru-RU" w:bidi="ar-SA"/>
              </w:rPr>
            </w:pPr>
            <w:r w:rsidRPr="00585D56">
              <w:rPr>
                <w:rFonts w:eastAsia="Times New Roman"/>
                <w:kern w:val="0"/>
                <w:sz w:val="20"/>
                <w:szCs w:val="20"/>
                <w:lang w:eastAsia="ru-RU" w:bidi="ar-SA"/>
              </w:rPr>
              <w:t>- 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заключение договора или предоставление обеспечения заявки, обеспечения договора являются крупной сделкой, либо письмо о том, что данная сделка для такого участни</w:t>
            </w:r>
            <w:r w:rsidR="00525C93">
              <w:rPr>
                <w:rFonts w:eastAsia="Times New Roman"/>
                <w:kern w:val="0"/>
                <w:sz w:val="20"/>
                <w:szCs w:val="20"/>
                <w:lang w:eastAsia="ru-RU" w:bidi="ar-SA"/>
              </w:rPr>
              <w:t>ка закупки не является крупной.</w:t>
            </w:r>
          </w:p>
          <w:p w14:paraId="7830540F" w14:textId="77777777" w:rsidR="00871582" w:rsidRPr="00585D56" w:rsidRDefault="00871582" w:rsidP="00525C93">
            <w:pPr>
              <w:suppressAutoHyphens w:val="0"/>
              <w:spacing w:line="240" w:lineRule="auto"/>
              <w:ind w:firstLine="0"/>
              <w:rPr>
                <w:rFonts w:eastAsia="Times New Roman"/>
                <w:kern w:val="0"/>
                <w:sz w:val="20"/>
                <w:szCs w:val="20"/>
                <w:lang w:eastAsia="ru-RU" w:bidi="ar-SA"/>
              </w:rPr>
            </w:pPr>
            <w:r w:rsidRPr="00585D56">
              <w:rPr>
                <w:rFonts w:eastAsia="Times New Roman"/>
                <w:kern w:val="0"/>
                <w:sz w:val="20"/>
                <w:szCs w:val="20"/>
                <w:lang w:eastAsia="ru-RU" w:bidi="ar-SA"/>
              </w:rPr>
              <w:t xml:space="preserve">- решение об одобрении или о совершении сделки с заинтересованностью либо копия такого решения, если требование о наличии такого одобрения установлено законодательством Российской Федерации, учредительными документации юридического лица и если для участника закупки выполнение договора или предоставление обеспечения заявки, обеспечение договора является сделкой с заинтересованностью, либо </w:t>
            </w:r>
            <w:r w:rsidRPr="00585D56">
              <w:rPr>
                <w:rFonts w:eastAsia="Times New Roman"/>
                <w:kern w:val="0"/>
                <w:sz w:val="20"/>
                <w:szCs w:val="20"/>
                <w:lang w:eastAsia="ru-RU" w:bidi="ar-SA"/>
              </w:rPr>
              <w:lastRenderedPageBreak/>
              <w:t>письмо о том, что данная сделка для такого участника закупки не является</w:t>
            </w:r>
            <w:r w:rsidR="00525C93">
              <w:rPr>
                <w:rFonts w:eastAsia="Times New Roman"/>
                <w:kern w:val="0"/>
                <w:sz w:val="20"/>
                <w:szCs w:val="20"/>
                <w:lang w:eastAsia="ru-RU" w:bidi="ar-SA"/>
              </w:rPr>
              <w:t xml:space="preserve"> сделкой с заинтересованностью.</w:t>
            </w:r>
          </w:p>
          <w:p w14:paraId="7115C778" w14:textId="77777777" w:rsidR="00871582" w:rsidRPr="00525C93" w:rsidRDefault="00525C93" w:rsidP="00525C93">
            <w:pPr>
              <w:spacing w:line="240" w:lineRule="auto"/>
              <w:ind w:firstLine="0"/>
              <w:rPr>
                <w:rFonts w:eastAsia="Times New Roman"/>
                <w:kern w:val="0"/>
                <w:sz w:val="20"/>
                <w:szCs w:val="22"/>
                <w:lang w:eastAsia="ru-RU" w:bidi="ar-SA"/>
              </w:rPr>
            </w:pPr>
            <w:r w:rsidRPr="00525C93">
              <w:rPr>
                <w:rFonts w:eastAsia="Times New Roman"/>
                <w:kern w:val="0"/>
                <w:sz w:val="20"/>
                <w:szCs w:val="22"/>
                <w:lang w:eastAsia="ru-RU" w:bidi="ar-SA"/>
              </w:rPr>
              <w:t>- справка об отсутствии задолженности по начисленным налогам, сборам, об отсутствии задолженности по иным обязательным платежам в бюджеты любого уровня или государственные внебюджетные фонды. Предоставляется в виде оригинала или копии документа унифицированной формы, выдаваемого уполномоченными государственными органами либо составляется в произвольной форме и: для юридического лица - заверяется печатью и подписью руководителя и главного бухгалтера, а в случае отсутствия главного бухгалтера в организации – лицом, исполняющим его обязанности; для индивидуального предпринимателя - заверяется печатью и подписью индивидуального предпринимателя; для физического лица – заверяется подписью физического лица;</w:t>
            </w:r>
          </w:p>
          <w:p w14:paraId="6B9248E4" w14:textId="77777777" w:rsidR="00634365" w:rsidRDefault="00871582" w:rsidP="00871582">
            <w:pPr>
              <w:spacing w:line="240" w:lineRule="auto"/>
              <w:ind w:firstLine="0"/>
              <w:rPr>
                <w:rFonts w:eastAsia="Times New Roman"/>
                <w:kern w:val="0"/>
                <w:sz w:val="20"/>
                <w:szCs w:val="20"/>
                <w:lang w:eastAsia="ru-RU" w:bidi="ar-SA"/>
              </w:rPr>
            </w:pPr>
            <w:r w:rsidRPr="00585D56">
              <w:rPr>
                <w:rFonts w:eastAsia="Times New Roman"/>
                <w:kern w:val="0"/>
                <w:sz w:val="20"/>
                <w:szCs w:val="20"/>
                <w:lang w:eastAsia="ru-RU" w:bidi="ar-SA"/>
              </w:rPr>
              <w:t xml:space="preserve">- подтверждение участником закупки того, что в отношении участника закупки </w:t>
            </w:r>
            <w:r>
              <w:rPr>
                <w:rFonts w:eastAsia="Times New Roman"/>
                <w:kern w:val="0"/>
                <w:sz w:val="20"/>
                <w:szCs w:val="20"/>
                <w:lang w:eastAsia="ru-RU" w:bidi="ar-SA"/>
              </w:rPr>
              <w:t xml:space="preserve">не принято арбитражным судом решения о признании участника банкротом, </w:t>
            </w:r>
            <w:r w:rsidRPr="00585D56">
              <w:rPr>
                <w:rFonts w:eastAsia="Times New Roman"/>
                <w:kern w:val="0"/>
                <w:sz w:val="20"/>
                <w:szCs w:val="20"/>
                <w:lang w:eastAsia="ru-RU" w:bidi="ar-SA"/>
              </w:rPr>
              <w:t xml:space="preserve">не введена ни одна из процедур </w:t>
            </w:r>
            <w:r>
              <w:rPr>
                <w:rFonts w:eastAsia="Times New Roman"/>
                <w:kern w:val="0"/>
                <w:sz w:val="20"/>
                <w:szCs w:val="20"/>
                <w:lang w:eastAsia="ru-RU" w:bidi="ar-SA"/>
              </w:rPr>
              <w:t>несостоятельности (банкротства), отсутствует в реестре недобросовестных поставщиков.</w:t>
            </w:r>
            <w:r w:rsidRPr="00585D56">
              <w:rPr>
                <w:rFonts w:eastAsia="Times New Roman"/>
                <w:kern w:val="0"/>
                <w:sz w:val="20"/>
                <w:szCs w:val="20"/>
                <w:lang w:eastAsia="ru-RU" w:bidi="ar-SA"/>
              </w:rPr>
              <w:t xml:space="preserve"> Указывается декларативно, в заявке на участие в </w:t>
            </w:r>
            <w:r>
              <w:rPr>
                <w:rFonts w:eastAsia="Times New Roman"/>
                <w:kern w:val="0"/>
                <w:sz w:val="20"/>
                <w:szCs w:val="20"/>
                <w:lang w:eastAsia="ru-RU" w:bidi="ar-SA"/>
              </w:rPr>
              <w:t>открытом аукционе;</w:t>
            </w:r>
          </w:p>
          <w:p w14:paraId="66034E3C" w14:textId="77777777" w:rsidR="00B87208" w:rsidRPr="00E06425" w:rsidRDefault="00B87208" w:rsidP="00FF05AE">
            <w:pPr>
              <w:spacing w:line="240" w:lineRule="auto"/>
              <w:ind w:firstLine="0"/>
              <w:rPr>
                <w:rFonts w:eastAsia="Times New Roman"/>
                <w:kern w:val="0"/>
                <w:sz w:val="20"/>
                <w:szCs w:val="20"/>
                <w:lang w:eastAsia="ru-RU" w:bidi="ar-SA"/>
              </w:rPr>
            </w:pPr>
            <w:r w:rsidRPr="0082695E">
              <w:rPr>
                <w:rFonts w:eastAsia="Times New Roman"/>
                <w:kern w:val="0"/>
                <w:sz w:val="20"/>
                <w:szCs w:val="20"/>
                <w:lang w:eastAsia="ru-RU" w:bidi="ar-SA"/>
              </w:rPr>
              <w:t>- документы (копия паспорта качества, сертификата соответствия или иного документа), подтверждающего соответствие поставляемых пластин характеристикам, указанным в техническом задании.</w:t>
            </w:r>
          </w:p>
        </w:tc>
      </w:tr>
      <w:tr w:rsidR="00593B10" w:rsidRPr="00585D56" w14:paraId="4A4146F0" w14:textId="77777777" w:rsidTr="00B36E58">
        <w:trPr>
          <w:trHeight w:val="695"/>
        </w:trPr>
        <w:tc>
          <w:tcPr>
            <w:tcW w:w="812" w:type="dxa"/>
            <w:tcBorders>
              <w:top w:val="single" w:sz="4" w:space="0" w:color="000000"/>
              <w:left w:val="single" w:sz="4" w:space="0" w:color="000000"/>
              <w:bottom w:val="single" w:sz="4" w:space="0" w:color="000000"/>
              <w:right w:val="single" w:sz="4" w:space="0" w:color="000000"/>
            </w:tcBorders>
          </w:tcPr>
          <w:p w14:paraId="6C1E0D05" w14:textId="77777777" w:rsidR="00593B10" w:rsidRPr="00585D56" w:rsidRDefault="00593B10">
            <w:pPr>
              <w:spacing w:line="240" w:lineRule="atLeast"/>
              <w:ind w:firstLine="0"/>
              <w:jc w:val="center"/>
              <w:rPr>
                <w:b/>
                <w:sz w:val="20"/>
                <w:szCs w:val="20"/>
              </w:rPr>
            </w:pPr>
            <w:r w:rsidRPr="00585D56">
              <w:rPr>
                <w:b/>
                <w:sz w:val="20"/>
                <w:szCs w:val="20"/>
              </w:rPr>
              <w:lastRenderedPageBreak/>
              <w:t>18</w:t>
            </w:r>
          </w:p>
        </w:tc>
        <w:tc>
          <w:tcPr>
            <w:tcW w:w="3867" w:type="dxa"/>
            <w:tcBorders>
              <w:top w:val="single" w:sz="4" w:space="0" w:color="000000"/>
              <w:left w:val="single" w:sz="4" w:space="0" w:color="000000"/>
              <w:bottom w:val="single" w:sz="4" w:space="0" w:color="000000"/>
              <w:right w:val="single" w:sz="4" w:space="0" w:color="000000"/>
            </w:tcBorders>
          </w:tcPr>
          <w:p w14:paraId="57E677AB" w14:textId="77777777" w:rsidR="00593B10" w:rsidRPr="00585D56" w:rsidRDefault="00593B10">
            <w:pPr>
              <w:spacing w:line="240" w:lineRule="atLeast"/>
              <w:ind w:firstLine="0"/>
              <w:jc w:val="left"/>
              <w:rPr>
                <w:sz w:val="20"/>
                <w:szCs w:val="20"/>
              </w:rPr>
            </w:pPr>
            <w:r w:rsidRPr="00585D56">
              <w:rPr>
                <w:sz w:val="20"/>
                <w:szCs w:val="20"/>
              </w:rPr>
              <w:t xml:space="preserve">Способ подачи ставки </w:t>
            </w:r>
          </w:p>
        </w:tc>
        <w:tc>
          <w:tcPr>
            <w:tcW w:w="4961" w:type="dxa"/>
            <w:tcBorders>
              <w:top w:val="single" w:sz="4" w:space="0" w:color="000000"/>
              <w:left w:val="single" w:sz="4" w:space="0" w:color="000000"/>
              <w:bottom w:val="single" w:sz="4" w:space="0" w:color="000000"/>
              <w:right w:val="single" w:sz="4" w:space="0" w:color="000000"/>
            </w:tcBorders>
          </w:tcPr>
          <w:p w14:paraId="3F89C8E4" w14:textId="77777777" w:rsidR="00593B10" w:rsidRPr="00585D56" w:rsidRDefault="00593B10" w:rsidP="006B685A">
            <w:pPr>
              <w:spacing w:line="240" w:lineRule="atLeast"/>
              <w:ind w:firstLine="0"/>
              <w:rPr>
                <w:b/>
                <w:kern w:val="2"/>
                <w:sz w:val="20"/>
                <w:szCs w:val="20"/>
              </w:rPr>
            </w:pPr>
            <w:r w:rsidRPr="00585D56">
              <w:rPr>
                <w:b/>
                <w:kern w:val="2"/>
                <w:sz w:val="20"/>
                <w:szCs w:val="20"/>
              </w:rPr>
              <w:t xml:space="preserve">Ставка может </w:t>
            </w:r>
            <w:r w:rsidR="00FA2A52" w:rsidRPr="00585D56">
              <w:rPr>
                <w:b/>
                <w:kern w:val="2"/>
                <w:sz w:val="20"/>
                <w:szCs w:val="20"/>
              </w:rPr>
              <w:t xml:space="preserve">быть подана следующим способом: </w:t>
            </w:r>
            <w:r w:rsidRPr="00585D56">
              <w:rPr>
                <w:kern w:val="2"/>
                <w:sz w:val="20"/>
                <w:szCs w:val="20"/>
              </w:rPr>
              <w:t>шаг от 0,5% до 5 %</w:t>
            </w:r>
            <w:r w:rsidR="00FA2A52" w:rsidRPr="00585D56">
              <w:rPr>
                <w:kern w:val="2"/>
                <w:sz w:val="20"/>
                <w:szCs w:val="20"/>
              </w:rPr>
              <w:t>;</w:t>
            </w:r>
          </w:p>
          <w:p w14:paraId="23ECB0A4" w14:textId="77777777" w:rsidR="00593B10" w:rsidRPr="00585D56" w:rsidRDefault="00593B10" w:rsidP="006B685A">
            <w:pPr>
              <w:spacing w:line="240" w:lineRule="atLeast"/>
              <w:ind w:firstLine="0"/>
              <w:rPr>
                <w:sz w:val="20"/>
                <w:szCs w:val="20"/>
              </w:rPr>
            </w:pPr>
            <w:r w:rsidRPr="00585D56">
              <w:rPr>
                <w:b/>
                <w:kern w:val="2"/>
                <w:sz w:val="20"/>
                <w:szCs w:val="20"/>
              </w:rPr>
              <w:t xml:space="preserve">Победитель аукциона </w:t>
            </w:r>
            <w:r w:rsidRPr="00585D56">
              <w:rPr>
                <w:kern w:val="2"/>
                <w:sz w:val="20"/>
                <w:szCs w:val="20"/>
              </w:rPr>
              <w:t>– участник, предложение которого занимает 1</w:t>
            </w:r>
            <w:r w:rsidR="00FA2A52" w:rsidRPr="00585D56">
              <w:rPr>
                <w:kern w:val="2"/>
                <w:sz w:val="20"/>
                <w:szCs w:val="20"/>
              </w:rPr>
              <w:t>-е</w:t>
            </w:r>
            <w:r w:rsidRPr="00585D56">
              <w:rPr>
                <w:kern w:val="2"/>
                <w:sz w:val="20"/>
                <w:szCs w:val="20"/>
              </w:rPr>
              <w:t xml:space="preserve"> место в итоговой </w:t>
            </w:r>
            <w:proofErr w:type="spellStart"/>
            <w:r w:rsidRPr="00585D56">
              <w:rPr>
                <w:kern w:val="2"/>
                <w:sz w:val="20"/>
                <w:szCs w:val="20"/>
              </w:rPr>
              <w:t>ранжировке</w:t>
            </w:r>
            <w:proofErr w:type="spellEnd"/>
            <w:r w:rsidRPr="00585D56">
              <w:rPr>
                <w:kern w:val="2"/>
                <w:sz w:val="20"/>
                <w:szCs w:val="20"/>
              </w:rPr>
              <w:t>.</w:t>
            </w:r>
          </w:p>
        </w:tc>
      </w:tr>
      <w:tr w:rsidR="00593B10" w:rsidRPr="00585D56" w14:paraId="32AB3D5B" w14:textId="77777777" w:rsidTr="00B36E58">
        <w:trPr>
          <w:trHeight w:val="695"/>
        </w:trPr>
        <w:tc>
          <w:tcPr>
            <w:tcW w:w="812" w:type="dxa"/>
            <w:tcBorders>
              <w:top w:val="single" w:sz="4" w:space="0" w:color="000000"/>
              <w:left w:val="single" w:sz="4" w:space="0" w:color="000000"/>
              <w:bottom w:val="single" w:sz="4" w:space="0" w:color="000000"/>
              <w:right w:val="single" w:sz="4" w:space="0" w:color="000000"/>
            </w:tcBorders>
          </w:tcPr>
          <w:p w14:paraId="454B4A57" w14:textId="77777777" w:rsidR="00593B10" w:rsidRPr="00585D56" w:rsidRDefault="00593B10">
            <w:pPr>
              <w:spacing w:line="240" w:lineRule="atLeast"/>
              <w:ind w:firstLine="0"/>
              <w:jc w:val="center"/>
              <w:rPr>
                <w:b/>
                <w:sz w:val="20"/>
                <w:szCs w:val="20"/>
              </w:rPr>
            </w:pPr>
            <w:r w:rsidRPr="00585D56">
              <w:rPr>
                <w:b/>
                <w:sz w:val="20"/>
                <w:szCs w:val="20"/>
              </w:rPr>
              <w:t>19</w:t>
            </w:r>
          </w:p>
        </w:tc>
        <w:tc>
          <w:tcPr>
            <w:tcW w:w="3867" w:type="dxa"/>
            <w:tcBorders>
              <w:top w:val="single" w:sz="4" w:space="0" w:color="000000"/>
              <w:left w:val="single" w:sz="4" w:space="0" w:color="000000"/>
              <w:bottom w:val="single" w:sz="4" w:space="0" w:color="000000"/>
              <w:right w:val="single" w:sz="4" w:space="0" w:color="000000"/>
            </w:tcBorders>
          </w:tcPr>
          <w:p w14:paraId="746FCDAF" w14:textId="77777777" w:rsidR="00593B10" w:rsidRPr="00585D56" w:rsidRDefault="00593B10" w:rsidP="00850D3C">
            <w:pPr>
              <w:spacing w:line="240" w:lineRule="atLeast"/>
              <w:ind w:firstLine="0"/>
              <w:jc w:val="left"/>
              <w:rPr>
                <w:sz w:val="20"/>
                <w:szCs w:val="20"/>
              </w:rPr>
            </w:pPr>
            <w:r w:rsidRPr="00585D56">
              <w:rPr>
                <w:sz w:val="20"/>
                <w:szCs w:val="20"/>
              </w:rPr>
              <w:t>Срок, по истечени</w:t>
            </w:r>
            <w:r w:rsidR="00850D3C">
              <w:rPr>
                <w:sz w:val="20"/>
                <w:szCs w:val="20"/>
              </w:rPr>
              <w:t>е</w:t>
            </w:r>
            <w:r w:rsidRPr="00585D56">
              <w:rPr>
                <w:sz w:val="20"/>
                <w:szCs w:val="20"/>
              </w:rPr>
              <w:t xml:space="preserve"> которого разъяснения положений извещения, документации не производятся</w:t>
            </w:r>
          </w:p>
        </w:tc>
        <w:tc>
          <w:tcPr>
            <w:tcW w:w="4961" w:type="dxa"/>
            <w:tcBorders>
              <w:top w:val="single" w:sz="4" w:space="0" w:color="000000"/>
              <w:left w:val="single" w:sz="4" w:space="0" w:color="000000"/>
              <w:bottom w:val="single" w:sz="4" w:space="0" w:color="000000"/>
              <w:right w:val="single" w:sz="4" w:space="0" w:color="000000"/>
            </w:tcBorders>
          </w:tcPr>
          <w:p w14:paraId="0032A9DD" w14:textId="77777777" w:rsidR="00593B10" w:rsidRPr="00585D56" w:rsidRDefault="009A5858">
            <w:pPr>
              <w:spacing w:line="240" w:lineRule="atLeast"/>
              <w:ind w:firstLine="0"/>
              <w:jc w:val="left"/>
              <w:rPr>
                <w:sz w:val="20"/>
                <w:szCs w:val="20"/>
              </w:rPr>
            </w:pPr>
            <w:r w:rsidRPr="00585D56">
              <w:rPr>
                <w:sz w:val="20"/>
                <w:szCs w:val="20"/>
              </w:rPr>
              <w:t xml:space="preserve">5 дней до дня </w:t>
            </w:r>
            <w:r w:rsidR="00593B10" w:rsidRPr="00585D56">
              <w:rPr>
                <w:sz w:val="20"/>
                <w:szCs w:val="20"/>
              </w:rPr>
              <w:t>окончания срока подачи заявок.</w:t>
            </w:r>
          </w:p>
        </w:tc>
      </w:tr>
      <w:tr w:rsidR="00593B10" w:rsidRPr="00585D56" w14:paraId="5D68C165" w14:textId="77777777" w:rsidTr="00B36E58">
        <w:trPr>
          <w:trHeight w:val="695"/>
        </w:trPr>
        <w:tc>
          <w:tcPr>
            <w:tcW w:w="812" w:type="dxa"/>
            <w:tcBorders>
              <w:top w:val="single" w:sz="4" w:space="0" w:color="000000"/>
              <w:left w:val="single" w:sz="4" w:space="0" w:color="000000"/>
              <w:bottom w:val="single" w:sz="4" w:space="0" w:color="000000"/>
              <w:right w:val="single" w:sz="4" w:space="0" w:color="000000"/>
            </w:tcBorders>
          </w:tcPr>
          <w:p w14:paraId="6E5D9D21" w14:textId="77777777" w:rsidR="00593B10" w:rsidRPr="00585D56" w:rsidRDefault="00593B10">
            <w:pPr>
              <w:spacing w:line="240" w:lineRule="atLeast"/>
              <w:ind w:firstLine="0"/>
              <w:jc w:val="center"/>
              <w:rPr>
                <w:b/>
                <w:sz w:val="20"/>
                <w:szCs w:val="20"/>
              </w:rPr>
            </w:pPr>
            <w:r w:rsidRPr="00585D56">
              <w:rPr>
                <w:b/>
                <w:sz w:val="20"/>
                <w:szCs w:val="20"/>
              </w:rPr>
              <w:t>20</w:t>
            </w:r>
          </w:p>
        </w:tc>
        <w:tc>
          <w:tcPr>
            <w:tcW w:w="3867" w:type="dxa"/>
            <w:tcBorders>
              <w:top w:val="single" w:sz="4" w:space="0" w:color="000000"/>
              <w:left w:val="single" w:sz="4" w:space="0" w:color="000000"/>
              <w:bottom w:val="single" w:sz="4" w:space="0" w:color="000000"/>
              <w:right w:val="single" w:sz="4" w:space="0" w:color="000000"/>
            </w:tcBorders>
          </w:tcPr>
          <w:p w14:paraId="1861F7BF" w14:textId="77777777" w:rsidR="00593B10" w:rsidRPr="00585D56" w:rsidRDefault="00593B10">
            <w:pPr>
              <w:spacing w:line="240" w:lineRule="atLeast"/>
              <w:ind w:firstLine="0"/>
              <w:jc w:val="left"/>
              <w:rPr>
                <w:sz w:val="20"/>
                <w:szCs w:val="20"/>
              </w:rPr>
            </w:pPr>
            <w:r w:rsidRPr="00585D56">
              <w:rPr>
                <w:sz w:val="20"/>
                <w:szCs w:val="20"/>
              </w:rPr>
              <w:t>Порядок предоставления разъяснений извещения о закупке, документации о закупке</w:t>
            </w:r>
          </w:p>
        </w:tc>
        <w:tc>
          <w:tcPr>
            <w:tcW w:w="4961" w:type="dxa"/>
            <w:tcBorders>
              <w:top w:val="single" w:sz="4" w:space="0" w:color="000000"/>
              <w:left w:val="single" w:sz="4" w:space="0" w:color="000000"/>
              <w:bottom w:val="single" w:sz="4" w:space="0" w:color="000000"/>
              <w:right w:val="single" w:sz="4" w:space="0" w:color="000000"/>
            </w:tcBorders>
          </w:tcPr>
          <w:p w14:paraId="016A1E80" w14:textId="77777777" w:rsidR="00593B10" w:rsidRPr="00585D56" w:rsidRDefault="00593B10" w:rsidP="006B685A">
            <w:pPr>
              <w:spacing w:line="240" w:lineRule="atLeast"/>
              <w:ind w:firstLine="0"/>
              <w:rPr>
                <w:sz w:val="20"/>
                <w:szCs w:val="20"/>
              </w:rPr>
            </w:pPr>
            <w:r w:rsidRPr="00585D56">
              <w:rPr>
                <w:sz w:val="20"/>
                <w:szCs w:val="20"/>
              </w:rPr>
              <w:t>Разъяснения извещения о закупке, документации о закупке, производятся заказчик</w:t>
            </w:r>
            <w:r w:rsidR="00D74DC4" w:rsidRPr="00585D56">
              <w:rPr>
                <w:sz w:val="20"/>
                <w:szCs w:val="20"/>
              </w:rPr>
              <w:t xml:space="preserve">ом </w:t>
            </w:r>
            <w:r w:rsidR="00850D3C">
              <w:rPr>
                <w:sz w:val="20"/>
                <w:szCs w:val="20"/>
              </w:rPr>
              <w:t>через электронную торговую площадку</w:t>
            </w:r>
            <w:r w:rsidR="00D74DC4" w:rsidRPr="00585D56">
              <w:rPr>
                <w:sz w:val="20"/>
                <w:szCs w:val="20"/>
              </w:rPr>
              <w:t>,</w:t>
            </w:r>
            <w:r w:rsidRPr="00585D56">
              <w:rPr>
                <w:sz w:val="20"/>
                <w:szCs w:val="20"/>
              </w:rPr>
              <w:t xml:space="preserve"> посредством обмена документами между заказчиком и участником закупки, направившим запрос в следующем порядке: </w:t>
            </w:r>
          </w:p>
          <w:p w14:paraId="5F20CC3F" w14:textId="77777777" w:rsidR="00593B10" w:rsidRPr="00585D56" w:rsidRDefault="00593B10" w:rsidP="006B685A">
            <w:pPr>
              <w:spacing w:line="240" w:lineRule="atLeast"/>
              <w:ind w:firstLine="0"/>
              <w:rPr>
                <w:sz w:val="20"/>
                <w:szCs w:val="20"/>
              </w:rPr>
            </w:pPr>
            <w:r w:rsidRPr="00585D56">
              <w:rPr>
                <w:sz w:val="20"/>
                <w:szCs w:val="20"/>
              </w:rPr>
              <w:t>участн</w:t>
            </w:r>
            <w:r w:rsidR="00850D3C">
              <w:rPr>
                <w:sz w:val="20"/>
                <w:szCs w:val="20"/>
              </w:rPr>
              <w:t>ик закупки направляет через электронную торговую площадку</w:t>
            </w:r>
            <w:r w:rsidRPr="00585D56">
              <w:rPr>
                <w:sz w:val="20"/>
                <w:szCs w:val="20"/>
              </w:rPr>
              <w:t xml:space="preserve"> электронный документ (информацию в электронной форме, подписанную электронной подписью), содержащий запрос на разъяснение положений извещения о закупке, документации о закупке.</w:t>
            </w:r>
          </w:p>
          <w:p w14:paraId="08486C20" w14:textId="77777777" w:rsidR="00593B10" w:rsidRPr="00585D56" w:rsidRDefault="00593B10" w:rsidP="007A1238">
            <w:pPr>
              <w:spacing w:line="240" w:lineRule="atLeast"/>
              <w:ind w:firstLine="0"/>
              <w:rPr>
                <w:sz w:val="20"/>
                <w:szCs w:val="20"/>
              </w:rPr>
            </w:pPr>
            <w:r w:rsidRPr="00585D56">
              <w:rPr>
                <w:sz w:val="20"/>
                <w:szCs w:val="20"/>
              </w:rPr>
              <w:t>Заказчик</w:t>
            </w:r>
            <w:r w:rsidR="007A1238" w:rsidRPr="00585D56">
              <w:rPr>
                <w:sz w:val="20"/>
                <w:szCs w:val="20"/>
              </w:rPr>
              <w:t xml:space="preserve">, </w:t>
            </w:r>
            <w:r w:rsidRPr="00585D56">
              <w:rPr>
                <w:sz w:val="20"/>
                <w:szCs w:val="20"/>
              </w:rPr>
              <w:t xml:space="preserve">в течение 4 дней со дня поступления </w:t>
            </w:r>
            <w:r w:rsidR="00750A92">
              <w:rPr>
                <w:sz w:val="20"/>
                <w:szCs w:val="20"/>
              </w:rPr>
              <w:t>ему запроса</w:t>
            </w:r>
            <w:r w:rsidRPr="00585D56">
              <w:rPr>
                <w:sz w:val="20"/>
                <w:szCs w:val="20"/>
              </w:rPr>
              <w:t>, направляет ответ на запрос, заверенный электронной подписью лица, имеющего право действовать от имени заказчика. Ответ на запрос без указания лица</w:t>
            </w:r>
            <w:r w:rsidR="007A1238" w:rsidRPr="00585D56">
              <w:rPr>
                <w:sz w:val="20"/>
                <w:szCs w:val="20"/>
              </w:rPr>
              <w:t>,</w:t>
            </w:r>
            <w:r w:rsidRPr="00585D56">
              <w:rPr>
                <w:sz w:val="20"/>
                <w:szCs w:val="20"/>
              </w:rPr>
              <w:t xml:space="preserve"> от которого поступил данный запрос</w:t>
            </w:r>
            <w:r w:rsidR="007A1238" w:rsidRPr="00585D56">
              <w:rPr>
                <w:sz w:val="20"/>
                <w:szCs w:val="20"/>
              </w:rPr>
              <w:t>,</w:t>
            </w:r>
            <w:r w:rsidRPr="00585D56">
              <w:rPr>
                <w:sz w:val="20"/>
                <w:szCs w:val="20"/>
              </w:rPr>
              <w:t xml:space="preserve"> становится доступным для ознакомления в открытом доступе.</w:t>
            </w:r>
          </w:p>
        </w:tc>
      </w:tr>
      <w:tr w:rsidR="00593B10" w:rsidRPr="00585D56" w14:paraId="13232FEC" w14:textId="77777777" w:rsidTr="00B36E58">
        <w:trPr>
          <w:trHeight w:val="695"/>
        </w:trPr>
        <w:tc>
          <w:tcPr>
            <w:tcW w:w="812" w:type="dxa"/>
            <w:tcBorders>
              <w:top w:val="single" w:sz="4" w:space="0" w:color="000000"/>
              <w:left w:val="single" w:sz="4" w:space="0" w:color="000000"/>
              <w:bottom w:val="single" w:sz="4" w:space="0" w:color="000000"/>
              <w:right w:val="single" w:sz="4" w:space="0" w:color="000000"/>
            </w:tcBorders>
          </w:tcPr>
          <w:p w14:paraId="16D01B42" w14:textId="77777777" w:rsidR="00593B10" w:rsidRPr="00585D56" w:rsidRDefault="00593B10">
            <w:pPr>
              <w:spacing w:line="240" w:lineRule="atLeast"/>
              <w:ind w:firstLine="0"/>
              <w:jc w:val="center"/>
              <w:rPr>
                <w:b/>
                <w:sz w:val="20"/>
                <w:szCs w:val="20"/>
              </w:rPr>
            </w:pPr>
            <w:r w:rsidRPr="00585D56">
              <w:rPr>
                <w:b/>
                <w:sz w:val="20"/>
                <w:szCs w:val="20"/>
              </w:rPr>
              <w:t>21</w:t>
            </w:r>
          </w:p>
        </w:tc>
        <w:tc>
          <w:tcPr>
            <w:tcW w:w="3867" w:type="dxa"/>
            <w:tcBorders>
              <w:top w:val="single" w:sz="4" w:space="0" w:color="000000"/>
              <w:left w:val="single" w:sz="4" w:space="0" w:color="000000"/>
              <w:bottom w:val="single" w:sz="4" w:space="0" w:color="000000"/>
              <w:right w:val="single" w:sz="4" w:space="0" w:color="000000"/>
            </w:tcBorders>
          </w:tcPr>
          <w:p w14:paraId="48B2651A" w14:textId="77777777" w:rsidR="00593B10" w:rsidRPr="00585D56" w:rsidRDefault="00593B10">
            <w:pPr>
              <w:spacing w:line="240" w:lineRule="atLeast"/>
              <w:ind w:firstLine="0"/>
              <w:jc w:val="left"/>
              <w:rPr>
                <w:b/>
                <w:sz w:val="20"/>
                <w:szCs w:val="20"/>
              </w:rPr>
            </w:pPr>
            <w:r w:rsidRPr="00585D56">
              <w:rPr>
                <w:sz w:val="20"/>
                <w:szCs w:val="20"/>
              </w:rPr>
              <w:t>Срок размещения протоколов, сформированных при проведении закупки.</w:t>
            </w:r>
            <w:r w:rsidRPr="00585D56">
              <w:rPr>
                <w:b/>
                <w:sz w:val="20"/>
                <w:szCs w:val="20"/>
              </w:rPr>
              <w:t xml:space="preserve"> </w:t>
            </w:r>
          </w:p>
        </w:tc>
        <w:tc>
          <w:tcPr>
            <w:tcW w:w="4961" w:type="dxa"/>
            <w:tcBorders>
              <w:top w:val="single" w:sz="4" w:space="0" w:color="000000"/>
              <w:left w:val="single" w:sz="4" w:space="0" w:color="000000"/>
              <w:bottom w:val="single" w:sz="4" w:space="0" w:color="000000"/>
              <w:right w:val="single" w:sz="4" w:space="0" w:color="000000"/>
            </w:tcBorders>
          </w:tcPr>
          <w:p w14:paraId="7EDD8423" w14:textId="77777777" w:rsidR="00593B10" w:rsidRPr="00585D56" w:rsidRDefault="00593B10" w:rsidP="006B685A">
            <w:pPr>
              <w:spacing w:line="240" w:lineRule="atLeast"/>
              <w:ind w:firstLine="0"/>
              <w:rPr>
                <w:sz w:val="20"/>
                <w:szCs w:val="20"/>
              </w:rPr>
            </w:pPr>
            <w:r w:rsidRPr="00585D56">
              <w:rPr>
                <w:sz w:val="20"/>
                <w:szCs w:val="20"/>
              </w:rPr>
              <w:t>В течение трех дн</w:t>
            </w:r>
            <w:r w:rsidR="009C6B3E" w:rsidRPr="00585D56">
              <w:rPr>
                <w:sz w:val="20"/>
                <w:szCs w:val="20"/>
              </w:rPr>
              <w:t>ей со дня подписания протоколов</w:t>
            </w:r>
          </w:p>
        </w:tc>
      </w:tr>
      <w:tr w:rsidR="00593B10" w:rsidRPr="00585D56" w14:paraId="68E12DEC" w14:textId="77777777" w:rsidTr="00B36E58">
        <w:trPr>
          <w:trHeight w:val="319"/>
        </w:trPr>
        <w:tc>
          <w:tcPr>
            <w:tcW w:w="812" w:type="dxa"/>
            <w:tcBorders>
              <w:top w:val="single" w:sz="4" w:space="0" w:color="000000"/>
              <w:left w:val="single" w:sz="4" w:space="0" w:color="000000"/>
              <w:bottom w:val="single" w:sz="4" w:space="0" w:color="000000"/>
              <w:right w:val="single" w:sz="4" w:space="0" w:color="000000"/>
            </w:tcBorders>
          </w:tcPr>
          <w:p w14:paraId="47F2384A" w14:textId="77777777" w:rsidR="00593B10" w:rsidRPr="00585D56" w:rsidRDefault="00593B10">
            <w:pPr>
              <w:spacing w:line="240" w:lineRule="atLeast"/>
              <w:ind w:firstLine="0"/>
              <w:jc w:val="center"/>
              <w:rPr>
                <w:b/>
                <w:sz w:val="20"/>
                <w:szCs w:val="20"/>
              </w:rPr>
            </w:pPr>
            <w:r w:rsidRPr="00585D56">
              <w:rPr>
                <w:b/>
                <w:sz w:val="20"/>
                <w:szCs w:val="20"/>
              </w:rPr>
              <w:t>22</w:t>
            </w:r>
          </w:p>
        </w:tc>
        <w:tc>
          <w:tcPr>
            <w:tcW w:w="3867" w:type="dxa"/>
            <w:tcBorders>
              <w:top w:val="single" w:sz="4" w:space="0" w:color="000000"/>
              <w:left w:val="single" w:sz="4" w:space="0" w:color="000000"/>
              <w:bottom w:val="single" w:sz="4" w:space="0" w:color="000000"/>
              <w:right w:val="single" w:sz="4" w:space="0" w:color="000000"/>
            </w:tcBorders>
          </w:tcPr>
          <w:p w14:paraId="32665AA1" w14:textId="77777777" w:rsidR="00593B10" w:rsidRPr="00585D56" w:rsidRDefault="00593B10">
            <w:pPr>
              <w:spacing w:line="240" w:lineRule="atLeast"/>
              <w:ind w:firstLine="0"/>
              <w:jc w:val="left"/>
              <w:rPr>
                <w:sz w:val="20"/>
                <w:szCs w:val="20"/>
              </w:rPr>
            </w:pPr>
            <w:r w:rsidRPr="00585D56">
              <w:rPr>
                <w:sz w:val="20"/>
                <w:szCs w:val="20"/>
              </w:rPr>
              <w:t xml:space="preserve">Отказ от проведения аукциона </w:t>
            </w:r>
          </w:p>
          <w:p w14:paraId="1BAFB3F9" w14:textId="77777777" w:rsidR="00593B10" w:rsidRPr="00585D56" w:rsidRDefault="009C6B3E">
            <w:pPr>
              <w:spacing w:line="240" w:lineRule="atLeast"/>
              <w:ind w:firstLine="0"/>
              <w:jc w:val="left"/>
              <w:rPr>
                <w:sz w:val="20"/>
                <w:szCs w:val="20"/>
              </w:rPr>
            </w:pPr>
            <w:r w:rsidRPr="00585D56">
              <w:rPr>
                <w:sz w:val="20"/>
                <w:szCs w:val="20"/>
              </w:rPr>
              <w:t xml:space="preserve">Срок размещения извещения </w:t>
            </w:r>
            <w:r w:rsidR="00593B10" w:rsidRPr="00585D56">
              <w:rPr>
                <w:sz w:val="20"/>
                <w:szCs w:val="20"/>
              </w:rPr>
              <w:t>об отказе от проведения закупки:</w:t>
            </w:r>
          </w:p>
        </w:tc>
        <w:tc>
          <w:tcPr>
            <w:tcW w:w="4961" w:type="dxa"/>
            <w:tcBorders>
              <w:top w:val="single" w:sz="4" w:space="0" w:color="000000"/>
              <w:left w:val="single" w:sz="4" w:space="0" w:color="000000"/>
              <w:bottom w:val="single" w:sz="4" w:space="0" w:color="000000"/>
              <w:right w:val="single" w:sz="4" w:space="0" w:color="000000"/>
            </w:tcBorders>
          </w:tcPr>
          <w:p w14:paraId="3E9816FF" w14:textId="77777777" w:rsidR="00593B10" w:rsidRPr="00585D56" w:rsidRDefault="00593B10" w:rsidP="006B685A">
            <w:pPr>
              <w:spacing w:line="240" w:lineRule="atLeast"/>
              <w:ind w:firstLine="0"/>
              <w:rPr>
                <w:sz w:val="20"/>
                <w:szCs w:val="20"/>
              </w:rPr>
            </w:pPr>
            <w:r w:rsidRPr="00585D56">
              <w:rPr>
                <w:sz w:val="20"/>
                <w:szCs w:val="20"/>
              </w:rPr>
              <w:t>Отказаться от проведения аукциона в любое время</w:t>
            </w:r>
            <w:r w:rsidR="00566D0B" w:rsidRPr="00585D56">
              <w:rPr>
                <w:sz w:val="20"/>
                <w:szCs w:val="20"/>
              </w:rPr>
              <w:t>,</w:t>
            </w:r>
            <w:r w:rsidRPr="00585D56">
              <w:rPr>
                <w:sz w:val="20"/>
                <w:szCs w:val="20"/>
              </w:rPr>
              <w:t xml:space="preserve"> до окончания срока подачи заявок на участие в аукционе.</w:t>
            </w:r>
          </w:p>
          <w:p w14:paraId="6BB70FAC" w14:textId="77777777" w:rsidR="00593B10" w:rsidRPr="00585D56" w:rsidRDefault="00E32131" w:rsidP="006B685A">
            <w:pPr>
              <w:spacing w:line="240" w:lineRule="atLeast"/>
              <w:ind w:firstLine="0"/>
              <w:rPr>
                <w:sz w:val="20"/>
                <w:szCs w:val="20"/>
              </w:rPr>
            </w:pPr>
            <w:r w:rsidRPr="00585D56">
              <w:rPr>
                <w:sz w:val="20"/>
                <w:szCs w:val="20"/>
              </w:rPr>
              <w:t>Разместить извещение об отказе</w:t>
            </w:r>
            <w:r w:rsidR="00593B10" w:rsidRPr="00585D56">
              <w:rPr>
                <w:sz w:val="20"/>
                <w:szCs w:val="20"/>
              </w:rPr>
              <w:t xml:space="preserve"> от проведения </w:t>
            </w:r>
            <w:r w:rsidR="00593B10" w:rsidRPr="00585D56">
              <w:rPr>
                <w:sz w:val="20"/>
                <w:szCs w:val="20"/>
              </w:rPr>
              <w:lastRenderedPageBreak/>
              <w:t>аукциона</w:t>
            </w:r>
            <w:r w:rsidR="00850D3C">
              <w:rPr>
                <w:sz w:val="20"/>
                <w:szCs w:val="20"/>
              </w:rPr>
              <w:t xml:space="preserve"> </w:t>
            </w:r>
            <w:r w:rsidR="00593B10" w:rsidRPr="00585D56">
              <w:rPr>
                <w:sz w:val="20"/>
                <w:szCs w:val="20"/>
              </w:rPr>
              <w:t>в течение трех дней со дня принятия решения об отказе от проведения аукциона.</w:t>
            </w:r>
          </w:p>
        </w:tc>
      </w:tr>
      <w:tr w:rsidR="00593B10" w:rsidRPr="00585D56" w14:paraId="625EC2DB" w14:textId="77777777" w:rsidTr="00B36E58">
        <w:trPr>
          <w:trHeight w:val="695"/>
        </w:trPr>
        <w:tc>
          <w:tcPr>
            <w:tcW w:w="812" w:type="dxa"/>
            <w:tcBorders>
              <w:top w:val="single" w:sz="4" w:space="0" w:color="000000"/>
              <w:left w:val="single" w:sz="4" w:space="0" w:color="000000"/>
              <w:bottom w:val="single" w:sz="4" w:space="0" w:color="000000"/>
              <w:right w:val="single" w:sz="4" w:space="0" w:color="000000"/>
            </w:tcBorders>
          </w:tcPr>
          <w:p w14:paraId="21AB9B11" w14:textId="77777777" w:rsidR="00593B10" w:rsidRPr="00585D56" w:rsidRDefault="00593B10">
            <w:pPr>
              <w:spacing w:line="240" w:lineRule="atLeast"/>
              <w:ind w:firstLine="0"/>
              <w:jc w:val="center"/>
              <w:rPr>
                <w:b/>
                <w:sz w:val="20"/>
                <w:szCs w:val="20"/>
              </w:rPr>
            </w:pPr>
            <w:r w:rsidRPr="00585D56">
              <w:rPr>
                <w:b/>
                <w:sz w:val="20"/>
                <w:szCs w:val="20"/>
              </w:rPr>
              <w:lastRenderedPageBreak/>
              <w:t>23</w:t>
            </w:r>
          </w:p>
        </w:tc>
        <w:tc>
          <w:tcPr>
            <w:tcW w:w="3867" w:type="dxa"/>
            <w:tcBorders>
              <w:top w:val="single" w:sz="4" w:space="0" w:color="000000"/>
              <w:left w:val="single" w:sz="4" w:space="0" w:color="000000"/>
              <w:bottom w:val="single" w:sz="4" w:space="0" w:color="000000"/>
              <w:right w:val="single" w:sz="4" w:space="0" w:color="000000"/>
            </w:tcBorders>
          </w:tcPr>
          <w:p w14:paraId="4F6896F8" w14:textId="77777777" w:rsidR="00593B10" w:rsidRPr="00585D56" w:rsidRDefault="00593B10">
            <w:pPr>
              <w:spacing w:line="240" w:lineRule="atLeast"/>
              <w:ind w:firstLine="0"/>
              <w:jc w:val="left"/>
              <w:rPr>
                <w:sz w:val="20"/>
                <w:szCs w:val="20"/>
              </w:rPr>
            </w:pPr>
            <w:r w:rsidRPr="00585D56">
              <w:rPr>
                <w:sz w:val="20"/>
                <w:szCs w:val="20"/>
              </w:rPr>
              <w:t>Изменения в извещение о закупке, документацию о закупке</w:t>
            </w:r>
          </w:p>
        </w:tc>
        <w:tc>
          <w:tcPr>
            <w:tcW w:w="4961" w:type="dxa"/>
            <w:tcBorders>
              <w:top w:val="single" w:sz="4" w:space="0" w:color="000000"/>
              <w:left w:val="single" w:sz="4" w:space="0" w:color="000000"/>
              <w:bottom w:val="single" w:sz="4" w:space="0" w:color="000000"/>
              <w:right w:val="single" w:sz="4" w:space="0" w:color="000000"/>
            </w:tcBorders>
          </w:tcPr>
          <w:p w14:paraId="7A747FFB" w14:textId="77777777" w:rsidR="00593B10" w:rsidRPr="00585D56" w:rsidRDefault="00B87208" w:rsidP="00850D3C">
            <w:pPr>
              <w:spacing w:line="240" w:lineRule="atLeast"/>
              <w:ind w:firstLine="0"/>
              <w:rPr>
                <w:sz w:val="20"/>
                <w:szCs w:val="20"/>
              </w:rPr>
            </w:pPr>
            <w:r w:rsidRPr="00B87208">
              <w:rPr>
                <w:sz w:val="20"/>
                <w:szCs w:val="20"/>
              </w:rPr>
              <w:t>Решение может быть принято в любое время, до даты и времени окончания срока подачи заявок, указанной в пункте 30 информационной карты. Изменения вносятся через элек</w:t>
            </w:r>
            <w:r w:rsidR="00850D3C">
              <w:rPr>
                <w:sz w:val="20"/>
                <w:szCs w:val="20"/>
              </w:rPr>
              <w:t>тронную торговую площадку</w:t>
            </w:r>
            <w:r w:rsidRPr="00B87208">
              <w:rPr>
                <w:sz w:val="20"/>
                <w:szCs w:val="20"/>
              </w:rPr>
              <w:t xml:space="preserve"> в порядке, установленном документами электронн</w:t>
            </w:r>
            <w:r w:rsidR="00850D3C">
              <w:rPr>
                <w:sz w:val="20"/>
                <w:szCs w:val="20"/>
              </w:rPr>
              <w:t>ой</w:t>
            </w:r>
            <w:r w:rsidRPr="00B87208">
              <w:rPr>
                <w:sz w:val="20"/>
                <w:szCs w:val="20"/>
              </w:rPr>
              <w:t xml:space="preserve"> торгов</w:t>
            </w:r>
            <w:r w:rsidR="00850D3C">
              <w:rPr>
                <w:sz w:val="20"/>
                <w:szCs w:val="20"/>
              </w:rPr>
              <w:t>ой</w:t>
            </w:r>
            <w:r w:rsidRPr="00B87208">
              <w:rPr>
                <w:sz w:val="20"/>
                <w:szCs w:val="20"/>
              </w:rPr>
              <w:t xml:space="preserve"> площадк</w:t>
            </w:r>
            <w:r w:rsidR="00850D3C">
              <w:rPr>
                <w:sz w:val="20"/>
                <w:szCs w:val="20"/>
              </w:rPr>
              <w:t>и</w:t>
            </w:r>
            <w:r w:rsidRPr="00B87208">
              <w:rPr>
                <w:sz w:val="20"/>
                <w:szCs w:val="20"/>
              </w:rPr>
              <w:t>, лицом уполномоченным действовать от имени заказчика. Изменения размещаются на официальном сайте, в течение трех дней со дня принятия решения о внесении изменений в извещение, закупочную документацию.</w:t>
            </w:r>
          </w:p>
        </w:tc>
      </w:tr>
      <w:tr w:rsidR="00850D3C" w:rsidRPr="00585D56" w14:paraId="78800715" w14:textId="77777777" w:rsidTr="00B36E58">
        <w:trPr>
          <w:trHeight w:val="3850"/>
        </w:trPr>
        <w:tc>
          <w:tcPr>
            <w:tcW w:w="812" w:type="dxa"/>
            <w:tcBorders>
              <w:top w:val="single" w:sz="4" w:space="0" w:color="000000"/>
              <w:left w:val="single" w:sz="4" w:space="0" w:color="000000"/>
              <w:right w:val="single" w:sz="4" w:space="0" w:color="000000"/>
            </w:tcBorders>
          </w:tcPr>
          <w:p w14:paraId="6866435E" w14:textId="77777777" w:rsidR="00850D3C" w:rsidRPr="00585D56" w:rsidRDefault="00850D3C">
            <w:pPr>
              <w:spacing w:line="240" w:lineRule="atLeast"/>
              <w:ind w:firstLine="0"/>
              <w:jc w:val="center"/>
              <w:rPr>
                <w:b/>
                <w:sz w:val="20"/>
                <w:szCs w:val="20"/>
              </w:rPr>
            </w:pPr>
            <w:r w:rsidRPr="00585D56">
              <w:rPr>
                <w:b/>
                <w:sz w:val="20"/>
                <w:szCs w:val="20"/>
              </w:rPr>
              <w:t>24</w:t>
            </w:r>
          </w:p>
        </w:tc>
        <w:tc>
          <w:tcPr>
            <w:tcW w:w="3867" w:type="dxa"/>
            <w:tcBorders>
              <w:top w:val="single" w:sz="4" w:space="0" w:color="000000"/>
              <w:left w:val="single" w:sz="4" w:space="0" w:color="000000"/>
              <w:right w:val="single" w:sz="4" w:space="0" w:color="000000"/>
            </w:tcBorders>
          </w:tcPr>
          <w:p w14:paraId="363357FF" w14:textId="77777777" w:rsidR="00850D3C" w:rsidRPr="00585D56" w:rsidRDefault="00850D3C">
            <w:pPr>
              <w:spacing w:line="240" w:lineRule="atLeast"/>
              <w:ind w:firstLine="0"/>
              <w:jc w:val="left"/>
              <w:rPr>
                <w:sz w:val="20"/>
                <w:szCs w:val="20"/>
              </w:rPr>
            </w:pPr>
            <w:r w:rsidRPr="00585D56">
              <w:rPr>
                <w:sz w:val="20"/>
                <w:szCs w:val="20"/>
              </w:rPr>
              <w:t>Запрос о разъяснении положен</w:t>
            </w:r>
            <w:r>
              <w:rPr>
                <w:sz w:val="20"/>
                <w:szCs w:val="20"/>
              </w:rPr>
              <w:t>ий заявки на участие в аукционе</w:t>
            </w:r>
          </w:p>
        </w:tc>
        <w:tc>
          <w:tcPr>
            <w:tcW w:w="4961" w:type="dxa"/>
            <w:tcBorders>
              <w:top w:val="single" w:sz="4" w:space="0" w:color="000000"/>
              <w:left w:val="single" w:sz="4" w:space="0" w:color="000000"/>
              <w:right w:val="single" w:sz="4" w:space="0" w:color="000000"/>
            </w:tcBorders>
          </w:tcPr>
          <w:p w14:paraId="6AC3AC39" w14:textId="77777777" w:rsidR="00850D3C" w:rsidRPr="00B87208" w:rsidRDefault="00850D3C" w:rsidP="00B87208">
            <w:pPr>
              <w:spacing w:line="240" w:lineRule="atLeast"/>
              <w:ind w:firstLine="0"/>
              <w:rPr>
                <w:sz w:val="20"/>
                <w:szCs w:val="20"/>
              </w:rPr>
            </w:pPr>
            <w:r w:rsidRPr="00B87208">
              <w:rPr>
                <w:sz w:val="20"/>
                <w:szCs w:val="20"/>
              </w:rPr>
              <w:t>Производится заказчиком через электронную торговую площадку, посредством обмена документами между заказчиком и участником закупки в следующем порядке:</w:t>
            </w:r>
          </w:p>
          <w:p w14:paraId="6FB2F7B2" w14:textId="77777777" w:rsidR="00850D3C" w:rsidRPr="00585D56" w:rsidRDefault="00850D3C" w:rsidP="00B87208">
            <w:pPr>
              <w:spacing w:line="240" w:lineRule="atLeast"/>
              <w:ind w:firstLine="0"/>
              <w:rPr>
                <w:i/>
                <w:sz w:val="20"/>
                <w:szCs w:val="20"/>
              </w:rPr>
            </w:pPr>
            <w:r w:rsidRPr="00B87208">
              <w:rPr>
                <w:sz w:val="20"/>
                <w:szCs w:val="20"/>
              </w:rPr>
              <w:t>заказчик направляет чере</w:t>
            </w:r>
            <w:r>
              <w:rPr>
                <w:sz w:val="20"/>
                <w:szCs w:val="20"/>
              </w:rPr>
              <w:t>з электронную торговую площадку</w:t>
            </w:r>
            <w:r w:rsidRPr="00B87208">
              <w:rPr>
                <w:sz w:val="20"/>
                <w:szCs w:val="20"/>
              </w:rPr>
              <w:t xml:space="preserve"> электронный документ (информацию в электронной форме, подписанную электронной подписью), содержащий запрос на разъяснение положений заявки.</w:t>
            </w:r>
          </w:p>
          <w:p w14:paraId="3FD56492" w14:textId="77777777" w:rsidR="00850D3C" w:rsidRPr="00585D56" w:rsidRDefault="00850D3C" w:rsidP="00850D3C">
            <w:pPr>
              <w:spacing w:line="240" w:lineRule="atLeast"/>
              <w:ind w:firstLine="0"/>
              <w:rPr>
                <w:i/>
                <w:sz w:val="20"/>
                <w:szCs w:val="20"/>
              </w:rPr>
            </w:pPr>
            <w:r w:rsidRPr="00B87208">
              <w:rPr>
                <w:sz w:val="20"/>
                <w:szCs w:val="20"/>
              </w:rPr>
              <w:t>Участник закупки, в ответ на запрос, в течение двух рабочих дней со дня поступления запроса участнику закупки, направляет заказчику ответ, заверенный электронной подписью лица, имеющего право действовать от имени участ</w:t>
            </w:r>
            <w:r>
              <w:rPr>
                <w:sz w:val="20"/>
                <w:szCs w:val="20"/>
              </w:rPr>
              <w:t>ника. Запрос получен участником</w:t>
            </w:r>
            <w:r w:rsidRPr="00B87208">
              <w:rPr>
                <w:sz w:val="20"/>
                <w:szCs w:val="20"/>
              </w:rPr>
              <w:t xml:space="preserve"> когда такой запрос отразился на электро</w:t>
            </w:r>
            <w:r>
              <w:rPr>
                <w:sz w:val="20"/>
                <w:szCs w:val="20"/>
              </w:rPr>
              <w:t>нной торговой площадке</w:t>
            </w:r>
            <w:r w:rsidRPr="00B87208">
              <w:rPr>
                <w:sz w:val="20"/>
                <w:szCs w:val="20"/>
              </w:rPr>
              <w:t xml:space="preserve"> в личном кабинете участника.</w:t>
            </w:r>
          </w:p>
        </w:tc>
      </w:tr>
      <w:tr w:rsidR="00593B10" w:rsidRPr="00585D56" w14:paraId="77BA78F1" w14:textId="77777777" w:rsidTr="00B36E58">
        <w:trPr>
          <w:trHeight w:val="695"/>
        </w:trPr>
        <w:tc>
          <w:tcPr>
            <w:tcW w:w="812" w:type="dxa"/>
            <w:tcBorders>
              <w:top w:val="single" w:sz="4" w:space="0" w:color="000000"/>
              <w:left w:val="single" w:sz="4" w:space="0" w:color="000000"/>
              <w:bottom w:val="single" w:sz="4" w:space="0" w:color="000000"/>
              <w:right w:val="single" w:sz="4" w:space="0" w:color="000000"/>
            </w:tcBorders>
          </w:tcPr>
          <w:p w14:paraId="629CACDC" w14:textId="77777777" w:rsidR="00593B10" w:rsidRPr="00585D56" w:rsidRDefault="00593B10" w:rsidP="00830009">
            <w:pPr>
              <w:spacing w:line="240" w:lineRule="atLeast"/>
              <w:ind w:firstLine="0"/>
              <w:jc w:val="center"/>
              <w:rPr>
                <w:b/>
                <w:sz w:val="20"/>
                <w:szCs w:val="20"/>
              </w:rPr>
            </w:pPr>
            <w:r w:rsidRPr="00585D56">
              <w:rPr>
                <w:b/>
                <w:sz w:val="20"/>
                <w:szCs w:val="20"/>
              </w:rPr>
              <w:t>2</w:t>
            </w:r>
            <w:r w:rsidR="00830009" w:rsidRPr="00585D56">
              <w:rPr>
                <w:b/>
                <w:sz w:val="20"/>
                <w:szCs w:val="20"/>
              </w:rPr>
              <w:t>5</w:t>
            </w:r>
          </w:p>
        </w:tc>
        <w:tc>
          <w:tcPr>
            <w:tcW w:w="3867" w:type="dxa"/>
            <w:tcBorders>
              <w:top w:val="single" w:sz="4" w:space="0" w:color="000000"/>
              <w:left w:val="single" w:sz="4" w:space="0" w:color="000000"/>
              <w:bottom w:val="single" w:sz="4" w:space="0" w:color="000000"/>
              <w:right w:val="single" w:sz="4" w:space="0" w:color="000000"/>
            </w:tcBorders>
          </w:tcPr>
          <w:p w14:paraId="2FA0540E" w14:textId="77777777" w:rsidR="00593B10" w:rsidRPr="00585D56" w:rsidRDefault="00850D3C">
            <w:pPr>
              <w:spacing w:line="240" w:lineRule="atLeast"/>
              <w:ind w:firstLine="0"/>
              <w:jc w:val="left"/>
              <w:rPr>
                <w:sz w:val="20"/>
                <w:szCs w:val="20"/>
              </w:rPr>
            </w:pPr>
            <w:r>
              <w:rPr>
                <w:sz w:val="20"/>
                <w:szCs w:val="20"/>
              </w:rPr>
              <w:t>Документы электронной торговой площадки</w:t>
            </w:r>
          </w:p>
        </w:tc>
        <w:tc>
          <w:tcPr>
            <w:tcW w:w="4961" w:type="dxa"/>
            <w:tcBorders>
              <w:top w:val="single" w:sz="4" w:space="0" w:color="000000"/>
              <w:left w:val="single" w:sz="4" w:space="0" w:color="000000"/>
              <w:bottom w:val="single" w:sz="4" w:space="0" w:color="000000"/>
              <w:right w:val="single" w:sz="4" w:space="0" w:color="000000"/>
            </w:tcBorders>
          </w:tcPr>
          <w:p w14:paraId="34C578A6" w14:textId="77777777" w:rsidR="00B87208" w:rsidRPr="00B87208" w:rsidRDefault="00B87208" w:rsidP="00B87208">
            <w:pPr>
              <w:spacing w:line="240" w:lineRule="atLeast"/>
              <w:ind w:firstLine="0"/>
              <w:rPr>
                <w:sz w:val="20"/>
                <w:szCs w:val="20"/>
              </w:rPr>
            </w:pPr>
            <w:r w:rsidRPr="00B87208">
              <w:rPr>
                <w:sz w:val="20"/>
                <w:szCs w:val="20"/>
              </w:rPr>
              <w:t>Документы электронн</w:t>
            </w:r>
            <w:r w:rsidR="00850D3C">
              <w:rPr>
                <w:sz w:val="20"/>
                <w:szCs w:val="20"/>
              </w:rPr>
              <w:t>ой торговой</w:t>
            </w:r>
            <w:r w:rsidRPr="00B87208">
              <w:rPr>
                <w:sz w:val="20"/>
                <w:szCs w:val="20"/>
              </w:rPr>
              <w:t xml:space="preserve"> площадк</w:t>
            </w:r>
            <w:r w:rsidR="00850D3C">
              <w:rPr>
                <w:sz w:val="20"/>
                <w:szCs w:val="20"/>
              </w:rPr>
              <w:t>и</w:t>
            </w:r>
            <w:r w:rsidRPr="00B87208">
              <w:rPr>
                <w:sz w:val="20"/>
                <w:szCs w:val="20"/>
              </w:rPr>
              <w:t>: комплект документов, регламентирующих общие положения, внутреннюю организацию и порядок проведения электронных процедур на электронной торговой площадке.</w:t>
            </w:r>
          </w:p>
          <w:p w14:paraId="16B250CC" w14:textId="77777777" w:rsidR="00B87208" w:rsidRPr="00B87208" w:rsidRDefault="00B87208" w:rsidP="00B87208">
            <w:pPr>
              <w:spacing w:line="240" w:lineRule="atLeast"/>
              <w:ind w:firstLine="0"/>
              <w:rPr>
                <w:sz w:val="20"/>
                <w:szCs w:val="20"/>
              </w:rPr>
            </w:pPr>
            <w:r w:rsidRPr="00B87208">
              <w:rPr>
                <w:sz w:val="20"/>
                <w:szCs w:val="20"/>
              </w:rPr>
              <w:t>Адрес электронной торговой площадки в сети Интернет http://utp.</w:t>
            </w:r>
            <w:r w:rsidRPr="00B87208">
              <w:rPr>
                <w:b/>
                <w:bCs/>
                <w:sz w:val="20"/>
                <w:szCs w:val="20"/>
              </w:rPr>
              <w:t>sberbank</w:t>
            </w:r>
            <w:r w:rsidRPr="00B87208">
              <w:rPr>
                <w:sz w:val="20"/>
                <w:szCs w:val="20"/>
              </w:rPr>
              <w:t>-</w:t>
            </w:r>
            <w:r w:rsidRPr="00B87208">
              <w:rPr>
                <w:b/>
                <w:bCs/>
                <w:sz w:val="20"/>
                <w:szCs w:val="20"/>
              </w:rPr>
              <w:t>ast</w:t>
            </w:r>
            <w:r w:rsidRPr="00B87208">
              <w:rPr>
                <w:sz w:val="20"/>
                <w:szCs w:val="20"/>
              </w:rPr>
              <w:t>.</w:t>
            </w:r>
            <w:r w:rsidRPr="00B87208">
              <w:rPr>
                <w:b/>
                <w:sz w:val="20"/>
                <w:szCs w:val="20"/>
              </w:rPr>
              <w:t>ru</w:t>
            </w:r>
          </w:p>
          <w:p w14:paraId="51D26971" w14:textId="77777777" w:rsidR="00B87208" w:rsidRPr="00B87208" w:rsidRDefault="00B87208" w:rsidP="00B87208">
            <w:pPr>
              <w:spacing w:line="240" w:lineRule="atLeast"/>
              <w:ind w:firstLine="0"/>
              <w:rPr>
                <w:sz w:val="20"/>
                <w:szCs w:val="20"/>
              </w:rPr>
            </w:pPr>
            <w:r w:rsidRPr="00B87208">
              <w:rPr>
                <w:sz w:val="20"/>
                <w:szCs w:val="20"/>
              </w:rPr>
              <w:t>В соответствии с документами электронной торговой площадк</w:t>
            </w:r>
            <w:r w:rsidR="00850D3C">
              <w:rPr>
                <w:sz w:val="20"/>
                <w:szCs w:val="20"/>
              </w:rPr>
              <w:t>и</w:t>
            </w:r>
            <w:r w:rsidRPr="00B87208">
              <w:rPr>
                <w:sz w:val="20"/>
                <w:szCs w:val="20"/>
              </w:rPr>
              <w:t>, регламентные работы по техническому обслуживанию и внесению изменений в функционал электронной торговой площадки проводятся в дату и время проведения регламентных работ, установленные Оператором электронной торговой площадки.</w:t>
            </w:r>
          </w:p>
          <w:p w14:paraId="1023EAE5" w14:textId="77777777" w:rsidR="00B87208" w:rsidRPr="00B87208" w:rsidRDefault="00B87208" w:rsidP="00B87208">
            <w:pPr>
              <w:spacing w:line="240" w:lineRule="atLeast"/>
              <w:ind w:firstLine="0"/>
              <w:rPr>
                <w:sz w:val="20"/>
                <w:szCs w:val="20"/>
              </w:rPr>
            </w:pPr>
            <w:r w:rsidRPr="00B87208">
              <w:rPr>
                <w:sz w:val="20"/>
                <w:szCs w:val="20"/>
              </w:rPr>
              <w:t>Информация о проведении регламентных работ размещается на официал</w:t>
            </w:r>
            <w:r w:rsidR="00C369F4">
              <w:rPr>
                <w:sz w:val="20"/>
                <w:szCs w:val="20"/>
              </w:rPr>
              <w:t>ьном сайте Оператора электронной торговой площадки</w:t>
            </w:r>
            <w:r w:rsidRPr="00B87208">
              <w:rPr>
                <w:sz w:val="20"/>
                <w:szCs w:val="20"/>
              </w:rPr>
              <w:t xml:space="preserve">: </w:t>
            </w:r>
            <w:hyperlink r:id="rId15" w:tgtFrame="_blank" w:history="1">
              <w:r w:rsidRPr="00B87208">
                <w:rPr>
                  <w:rStyle w:val="a5"/>
                  <w:b/>
                  <w:bCs/>
                  <w:sz w:val="20"/>
                  <w:szCs w:val="20"/>
                </w:rPr>
                <w:t>utp</w:t>
              </w:r>
              <w:r w:rsidRPr="00B87208">
                <w:rPr>
                  <w:rStyle w:val="a5"/>
                  <w:b/>
                  <w:sz w:val="20"/>
                  <w:szCs w:val="20"/>
                </w:rPr>
                <w:t>.</w:t>
              </w:r>
              <w:r w:rsidRPr="00B87208">
                <w:rPr>
                  <w:rStyle w:val="a5"/>
                  <w:b/>
                  <w:bCs/>
                  <w:sz w:val="20"/>
                  <w:szCs w:val="20"/>
                </w:rPr>
                <w:t>sberbank</w:t>
              </w:r>
              <w:r w:rsidRPr="00B87208">
                <w:rPr>
                  <w:rStyle w:val="a5"/>
                  <w:b/>
                  <w:sz w:val="20"/>
                  <w:szCs w:val="20"/>
                </w:rPr>
                <w:t>-</w:t>
              </w:r>
              <w:r w:rsidRPr="00B87208">
                <w:rPr>
                  <w:rStyle w:val="a5"/>
                  <w:b/>
                  <w:bCs/>
                  <w:sz w:val="20"/>
                  <w:szCs w:val="20"/>
                </w:rPr>
                <w:t>ast</w:t>
              </w:r>
              <w:r w:rsidRPr="00B87208">
                <w:rPr>
                  <w:rStyle w:val="a5"/>
                  <w:b/>
                  <w:sz w:val="20"/>
                  <w:szCs w:val="20"/>
                </w:rPr>
                <w:t>.ru</w:t>
              </w:r>
            </w:hyperlink>
            <w:r w:rsidRPr="00B87208">
              <w:rPr>
                <w:sz w:val="20"/>
                <w:szCs w:val="20"/>
              </w:rPr>
              <w:t>.</w:t>
            </w:r>
          </w:p>
          <w:p w14:paraId="4CF71AAC" w14:textId="77777777" w:rsidR="00B87208" w:rsidRPr="00B87208" w:rsidRDefault="00B87208" w:rsidP="00B87208">
            <w:pPr>
              <w:spacing w:line="240" w:lineRule="atLeast"/>
              <w:ind w:firstLine="0"/>
              <w:rPr>
                <w:sz w:val="20"/>
                <w:szCs w:val="20"/>
              </w:rPr>
            </w:pPr>
            <w:r w:rsidRPr="00B87208">
              <w:rPr>
                <w:sz w:val="20"/>
                <w:szCs w:val="20"/>
              </w:rPr>
              <w:t>При осуществлении действий через электронную торговую площадку, участник закупки несет риски невозможности осуществления каких-либо действий на электронной торговой площадке во время проведения регламентных работ на электронной торговой площадке.</w:t>
            </w:r>
          </w:p>
          <w:p w14:paraId="3EC71D43" w14:textId="77777777" w:rsidR="00593B10" w:rsidRPr="00585D56" w:rsidRDefault="00B87208" w:rsidP="00B87208">
            <w:pPr>
              <w:spacing w:line="240" w:lineRule="atLeast"/>
              <w:ind w:firstLine="0"/>
              <w:rPr>
                <w:sz w:val="20"/>
                <w:szCs w:val="20"/>
              </w:rPr>
            </w:pPr>
            <w:r w:rsidRPr="00B87208">
              <w:rPr>
                <w:sz w:val="20"/>
                <w:szCs w:val="20"/>
              </w:rPr>
              <w:t>Заказчик полностью принимает и руководствуется документами электронной торговой площадки при проведении настоящего аукциона как частью документации. Выполнение участником закупки требова</w:t>
            </w:r>
            <w:r w:rsidR="00C369F4">
              <w:rPr>
                <w:sz w:val="20"/>
                <w:szCs w:val="20"/>
              </w:rPr>
              <w:t>ний</w:t>
            </w:r>
            <w:r w:rsidRPr="00B87208">
              <w:rPr>
                <w:sz w:val="20"/>
                <w:szCs w:val="20"/>
              </w:rPr>
              <w:t xml:space="preserve"> установленных документами электронной торговой площадки, является обязательным для участника закупки, принимающего участие в настоящем аукционе.</w:t>
            </w:r>
          </w:p>
        </w:tc>
      </w:tr>
      <w:tr w:rsidR="00593B10" w:rsidRPr="00585D56" w14:paraId="6D1F7239" w14:textId="77777777" w:rsidTr="00B36E58">
        <w:trPr>
          <w:trHeight w:val="399"/>
        </w:trPr>
        <w:tc>
          <w:tcPr>
            <w:tcW w:w="812" w:type="dxa"/>
            <w:tcBorders>
              <w:top w:val="single" w:sz="4" w:space="0" w:color="000000"/>
              <w:left w:val="single" w:sz="4" w:space="0" w:color="000000"/>
              <w:bottom w:val="single" w:sz="4" w:space="0" w:color="000000"/>
              <w:right w:val="single" w:sz="4" w:space="0" w:color="000000"/>
            </w:tcBorders>
          </w:tcPr>
          <w:p w14:paraId="47BE9B14" w14:textId="77777777" w:rsidR="00593B10" w:rsidRPr="00585D56" w:rsidRDefault="00593B10" w:rsidP="00830009">
            <w:pPr>
              <w:spacing w:line="240" w:lineRule="atLeast"/>
              <w:ind w:firstLine="0"/>
              <w:jc w:val="center"/>
              <w:rPr>
                <w:b/>
                <w:sz w:val="20"/>
                <w:szCs w:val="20"/>
              </w:rPr>
            </w:pPr>
            <w:r w:rsidRPr="00585D56">
              <w:rPr>
                <w:b/>
                <w:sz w:val="20"/>
                <w:szCs w:val="20"/>
              </w:rPr>
              <w:lastRenderedPageBreak/>
              <w:t>2</w:t>
            </w:r>
            <w:r w:rsidR="00830009" w:rsidRPr="00585D56">
              <w:rPr>
                <w:b/>
                <w:sz w:val="20"/>
                <w:szCs w:val="20"/>
              </w:rPr>
              <w:t>6</w:t>
            </w:r>
          </w:p>
        </w:tc>
        <w:tc>
          <w:tcPr>
            <w:tcW w:w="3867" w:type="dxa"/>
            <w:tcBorders>
              <w:top w:val="single" w:sz="4" w:space="0" w:color="000000"/>
              <w:left w:val="single" w:sz="4" w:space="0" w:color="000000"/>
              <w:bottom w:val="single" w:sz="4" w:space="0" w:color="000000"/>
              <w:right w:val="single" w:sz="4" w:space="0" w:color="000000"/>
            </w:tcBorders>
          </w:tcPr>
          <w:p w14:paraId="76502CE6" w14:textId="77777777" w:rsidR="00593B10" w:rsidRPr="00585D56" w:rsidRDefault="00593B10">
            <w:pPr>
              <w:spacing w:line="240" w:lineRule="atLeast"/>
              <w:ind w:firstLine="0"/>
              <w:jc w:val="left"/>
              <w:rPr>
                <w:sz w:val="20"/>
                <w:szCs w:val="20"/>
              </w:rPr>
            </w:pPr>
            <w:r w:rsidRPr="00585D56">
              <w:rPr>
                <w:sz w:val="20"/>
                <w:szCs w:val="20"/>
              </w:rPr>
              <w:t>Перечень документов, необходимых для аккредитации</w:t>
            </w:r>
          </w:p>
        </w:tc>
        <w:tc>
          <w:tcPr>
            <w:tcW w:w="4961" w:type="dxa"/>
            <w:tcBorders>
              <w:top w:val="single" w:sz="4" w:space="0" w:color="000000"/>
              <w:left w:val="single" w:sz="4" w:space="0" w:color="000000"/>
              <w:bottom w:val="single" w:sz="4" w:space="0" w:color="000000"/>
              <w:right w:val="single" w:sz="4" w:space="0" w:color="000000"/>
            </w:tcBorders>
          </w:tcPr>
          <w:p w14:paraId="7CD75D33" w14:textId="77777777" w:rsidR="00593B10" w:rsidRPr="00585D56" w:rsidRDefault="00B87208">
            <w:pPr>
              <w:spacing w:line="240" w:lineRule="atLeast"/>
              <w:ind w:firstLine="0"/>
              <w:jc w:val="left"/>
              <w:rPr>
                <w:sz w:val="20"/>
                <w:szCs w:val="20"/>
              </w:rPr>
            </w:pPr>
            <w:r w:rsidRPr="00B87208">
              <w:rPr>
                <w:sz w:val="20"/>
                <w:szCs w:val="20"/>
              </w:rPr>
              <w:t>В соответствии с документами электронной торговой площадки</w:t>
            </w:r>
          </w:p>
        </w:tc>
      </w:tr>
      <w:tr w:rsidR="00593B10" w:rsidRPr="00585D56" w14:paraId="78485599" w14:textId="77777777" w:rsidTr="00B36E58">
        <w:trPr>
          <w:trHeight w:val="253"/>
        </w:trPr>
        <w:tc>
          <w:tcPr>
            <w:tcW w:w="812" w:type="dxa"/>
            <w:tcBorders>
              <w:top w:val="single" w:sz="4" w:space="0" w:color="000000"/>
              <w:left w:val="single" w:sz="4" w:space="0" w:color="000000"/>
              <w:bottom w:val="single" w:sz="4" w:space="0" w:color="000000"/>
              <w:right w:val="single" w:sz="4" w:space="0" w:color="000000"/>
            </w:tcBorders>
          </w:tcPr>
          <w:p w14:paraId="6A6DE8EB" w14:textId="77777777" w:rsidR="00593B10" w:rsidRPr="00585D56" w:rsidRDefault="00593B10" w:rsidP="00830009">
            <w:pPr>
              <w:spacing w:line="240" w:lineRule="atLeast"/>
              <w:ind w:firstLine="0"/>
              <w:jc w:val="center"/>
              <w:rPr>
                <w:b/>
                <w:sz w:val="20"/>
                <w:szCs w:val="20"/>
              </w:rPr>
            </w:pPr>
            <w:r w:rsidRPr="00585D56">
              <w:rPr>
                <w:b/>
                <w:sz w:val="20"/>
                <w:szCs w:val="20"/>
              </w:rPr>
              <w:t>2</w:t>
            </w:r>
            <w:r w:rsidR="00830009" w:rsidRPr="00585D56">
              <w:rPr>
                <w:b/>
                <w:sz w:val="20"/>
                <w:szCs w:val="20"/>
              </w:rPr>
              <w:t>7</w:t>
            </w:r>
          </w:p>
        </w:tc>
        <w:tc>
          <w:tcPr>
            <w:tcW w:w="3867" w:type="dxa"/>
            <w:tcBorders>
              <w:top w:val="single" w:sz="4" w:space="0" w:color="000000"/>
              <w:left w:val="single" w:sz="4" w:space="0" w:color="000000"/>
              <w:bottom w:val="single" w:sz="4" w:space="0" w:color="000000"/>
              <w:right w:val="single" w:sz="4" w:space="0" w:color="000000"/>
            </w:tcBorders>
          </w:tcPr>
          <w:p w14:paraId="158D7516" w14:textId="77777777" w:rsidR="00593B10" w:rsidRPr="00585D56" w:rsidRDefault="00593B10">
            <w:pPr>
              <w:spacing w:line="240" w:lineRule="atLeast"/>
              <w:ind w:firstLine="0"/>
              <w:jc w:val="left"/>
              <w:rPr>
                <w:sz w:val="20"/>
                <w:szCs w:val="20"/>
              </w:rPr>
            </w:pPr>
            <w:r w:rsidRPr="00585D56">
              <w:rPr>
                <w:sz w:val="20"/>
                <w:szCs w:val="20"/>
              </w:rPr>
              <w:t>Язык заявки</w:t>
            </w:r>
          </w:p>
        </w:tc>
        <w:tc>
          <w:tcPr>
            <w:tcW w:w="4961" w:type="dxa"/>
            <w:tcBorders>
              <w:top w:val="single" w:sz="4" w:space="0" w:color="000000"/>
              <w:left w:val="single" w:sz="4" w:space="0" w:color="000000"/>
              <w:bottom w:val="single" w:sz="4" w:space="0" w:color="000000"/>
              <w:right w:val="single" w:sz="4" w:space="0" w:color="000000"/>
            </w:tcBorders>
          </w:tcPr>
          <w:p w14:paraId="6ED18E2D" w14:textId="77777777" w:rsidR="00593B10" w:rsidRPr="00585D56" w:rsidRDefault="00593B10">
            <w:pPr>
              <w:spacing w:line="240" w:lineRule="atLeast"/>
              <w:ind w:firstLine="0"/>
              <w:jc w:val="left"/>
              <w:rPr>
                <w:sz w:val="20"/>
                <w:szCs w:val="20"/>
              </w:rPr>
            </w:pPr>
            <w:r w:rsidRPr="00585D56">
              <w:rPr>
                <w:sz w:val="20"/>
                <w:szCs w:val="20"/>
              </w:rPr>
              <w:t>русский</w:t>
            </w:r>
          </w:p>
        </w:tc>
      </w:tr>
      <w:tr w:rsidR="00593B10" w:rsidRPr="00585D56" w14:paraId="4BE49212" w14:textId="77777777" w:rsidTr="00B36E58">
        <w:trPr>
          <w:trHeight w:val="264"/>
        </w:trPr>
        <w:tc>
          <w:tcPr>
            <w:tcW w:w="812" w:type="dxa"/>
            <w:tcBorders>
              <w:top w:val="single" w:sz="4" w:space="0" w:color="000000"/>
              <w:left w:val="single" w:sz="4" w:space="0" w:color="000000"/>
              <w:bottom w:val="single" w:sz="4" w:space="0" w:color="000000"/>
              <w:right w:val="single" w:sz="4" w:space="0" w:color="000000"/>
            </w:tcBorders>
          </w:tcPr>
          <w:p w14:paraId="0A08B52A" w14:textId="77777777" w:rsidR="00593B10" w:rsidRPr="00585D56" w:rsidRDefault="00593B10" w:rsidP="00830009">
            <w:pPr>
              <w:spacing w:line="240" w:lineRule="atLeast"/>
              <w:ind w:firstLine="0"/>
              <w:jc w:val="center"/>
              <w:rPr>
                <w:b/>
                <w:sz w:val="20"/>
                <w:szCs w:val="20"/>
              </w:rPr>
            </w:pPr>
            <w:r w:rsidRPr="00585D56">
              <w:rPr>
                <w:b/>
                <w:sz w:val="20"/>
                <w:szCs w:val="20"/>
              </w:rPr>
              <w:t>2</w:t>
            </w:r>
            <w:r w:rsidR="00830009" w:rsidRPr="00585D56">
              <w:rPr>
                <w:b/>
                <w:sz w:val="20"/>
                <w:szCs w:val="20"/>
              </w:rPr>
              <w:t>8</w:t>
            </w:r>
          </w:p>
        </w:tc>
        <w:tc>
          <w:tcPr>
            <w:tcW w:w="3867" w:type="dxa"/>
            <w:tcBorders>
              <w:top w:val="single" w:sz="4" w:space="0" w:color="000000"/>
              <w:left w:val="single" w:sz="4" w:space="0" w:color="000000"/>
              <w:bottom w:val="single" w:sz="4" w:space="0" w:color="000000"/>
              <w:right w:val="single" w:sz="4" w:space="0" w:color="000000"/>
            </w:tcBorders>
          </w:tcPr>
          <w:p w14:paraId="0B1AB300" w14:textId="77777777" w:rsidR="00593B10" w:rsidRPr="00585D56" w:rsidRDefault="00593B10">
            <w:pPr>
              <w:spacing w:line="240" w:lineRule="atLeast"/>
              <w:ind w:firstLine="0"/>
              <w:jc w:val="left"/>
              <w:rPr>
                <w:sz w:val="20"/>
                <w:szCs w:val="20"/>
              </w:rPr>
            </w:pPr>
            <w:r w:rsidRPr="00585D56">
              <w:rPr>
                <w:sz w:val="20"/>
                <w:szCs w:val="20"/>
              </w:rPr>
              <w:t>Валюта заявки</w:t>
            </w:r>
          </w:p>
        </w:tc>
        <w:tc>
          <w:tcPr>
            <w:tcW w:w="4961" w:type="dxa"/>
            <w:tcBorders>
              <w:top w:val="single" w:sz="4" w:space="0" w:color="000000"/>
              <w:left w:val="single" w:sz="4" w:space="0" w:color="000000"/>
              <w:bottom w:val="single" w:sz="4" w:space="0" w:color="000000"/>
              <w:right w:val="single" w:sz="4" w:space="0" w:color="000000"/>
            </w:tcBorders>
          </w:tcPr>
          <w:p w14:paraId="1A51B6F5" w14:textId="77777777" w:rsidR="00593B10" w:rsidRPr="00585D56" w:rsidRDefault="00593B10">
            <w:pPr>
              <w:spacing w:line="240" w:lineRule="atLeast"/>
              <w:ind w:firstLine="0"/>
              <w:jc w:val="left"/>
              <w:rPr>
                <w:sz w:val="20"/>
                <w:szCs w:val="20"/>
              </w:rPr>
            </w:pPr>
            <w:r w:rsidRPr="00585D56">
              <w:rPr>
                <w:sz w:val="20"/>
                <w:szCs w:val="20"/>
              </w:rPr>
              <w:t>Российский рубль</w:t>
            </w:r>
          </w:p>
        </w:tc>
      </w:tr>
      <w:tr w:rsidR="00593B10" w:rsidRPr="00585D56" w14:paraId="154FF61B" w14:textId="77777777" w:rsidTr="00B36E58">
        <w:trPr>
          <w:trHeight w:val="695"/>
        </w:trPr>
        <w:tc>
          <w:tcPr>
            <w:tcW w:w="812" w:type="dxa"/>
            <w:tcBorders>
              <w:top w:val="single" w:sz="4" w:space="0" w:color="000000"/>
              <w:left w:val="single" w:sz="4" w:space="0" w:color="000000"/>
              <w:bottom w:val="single" w:sz="4" w:space="0" w:color="000000"/>
              <w:right w:val="single" w:sz="4" w:space="0" w:color="000000"/>
            </w:tcBorders>
          </w:tcPr>
          <w:p w14:paraId="1AC497CE" w14:textId="77777777" w:rsidR="00593B10" w:rsidRPr="00585D56" w:rsidRDefault="00830009" w:rsidP="00830009">
            <w:pPr>
              <w:spacing w:line="240" w:lineRule="atLeast"/>
              <w:ind w:firstLine="0"/>
              <w:jc w:val="center"/>
              <w:rPr>
                <w:b/>
                <w:sz w:val="20"/>
                <w:szCs w:val="20"/>
              </w:rPr>
            </w:pPr>
            <w:r w:rsidRPr="00585D56">
              <w:rPr>
                <w:b/>
                <w:sz w:val="20"/>
                <w:szCs w:val="20"/>
              </w:rPr>
              <w:t>29</w:t>
            </w:r>
          </w:p>
        </w:tc>
        <w:tc>
          <w:tcPr>
            <w:tcW w:w="3867" w:type="dxa"/>
            <w:tcBorders>
              <w:top w:val="single" w:sz="4" w:space="0" w:color="000000"/>
              <w:left w:val="single" w:sz="4" w:space="0" w:color="000000"/>
              <w:bottom w:val="single" w:sz="4" w:space="0" w:color="000000"/>
              <w:right w:val="single" w:sz="4" w:space="0" w:color="000000"/>
            </w:tcBorders>
          </w:tcPr>
          <w:p w14:paraId="03007675" w14:textId="77777777" w:rsidR="00593B10" w:rsidRPr="00585D56" w:rsidRDefault="00593B10">
            <w:pPr>
              <w:spacing w:line="240" w:lineRule="atLeast"/>
              <w:ind w:firstLine="0"/>
              <w:jc w:val="left"/>
              <w:rPr>
                <w:sz w:val="20"/>
                <w:szCs w:val="20"/>
              </w:rPr>
            </w:pPr>
            <w:r w:rsidRPr="00585D56">
              <w:rPr>
                <w:sz w:val="20"/>
                <w:szCs w:val="20"/>
              </w:rPr>
              <w:t>Требования к оформлению документов, входящих в состав заявки</w:t>
            </w:r>
          </w:p>
        </w:tc>
        <w:tc>
          <w:tcPr>
            <w:tcW w:w="4961" w:type="dxa"/>
            <w:tcBorders>
              <w:top w:val="single" w:sz="4" w:space="0" w:color="000000"/>
              <w:left w:val="single" w:sz="4" w:space="0" w:color="000000"/>
              <w:bottom w:val="single" w:sz="4" w:space="0" w:color="000000"/>
              <w:right w:val="single" w:sz="4" w:space="0" w:color="000000"/>
            </w:tcBorders>
          </w:tcPr>
          <w:p w14:paraId="43CD17F5" w14:textId="77777777" w:rsidR="00593B10" w:rsidRPr="00585D56" w:rsidRDefault="00593B10" w:rsidP="006B685A">
            <w:pPr>
              <w:spacing w:line="240" w:lineRule="atLeast"/>
              <w:ind w:firstLine="0"/>
              <w:rPr>
                <w:sz w:val="20"/>
                <w:szCs w:val="20"/>
              </w:rPr>
            </w:pPr>
            <w:r w:rsidRPr="00585D56">
              <w:rPr>
                <w:sz w:val="20"/>
                <w:szCs w:val="20"/>
              </w:rPr>
              <w:t>Электронные документы, входящие в состав заявки</w:t>
            </w:r>
            <w:r w:rsidR="00CC3712" w:rsidRPr="00585D56">
              <w:rPr>
                <w:sz w:val="20"/>
                <w:szCs w:val="20"/>
              </w:rPr>
              <w:t>,</w:t>
            </w:r>
            <w:r w:rsidRPr="00585D56">
              <w:rPr>
                <w:sz w:val="20"/>
                <w:szCs w:val="20"/>
              </w:rPr>
              <w:t xml:space="preserve"> должны иметь один из распространенных форматов документов: с расширением (*.</w:t>
            </w:r>
            <w:proofErr w:type="spellStart"/>
            <w:r w:rsidRPr="00585D56">
              <w:rPr>
                <w:sz w:val="20"/>
                <w:szCs w:val="20"/>
              </w:rPr>
              <w:t>doc</w:t>
            </w:r>
            <w:proofErr w:type="spellEnd"/>
            <w:r w:rsidRPr="00585D56">
              <w:rPr>
                <w:sz w:val="20"/>
                <w:szCs w:val="20"/>
              </w:rPr>
              <w:t>), (*.</w:t>
            </w:r>
            <w:proofErr w:type="spellStart"/>
            <w:r w:rsidRPr="00585D56">
              <w:rPr>
                <w:sz w:val="20"/>
                <w:szCs w:val="20"/>
              </w:rPr>
              <w:t>doc</w:t>
            </w:r>
            <w:proofErr w:type="spellEnd"/>
            <w:r w:rsidRPr="00585D56">
              <w:rPr>
                <w:sz w:val="20"/>
                <w:szCs w:val="20"/>
                <w:lang w:val="en-US"/>
              </w:rPr>
              <w:t>x</w:t>
            </w:r>
            <w:r w:rsidRPr="00585D56">
              <w:rPr>
                <w:sz w:val="20"/>
                <w:szCs w:val="20"/>
              </w:rPr>
              <w:t>), (*.</w:t>
            </w:r>
            <w:proofErr w:type="spellStart"/>
            <w:r w:rsidRPr="00585D56">
              <w:rPr>
                <w:sz w:val="20"/>
                <w:szCs w:val="20"/>
              </w:rPr>
              <w:t>xls</w:t>
            </w:r>
            <w:proofErr w:type="spellEnd"/>
            <w:r w:rsidRPr="00585D56">
              <w:rPr>
                <w:sz w:val="20"/>
                <w:szCs w:val="20"/>
              </w:rPr>
              <w:t>), (*.</w:t>
            </w:r>
            <w:proofErr w:type="spellStart"/>
            <w:r w:rsidRPr="00585D56">
              <w:rPr>
                <w:sz w:val="20"/>
                <w:szCs w:val="20"/>
              </w:rPr>
              <w:t>xls</w:t>
            </w:r>
            <w:proofErr w:type="spellEnd"/>
            <w:r w:rsidRPr="00585D56">
              <w:rPr>
                <w:sz w:val="20"/>
                <w:szCs w:val="20"/>
                <w:lang w:val="en-US"/>
              </w:rPr>
              <w:t>x</w:t>
            </w:r>
            <w:r w:rsidRPr="00585D56">
              <w:rPr>
                <w:sz w:val="20"/>
                <w:szCs w:val="20"/>
              </w:rPr>
              <w:t>), (*.</w:t>
            </w:r>
            <w:r w:rsidRPr="00585D56">
              <w:rPr>
                <w:sz w:val="20"/>
                <w:szCs w:val="20"/>
                <w:lang w:val="en-US"/>
              </w:rPr>
              <w:t>txt</w:t>
            </w:r>
            <w:r w:rsidRPr="00585D56">
              <w:rPr>
                <w:sz w:val="20"/>
                <w:szCs w:val="20"/>
              </w:rPr>
              <w:t>), (*.</w:t>
            </w:r>
            <w:proofErr w:type="spellStart"/>
            <w:r w:rsidRPr="00585D56">
              <w:rPr>
                <w:sz w:val="20"/>
                <w:szCs w:val="20"/>
              </w:rPr>
              <w:t>pdf</w:t>
            </w:r>
            <w:proofErr w:type="spellEnd"/>
            <w:r w:rsidRPr="00585D56">
              <w:rPr>
                <w:sz w:val="20"/>
                <w:szCs w:val="20"/>
              </w:rPr>
              <w:t>), (*.</w:t>
            </w:r>
            <w:r w:rsidRPr="00585D56">
              <w:rPr>
                <w:sz w:val="20"/>
                <w:szCs w:val="20"/>
                <w:lang w:val="en-US"/>
              </w:rPr>
              <w:t>jpg</w:t>
            </w:r>
            <w:r w:rsidRPr="00585D56">
              <w:rPr>
                <w:sz w:val="20"/>
                <w:szCs w:val="20"/>
              </w:rPr>
              <w:t>) и т.д.</w:t>
            </w:r>
          </w:p>
          <w:p w14:paraId="2E1CE75A" w14:textId="77777777" w:rsidR="00593B10" w:rsidRPr="00585D56" w:rsidRDefault="00593B10" w:rsidP="006B685A">
            <w:pPr>
              <w:spacing w:line="240" w:lineRule="atLeast"/>
              <w:ind w:firstLine="0"/>
              <w:rPr>
                <w:sz w:val="20"/>
                <w:szCs w:val="20"/>
              </w:rPr>
            </w:pPr>
            <w:r w:rsidRPr="00585D56">
              <w:rPr>
                <w:sz w:val="20"/>
                <w:szCs w:val="20"/>
              </w:rPr>
              <w:t xml:space="preserve">Документы, подписанные электронной подписью (далее – </w:t>
            </w:r>
            <w:r w:rsidRPr="00585D56">
              <w:rPr>
                <w:b/>
                <w:sz w:val="20"/>
                <w:szCs w:val="20"/>
              </w:rPr>
              <w:t>ЭП</w:t>
            </w:r>
            <w:r w:rsidRPr="00585D56">
              <w:rPr>
                <w:sz w:val="20"/>
                <w:szCs w:val="20"/>
              </w:rPr>
              <w:t>) участника закупки, лица, имеющего право действовать от имени участника закупки, признаются документами, подписанными собственноручной подписью участника закупки, лица имеющего право действовать от имени участника, заверенные печатью организации.</w:t>
            </w:r>
          </w:p>
          <w:p w14:paraId="25E42DE8" w14:textId="77777777" w:rsidR="00593B10" w:rsidRPr="00585D56" w:rsidRDefault="00F73677" w:rsidP="006B685A">
            <w:pPr>
              <w:spacing w:line="240" w:lineRule="atLeast"/>
              <w:ind w:firstLine="0"/>
              <w:rPr>
                <w:sz w:val="20"/>
                <w:szCs w:val="20"/>
              </w:rPr>
            </w:pPr>
            <w:r w:rsidRPr="00585D56">
              <w:rPr>
                <w:sz w:val="20"/>
                <w:szCs w:val="20"/>
              </w:rPr>
              <w:t>Наличие ЭП участника закупки</w:t>
            </w:r>
            <w:r w:rsidR="00593B10" w:rsidRPr="00585D56">
              <w:rPr>
                <w:sz w:val="20"/>
                <w:szCs w:val="20"/>
              </w:rPr>
              <w:t xml:space="preserve"> подтверждает, что документ отправлен от имени участника закупки и являются точными цифровыми </w:t>
            </w:r>
            <w:r w:rsidRPr="00585D56">
              <w:rPr>
                <w:sz w:val="20"/>
                <w:szCs w:val="20"/>
              </w:rPr>
              <w:t>копиями документов-оригиналов.</w:t>
            </w:r>
          </w:p>
          <w:p w14:paraId="3DC1D853" w14:textId="77777777" w:rsidR="00593B10" w:rsidRPr="00585D56" w:rsidRDefault="00593B10" w:rsidP="006B685A">
            <w:pPr>
              <w:spacing w:line="240" w:lineRule="atLeast"/>
              <w:ind w:firstLine="0"/>
              <w:rPr>
                <w:sz w:val="20"/>
                <w:szCs w:val="20"/>
              </w:rPr>
            </w:pPr>
            <w:r w:rsidRPr="00585D56">
              <w:rPr>
                <w:sz w:val="20"/>
                <w:szCs w:val="20"/>
              </w:rPr>
              <w:t>Файлы формируются по принципу: один файл – один документ.</w:t>
            </w:r>
          </w:p>
          <w:p w14:paraId="5094C716" w14:textId="77777777" w:rsidR="00593B10" w:rsidRPr="00585D56" w:rsidRDefault="00593B10" w:rsidP="006B685A">
            <w:pPr>
              <w:spacing w:line="240" w:lineRule="atLeast"/>
              <w:ind w:firstLine="0"/>
              <w:rPr>
                <w:sz w:val="20"/>
                <w:szCs w:val="20"/>
              </w:rPr>
            </w:pPr>
            <w:r w:rsidRPr="00585D56">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14:paraId="76A67626" w14:textId="77777777" w:rsidR="00593B10" w:rsidRPr="00585D56" w:rsidRDefault="00593B10" w:rsidP="006B685A">
            <w:pPr>
              <w:spacing w:line="240" w:lineRule="atLeast"/>
              <w:ind w:firstLine="0"/>
              <w:rPr>
                <w:sz w:val="20"/>
                <w:szCs w:val="20"/>
              </w:rPr>
            </w:pPr>
            <w:r w:rsidRPr="00585D56">
              <w:rPr>
                <w:sz w:val="20"/>
                <w:szCs w:val="20"/>
              </w:rPr>
              <w:t>Все файлы не должны иметь защиты от их открытия, изменения, копировани</w:t>
            </w:r>
            <w:r w:rsidR="00F73677" w:rsidRPr="00585D56">
              <w:rPr>
                <w:sz w:val="20"/>
                <w:szCs w:val="20"/>
              </w:rPr>
              <w:t>я их содержимого или их печати.</w:t>
            </w:r>
          </w:p>
          <w:p w14:paraId="6B0F83DE" w14:textId="77777777" w:rsidR="00593B10" w:rsidRPr="00585D56" w:rsidRDefault="00593B10" w:rsidP="006B685A">
            <w:pPr>
              <w:spacing w:line="240" w:lineRule="atLeast"/>
              <w:ind w:firstLine="0"/>
              <w:rPr>
                <w:sz w:val="20"/>
                <w:szCs w:val="20"/>
              </w:rPr>
            </w:pPr>
            <w:r w:rsidRPr="00585D56">
              <w:rPr>
                <w:sz w:val="20"/>
                <w:szCs w:val="20"/>
              </w:rPr>
              <w:t>Файлы должны быть именованы так, чтобы из их названия ясно следовало, какой документ, требуемый документ</w:t>
            </w:r>
            <w:r w:rsidR="00F73677" w:rsidRPr="00585D56">
              <w:rPr>
                <w:sz w:val="20"/>
                <w:szCs w:val="20"/>
              </w:rPr>
              <w:t>ацией, в каком файле находится.</w:t>
            </w:r>
          </w:p>
          <w:p w14:paraId="4D42C36C" w14:textId="77777777" w:rsidR="00593B10" w:rsidRPr="00585D56" w:rsidRDefault="00593B10" w:rsidP="006B685A">
            <w:pPr>
              <w:spacing w:line="240" w:lineRule="atLeast"/>
              <w:ind w:firstLine="0"/>
              <w:rPr>
                <w:sz w:val="20"/>
                <w:szCs w:val="20"/>
              </w:rPr>
            </w:pPr>
            <w:r w:rsidRPr="00585D56">
              <w:rPr>
                <w:sz w:val="20"/>
                <w:szCs w:val="20"/>
              </w:rPr>
              <w:t>Все документы, входя</w:t>
            </w:r>
            <w:r w:rsidR="00F73677" w:rsidRPr="00585D56">
              <w:rPr>
                <w:sz w:val="20"/>
                <w:szCs w:val="20"/>
              </w:rPr>
              <w:t>щие в состав заявки должны быть</w:t>
            </w:r>
            <w:r w:rsidRPr="00585D56">
              <w:rPr>
                <w:sz w:val="20"/>
                <w:szCs w:val="20"/>
              </w:rPr>
              <w:t xml:space="preserve"> подписаны электронной подписью лица, имеющего право действовать от имени участника закупок.</w:t>
            </w:r>
          </w:p>
        </w:tc>
      </w:tr>
      <w:tr w:rsidR="00593B10" w:rsidRPr="00585D56" w14:paraId="0E630784" w14:textId="77777777" w:rsidTr="00B36E58">
        <w:trPr>
          <w:trHeight w:val="556"/>
        </w:trPr>
        <w:tc>
          <w:tcPr>
            <w:tcW w:w="812" w:type="dxa"/>
            <w:tcBorders>
              <w:top w:val="single" w:sz="4" w:space="0" w:color="000000"/>
              <w:left w:val="single" w:sz="4" w:space="0" w:color="000000"/>
              <w:bottom w:val="single" w:sz="4" w:space="0" w:color="000000"/>
              <w:right w:val="single" w:sz="4" w:space="0" w:color="000000"/>
            </w:tcBorders>
          </w:tcPr>
          <w:p w14:paraId="37A1248E" w14:textId="77777777" w:rsidR="00593B10" w:rsidRPr="00585D56" w:rsidRDefault="00593B10" w:rsidP="00830009">
            <w:pPr>
              <w:spacing w:line="240" w:lineRule="atLeast"/>
              <w:ind w:firstLine="0"/>
              <w:jc w:val="center"/>
              <w:rPr>
                <w:b/>
                <w:sz w:val="20"/>
                <w:szCs w:val="20"/>
              </w:rPr>
            </w:pPr>
            <w:r w:rsidRPr="00585D56">
              <w:rPr>
                <w:b/>
                <w:sz w:val="20"/>
                <w:szCs w:val="20"/>
              </w:rPr>
              <w:t>3</w:t>
            </w:r>
            <w:r w:rsidR="00830009" w:rsidRPr="00585D56">
              <w:rPr>
                <w:b/>
                <w:sz w:val="20"/>
                <w:szCs w:val="20"/>
              </w:rPr>
              <w:t>0</w:t>
            </w:r>
          </w:p>
        </w:tc>
        <w:tc>
          <w:tcPr>
            <w:tcW w:w="3867" w:type="dxa"/>
            <w:tcBorders>
              <w:top w:val="single" w:sz="4" w:space="0" w:color="000000"/>
              <w:left w:val="single" w:sz="4" w:space="0" w:color="000000"/>
              <w:bottom w:val="single" w:sz="4" w:space="0" w:color="000000"/>
              <w:right w:val="single" w:sz="4" w:space="0" w:color="000000"/>
            </w:tcBorders>
          </w:tcPr>
          <w:p w14:paraId="3C041EA6" w14:textId="77777777" w:rsidR="00593B10" w:rsidRPr="00585D56" w:rsidRDefault="00593B10">
            <w:pPr>
              <w:spacing w:line="240" w:lineRule="atLeast"/>
              <w:ind w:firstLine="0"/>
              <w:jc w:val="left"/>
              <w:rPr>
                <w:sz w:val="20"/>
                <w:szCs w:val="20"/>
              </w:rPr>
            </w:pPr>
            <w:r w:rsidRPr="00585D56">
              <w:rPr>
                <w:sz w:val="20"/>
                <w:szCs w:val="20"/>
              </w:rPr>
              <w:t>Дата и время окончания подачи заявок</w:t>
            </w:r>
          </w:p>
        </w:tc>
        <w:tc>
          <w:tcPr>
            <w:tcW w:w="4961" w:type="dxa"/>
            <w:tcBorders>
              <w:top w:val="single" w:sz="4" w:space="0" w:color="000000"/>
              <w:left w:val="single" w:sz="4" w:space="0" w:color="000000"/>
              <w:bottom w:val="single" w:sz="4" w:space="0" w:color="000000"/>
              <w:right w:val="single" w:sz="4" w:space="0" w:color="000000"/>
            </w:tcBorders>
          </w:tcPr>
          <w:p w14:paraId="05188F97" w14:textId="77777777" w:rsidR="004F545A" w:rsidRPr="00BE086F" w:rsidRDefault="00593B10" w:rsidP="003B25EB">
            <w:pPr>
              <w:spacing w:line="240" w:lineRule="atLeast"/>
              <w:ind w:firstLine="0"/>
              <w:rPr>
                <w:sz w:val="20"/>
                <w:szCs w:val="20"/>
              </w:rPr>
            </w:pPr>
            <w:r w:rsidRPr="00BE086F">
              <w:rPr>
                <w:sz w:val="20"/>
                <w:szCs w:val="20"/>
              </w:rPr>
              <w:t xml:space="preserve">Начало подачи заявок на участие в открытом аукционе: </w:t>
            </w:r>
          </w:p>
          <w:p w14:paraId="1A4939B2" w14:textId="20F652A8" w:rsidR="00593B10" w:rsidRPr="00BE086F" w:rsidRDefault="002A5315" w:rsidP="003B25EB">
            <w:pPr>
              <w:spacing w:line="240" w:lineRule="atLeast"/>
              <w:ind w:firstLine="0"/>
              <w:rPr>
                <w:sz w:val="20"/>
                <w:szCs w:val="20"/>
              </w:rPr>
            </w:pPr>
            <w:r w:rsidRPr="00BE086F">
              <w:rPr>
                <w:sz w:val="20"/>
                <w:szCs w:val="20"/>
              </w:rPr>
              <w:t>с «</w:t>
            </w:r>
            <w:r w:rsidR="00104AA4">
              <w:rPr>
                <w:sz w:val="20"/>
                <w:szCs w:val="20"/>
              </w:rPr>
              <w:t>11</w:t>
            </w:r>
            <w:r w:rsidR="00FE7E62" w:rsidRPr="00BE086F">
              <w:rPr>
                <w:sz w:val="20"/>
                <w:szCs w:val="20"/>
              </w:rPr>
              <w:t xml:space="preserve">» </w:t>
            </w:r>
            <w:r w:rsidR="00BE086F" w:rsidRPr="00BE086F">
              <w:rPr>
                <w:sz w:val="20"/>
                <w:szCs w:val="20"/>
              </w:rPr>
              <w:t>января</w:t>
            </w:r>
            <w:r w:rsidR="00356836" w:rsidRPr="00BE086F">
              <w:rPr>
                <w:sz w:val="20"/>
                <w:szCs w:val="20"/>
              </w:rPr>
              <w:t xml:space="preserve"> </w:t>
            </w:r>
            <w:r w:rsidR="00FE7E62" w:rsidRPr="00BE086F">
              <w:rPr>
                <w:sz w:val="20"/>
                <w:szCs w:val="20"/>
              </w:rPr>
              <w:t>201</w:t>
            </w:r>
            <w:r w:rsidR="00BE086F" w:rsidRPr="00BE086F">
              <w:rPr>
                <w:sz w:val="20"/>
                <w:szCs w:val="20"/>
              </w:rPr>
              <w:t>8</w:t>
            </w:r>
            <w:r w:rsidR="00593B10" w:rsidRPr="00BE086F">
              <w:rPr>
                <w:sz w:val="20"/>
                <w:szCs w:val="20"/>
              </w:rPr>
              <w:t xml:space="preserve"> г. 0</w:t>
            </w:r>
            <w:r w:rsidR="00356836" w:rsidRPr="00BE086F">
              <w:rPr>
                <w:sz w:val="20"/>
                <w:szCs w:val="20"/>
              </w:rPr>
              <w:t>8</w:t>
            </w:r>
            <w:r w:rsidR="00593B10" w:rsidRPr="00BE086F">
              <w:rPr>
                <w:sz w:val="20"/>
                <w:szCs w:val="20"/>
              </w:rPr>
              <w:t>:00</w:t>
            </w:r>
          </w:p>
          <w:p w14:paraId="06373118" w14:textId="74B888B5" w:rsidR="00593B10" w:rsidRPr="00BE086F" w:rsidRDefault="00593B10" w:rsidP="00B87208">
            <w:pPr>
              <w:spacing w:line="240" w:lineRule="atLeast"/>
              <w:ind w:firstLine="0"/>
              <w:rPr>
                <w:sz w:val="20"/>
                <w:szCs w:val="20"/>
              </w:rPr>
            </w:pPr>
            <w:r w:rsidRPr="00BE086F">
              <w:rPr>
                <w:sz w:val="20"/>
                <w:szCs w:val="20"/>
              </w:rPr>
              <w:t xml:space="preserve">Окончание подачи заявок: </w:t>
            </w:r>
            <w:r w:rsidR="005E1B38" w:rsidRPr="00BE086F">
              <w:rPr>
                <w:sz w:val="20"/>
                <w:szCs w:val="20"/>
              </w:rPr>
              <w:t>«</w:t>
            </w:r>
            <w:r w:rsidR="00104AA4">
              <w:rPr>
                <w:sz w:val="20"/>
                <w:szCs w:val="20"/>
              </w:rPr>
              <w:t>31</w:t>
            </w:r>
            <w:r w:rsidRPr="00BE086F">
              <w:rPr>
                <w:sz w:val="20"/>
                <w:szCs w:val="20"/>
              </w:rPr>
              <w:t>»</w:t>
            </w:r>
            <w:r w:rsidR="005E3559" w:rsidRPr="00BE086F">
              <w:rPr>
                <w:sz w:val="20"/>
                <w:szCs w:val="20"/>
              </w:rPr>
              <w:t xml:space="preserve"> </w:t>
            </w:r>
            <w:r w:rsidR="00BE086F">
              <w:rPr>
                <w:sz w:val="20"/>
                <w:szCs w:val="20"/>
              </w:rPr>
              <w:t>января</w:t>
            </w:r>
            <w:r w:rsidR="00FE7E62" w:rsidRPr="00BE086F">
              <w:rPr>
                <w:sz w:val="20"/>
                <w:szCs w:val="20"/>
              </w:rPr>
              <w:t xml:space="preserve"> 201</w:t>
            </w:r>
            <w:r w:rsidR="00BE086F">
              <w:rPr>
                <w:sz w:val="20"/>
                <w:szCs w:val="20"/>
              </w:rPr>
              <w:t>8</w:t>
            </w:r>
            <w:r w:rsidR="00FE7E62" w:rsidRPr="00BE086F">
              <w:rPr>
                <w:sz w:val="20"/>
                <w:szCs w:val="20"/>
              </w:rPr>
              <w:t xml:space="preserve"> г. 00</w:t>
            </w:r>
            <w:r w:rsidRPr="00BE086F">
              <w:rPr>
                <w:sz w:val="20"/>
                <w:szCs w:val="20"/>
              </w:rPr>
              <w:t>:00</w:t>
            </w:r>
          </w:p>
        </w:tc>
      </w:tr>
      <w:tr w:rsidR="00593B10" w:rsidRPr="00585D56" w14:paraId="11587370" w14:textId="77777777" w:rsidTr="00B36E58">
        <w:trPr>
          <w:trHeight w:val="695"/>
        </w:trPr>
        <w:tc>
          <w:tcPr>
            <w:tcW w:w="812" w:type="dxa"/>
            <w:tcBorders>
              <w:top w:val="single" w:sz="4" w:space="0" w:color="000000"/>
              <w:left w:val="single" w:sz="4" w:space="0" w:color="000000"/>
              <w:bottom w:val="single" w:sz="4" w:space="0" w:color="000000"/>
              <w:right w:val="single" w:sz="4" w:space="0" w:color="000000"/>
            </w:tcBorders>
          </w:tcPr>
          <w:p w14:paraId="0824035C" w14:textId="77777777" w:rsidR="00593B10" w:rsidRPr="00585D56" w:rsidRDefault="00593B10" w:rsidP="00830009">
            <w:pPr>
              <w:spacing w:line="240" w:lineRule="atLeast"/>
              <w:ind w:firstLine="0"/>
              <w:jc w:val="center"/>
              <w:rPr>
                <w:b/>
                <w:sz w:val="20"/>
                <w:szCs w:val="20"/>
              </w:rPr>
            </w:pPr>
            <w:r w:rsidRPr="00585D56">
              <w:rPr>
                <w:b/>
                <w:sz w:val="20"/>
                <w:szCs w:val="20"/>
              </w:rPr>
              <w:t>3</w:t>
            </w:r>
            <w:r w:rsidR="00830009" w:rsidRPr="00585D56">
              <w:rPr>
                <w:b/>
                <w:sz w:val="20"/>
                <w:szCs w:val="20"/>
              </w:rPr>
              <w:t>1</w:t>
            </w:r>
          </w:p>
        </w:tc>
        <w:tc>
          <w:tcPr>
            <w:tcW w:w="3867" w:type="dxa"/>
            <w:tcBorders>
              <w:top w:val="single" w:sz="4" w:space="0" w:color="000000"/>
              <w:left w:val="single" w:sz="4" w:space="0" w:color="000000"/>
              <w:bottom w:val="single" w:sz="4" w:space="0" w:color="000000"/>
              <w:right w:val="single" w:sz="4" w:space="0" w:color="000000"/>
            </w:tcBorders>
          </w:tcPr>
          <w:p w14:paraId="68A1A0EF" w14:textId="77777777" w:rsidR="00593B10" w:rsidRPr="00585D56" w:rsidRDefault="00830009">
            <w:pPr>
              <w:spacing w:line="240" w:lineRule="atLeast"/>
              <w:ind w:firstLine="0"/>
              <w:jc w:val="left"/>
              <w:rPr>
                <w:sz w:val="20"/>
                <w:szCs w:val="20"/>
              </w:rPr>
            </w:pPr>
            <w:r w:rsidRPr="00585D56">
              <w:rPr>
                <w:sz w:val="20"/>
                <w:szCs w:val="20"/>
              </w:rPr>
              <w:t>О</w:t>
            </w:r>
            <w:r w:rsidR="00593B10" w:rsidRPr="00585D56">
              <w:rPr>
                <w:sz w:val="20"/>
                <w:szCs w:val="20"/>
              </w:rPr>
              <w:t>тзыв заявок</w:t>
            </w:r>
          </w:p>
        </w:tc>
        <w:tc>
          <w:tcPr>
            <w:tcW w:w="4961" w:type="dxa"/>
            <w:tcBorders>
              <w:top w:val="single" w:sz="4" w:space="0" w:color="000000"/>
              <w:left w:val="single" w:sz="4" w:space="0" w:color="000000"/>
              <w:bottom w:val="single" w:sz="4" w:space="0" w:color="000000"/>
              <w:right w:val="single" w:sz="4" w:space="0" w:color="000000"/>
            </w:tcBorders>
          </w:tcPr>
          <w:p w14:paraId="1BA7D9BA" w14:textId="77777777" w:rsidR="00593B10" w:rsidRPr="00BE086F" w:rsidRDefault="00B87208" w:rsidP="00E67934">
            <w:pPr>
              <w:spacing w:line="240" w:lineRule="atLeast"/>
              <w:ind w:firstLine="0"/>
              <w:rPr>
                <w:sz w:val="20"/>
                <w:szCs w:val="20"/>
              </w:rPr>
            </w:pPr>
            <w:r w:rsidRPr="00BE086F">
              <w:rPr>
                <w:sz w:val="20"/>
                <w:szCs w:val="20"/>
              </w:rPr>
              <w:t>Отзыв заявки, осуществляются при помощи программных средств электронной торговой площадки, до даты окончания подачи заявок, указанной в пункте 30 информационной карты в порядке, установленном документами электронной торговой площадки.</w:t>
            </w:r>
          </w:p>
        </w:tc>
      </w:tr>
      <w:tr w:rsidR="00593B10" w:rsidRPr="00585D56" w14:paraId="725DF494" w14:textId="77777777" w:rsidTr="00B36E58">
        <w:trPr>
          <w:trHeight w:val="154"/>
        </w:trPr>
        <w:tc>
          <w:tcPr>
            <w:tcW w:w="812" w:type="dxa"/>
            <w:tcBorders>
              <w:top w:val="single" w:sz="4" w:space="0" w:color="000000"/>
              <w:left w:val="single" w:sz="4" w:space="0" w:color="000000"/>
              <w:bottom w:val="single" w:sz="4" w:space="0" w:color="000000"/>
              <w:right w:val="single" w:sz="4" w:space="0" w:color="000000"/>
            </w:tcBorders>
          </w:tcPr>
          <w:p w14:paraId="09515261" w14:textId="77777777" w:rsidR="00593B10" w:rsidRPr="00585D56" w:rsidRDefault="00593B10" w:rsidP="00703C88">
            <w:pPr>
              <w:spacing w:line="240" w:lineRule="atLeast"/>
              <w:ind w:firstLine="0"/>
              <w:jc w:val="center"/>
              <w:rPr>
                <w:b/>
                <w:sz w:val="20"/>
                <w:szCs w:val="20"/>
              </w:rPr>
            </w:pPr>
            <w:r w:rsidRPr="00585D56">
              <w:rPr>
                <w:b/>
                <w:sz w:val="20"/>
                <w:szCs w:val="20"/>
              </w:rPr>
              <w:t>3</w:t>
            </w:r>
            <w:r w:rsidR="00703C88" w:rsidRPr="00585D56">
              <w:rPr>
                <w:b/>
                <w:sz w:val="20"/>
                <w:szCs w:val="20"/>
              </w:rPr>
              <w:t>2</w:t>
            </w:r>
          </w:p>
        </w:tc>
        <w:tc>
          <w:tcPr>
            <w:tcW w:w="3867" w:type="dxa"/>
            <w:tcBorders>
              <w:top w:val="single" w:sz="4" w:space="0" w:color="000000"/>
              <w:left w:val="single" w:sz="4" w:space="0" w:color="000000"/>
              <w:bottom w:val="single" w:sz="4" w:space="0" w:color="000000"/>
              <w:right w:val="single" w:sz="4" w:space="0" w:color="000000"/>
            </w:tcBorders>
          </w:tcPr>
          <w:p w14:paraId="0FD1F9AE" w14:textId="77777777" w:rsidR="00593B10" w:rsidRPr="00585D56" w:rsidRDefault="00593B10">
            <w:pPr>
              <w:spacing w:line="240" w:lineRule="atLeast"/>
              <w:ind w:firstLine="0"/>
              <w:jc w:val="left"/>
              <w:rPr>
                <w:sz w:val="20"/>
                <w:szCs w:val="20"/>
              </w:rPr>
            </w:pPr>
            <w:r w:rsidRPr="00585D56">
              <w:rPr>
                <w:sz w:val="20"/>
                <w:szCs w:val="20"/>
              </w:rPr>
              <w:t>Рассмотрение заявок</w:t>
            </w:r>
          </w:p>
        </w:tc>
        <w:tc>
          <w:tcPr>
            <w:tcW w:w="4961" w:type="dxa"/>
            <w:tcBorders>
              <w:top w:val="single" w:sz="4" w:space="0" w:color="000000"/>
              <w:left w:val="single" w:sz="4" w:space="0" w:color="000000"/>
              <w:bottom w:val="single" w:sz="4" w:space="0" w:color="000000"/>
              <w:right w:val="single" w:sz="4" w:space="0" w:color="000000"/>
            </w:tcBorders>
          </w:tcPr>
          <w:p w14:paraId="056442A9" w14:textId="643A23F0" w:rsidR="00593B10" w:rsidRPr="00BE086F" w:rsidRDefault="00593B10" w:rsidP="00B87208">
            <w:pPr>
              <w:spacing w:line="240" w:lineRule="atLeast"/>
              <w:ind w:firstLine="0"/>
              <w:jc w:val="left"/>
              <w:rPr>
                <w:sz w:val="20"/>
                <w:szCs w:val="20"/>
                <w:shd w:val="clear" w:color="auto" w:fill="FFFF00"/>
              </w:rPr>
            </w:pPr>
            <w:r w:rsidRPr="00BE086F">
              <w:rPr>
                <w:sz w:val="20"/>
                <w:szCs w:val="20"/>
              </w:rPr>
              <w:t>«</w:t>
            </w:r>
            <w:r w:rsidR="00104AA4">
              <w:rPr>
                <w:sz w:val="20"/>
                <w:szCs w:val="20"/>
              </w:rPr>
              <w:t>31</w:t>
            </w:r>
            <w:r w:rsidRPr="00BE086F">
              <w:rPr>
                <w:sz w:val="20"/>
                <w:szCs w:val="20"/>
              </w:rPr>
              <w:t xml:space="preserve">» </w:t>
            </w:r>
            <w:r w:rsidR="00BE086F" w:rsidRPr="00BE086F">
              <w:rPr>
                <w:sz w:val="20"/>
                <w:szCs w:val="20"/>
              </w:rPr>
              <w:t>января</w:t>
            </w:r>
            <w:r w:rsidR="0061225F" w:rsidRPr="00BE086F">
              <w:rPr>
                <w:sz w:val="20"/>
                <w:szCs w:val="20"/>
              </w:rPr>
              <w:t xml:space="preserve"> </w:t>
            </w:r>
            <w:r w:rsidR="00FE7E62" w:rsidRPr="00BE086F">
              <w:rPr>
                <w:sz w:val="20"/>
                <w:szCs w:val="20"/>
              </w:rPr>
              <w:t>201</w:t>
            </w:r>
            <w:r w:rsidR="00BE086F" w:rsidRPr="00BE086F">
              <w:rPr>
                <w:sz w:val="20"/>
                <w:szCs w:val="20"/>
              </w:rPr>
              <w:t>8</w:t>
            </w:r>
            <w:r w:rsidR="00356836" w:rsidRPr="00BE086F">
              <w:rPr>
                <w:sz w:val="20"/>
                <w:szCs w:val="20"/>
              </w:rPr>
              <w:t xml:space="preserve"> г. </w:t>
            </w:r>
            <w:r w:rsidR="00BE086F" w:rsidRPr="00BE086F">
              <w:rPr>
                <w:sz w:val="20"/>
                <w:szCs w:val="20"/>
              </w:rPr>
              <w:t>09</w:t>
            </w:r>
            <w:r w:rsidRPr="00BE086F">
              <w:rPr>
                <w:sz w:val="20"/>
                <w:szCs w:val="20"/>
              </w:rPr>
              <w:t>:00</w:t>
            </w:r>
          </w:p>
        </w:tc>
      </w:tr>
      <w:tr w:rsidR="00593B10" w:rsidRPr="00585D56" w14:paraId="624F9905" w14:textId="77777777" w:rsidTr="00B36E58">
        <w:trPr>
          <w:trHeight w:val="230"/>
        </w:trPr>
        <w:tc>
          <w:tcPr>
            <w:tcW w:w="812" w:type="dxa"/>
            <w:tcBorders>
              <w:top w:val="single" w:sz="4" w:space="0" w:color="000000"/>
              <w:left w:val="single" w:sz="4" w:space="0" w:color="000000"/>
              <w:bottom w:val="single" w:sz="4" w:space="0" w:color="000000"/>
              <w:right w:val="single" w:sz="4" w:space="0" w:color="000000"/>
            </w:tcBorders>
          </w:tcPr>
          <w:p w14:paraId="197CD1E5" w14:textId="77777777" w:rsidR="00593B10" w:rsidRPr="00585D56" w:rsidRDefault="00593B10" w:rsidP="00703C88">
            <w:pPr>
              <w:spacing w:line="240" w:lineRule="atLeast"/>
              <w:ind w:firstLine="0"/>
              <w:jc w:val="center"/>
              <w:rPr>
                <w:b/>
                <w:sz w:val="20"/>
                <w:szCs w:val="20"/>
              </w:rPr>
            </w:pPr>
            <w:r w:rsidRPr="00585D56">
              <w:rPr>
                <w:b/>
                <w:sz w:val="20"/>
                <w:szCs w:val="20"/>
              </w:rPr>
              <w:t>3</w:t>
            </w:r>
            <w:r w:rsidR="00703C88" w:rsidRPr="00585D56">
              <w:rPr>
                <w:b/>
                <w:sz w:val="20"/>
                <w:szCs w:val="20"/>
              </w:rPr>
              <w:t>3</w:t>
            </w:r>
          </w:p>
        </w:tc>
        <w:tc>
          <w:tcPr>
            <w:tcW w:w="3867" w:type="dxa"/>
            <w:tcBorders>
              <w:top w:val="single" w:sz="4" w:space="0" w:color="000000"/>
              <w:left w:val="single" w:sz="4" w:space="0" w:color="000000"/>
              <w:bottom w:val="single" w:sz="4" w:space="0" w:color="000000"/>
              <w:right w:val="single" w:sz="4" w:space="0" w:color="000000"/>
            </w:tcBorders>
          </w:tcPr>
          <w:p w14:paraId="648D090B" w14:textId="77777777" w:rsidR="00593B10" w:rsidRPr="00585D56" w:rsidRDefault="00593B10">
            <w:pPr>
              <w:spacing w:line="240" w:lineRule="atLeast"/>
              <w:ind w:firstLine="0"/>
              <w:jc w:val="left"/>
              <w:rPr>
                <w:sz w:val="20"/>
                <w:szCs w:val="20"/>
              </w:rPr>
            </w:pPr>
            <w:r w:rsidRPr="00585D56">
              <w:rPr>
                <w:sz w:val="20"/>
                <w:szCs w:val="20"/>
              </w:rPr>
              <w:t>Дата и время проведения аукциона</w:t>
            </w:r>
          </w:p>
        </w:tc>
        <w:tc>
          <w:tcPr>
            <w:tcW w:w="4961" w:type="dxa"/>
            <w:tcBorders>
              <w:top w:val="single" w:sz="4" w:space="0" w:color="000000"/>
              <w:left w:val="single" w:sz="4" w:space="0" w:color="000000"/>
              <w:bottom w:val="single" w:sz="4" w:space="0" w:color="000000"/>
              <w:right w:val="single" w:sz="4" w:space="0" w:color="000000"/>
            </w:tcBorders>
          </w:tcPr>
          <w:p w14:paraId="11A0D672" w14:textId="15261FDC" w:rsidR="00593B10" w:rsidRPr="00BE086F" w:rsidRDefault="00593B10" w:rsidP="0082695E">
            <w:pPr>
              <w:spacing w:line="240" w:lineRule="atLeast"/>
              <w:ind w:firstLine="0"/>
              <w:jc w:val="left"/>
              <w:rPr>
                <w:sz w:val="20"/>
                <w:szCs w:val="20"/>
              </w:rPr>
            </w:pPr>
            <w:r w:rsidRPr="00BE086F">
              <w:rPr>
                <w:sz w:val="20"/>
                <w:szCs w:val="20"/>
              </w:rPr>
              <w:t>«</w:t>
            </w:r>
            <w:r w:rsidR="00104AA4">
              <w:rPr>
                <w:sz w:val="20"/>
                <w:szCs w:val="20"/>
              </w:rPr>
              <w:t>01</w:t>
            </w:r>
            <w:r w:rsidR="009D57E9" w:rsidRPr="00BE086F">
              <w:rPr>
                <w:sz w:val="20"/>
                <w:szCs w:val="20"/>
              </w:rPr>
              <w:t xml:space="preserve">» </w:t>
            </w:r>
            <w:r w:rsidR="00104AA4">
              <w:rPr>
                <w:sz w:val="20"/>
                <w:szCs w:val="20"/>
              </w:rPr>
              <w:t>февраля</w:t>
            </w:r>
            <w:r w:rsidR="00462B6F" w:rsidRPr="00BE086F">
              <w:rPr>
                <w:sz w:val="20"/>
                <w:szCs w:val="20"/>
              </w:rPr>
              <w:t xml:space="preserve"> 201</w:t>
            </w:r>
            <w:r w:rsidR="00BE086F">
              <w:rPr>
                <w:sz w:val="20"/>
                <w:szCs w:val="20"/>
              </w:rPr>
              <w:t>8</w:t>
            </w:r>
            <w:r w:rsidRPr="00BE086F">
              <w:rPr>
                <w:sz w:val="20"/>
                <w:szCs w:val="20"/>
              </w:rPr>
              <w:t xml:space="preserve"> г. </w:t>
            </w:r>
            <w:r w:rsidR="00104AA4">
              <w:rPr>
                <w:sz w:val="20"/>
                <w:szCs w:val="20"/>
              </w:rPr>
              <w:t>10</w:t>
            </w:r>
            <w:bookmarkStart w:id="145" w:name="_GoBack"/>
            <w:bookmarkEnd w:id="145"/>
            <w:r w:rsidR="00BE086F" w:rsidRPr="00BE086F">
              <w:rPr>
                <w:sz w:val="20"/>
                <w:szCs w:val="20"/>
              </w:rPr>
              <w:t>:30</w:t>
            </w:r>
          </w:p>
        </w:tc>
      </w:tr>
      <w:tr w:rsidR="00593B10" w:rsidRPr="00585D56" w14:paraId="5512C222" w14:textId="77777777" w:rsidTr="00B36E58">
        <w:trPr>
          <w:trHeight w:val="319"/>
        </w:trPr>
        <w:tc>
          <w:tcPr>
            <w:tcW w:w="812" w:type="dxa"/>
            <w:tcBorders>
              <w:top w:val="single" w:sz="4" w:space="0" w:color="000000"/>
              <w:left w:val="single" w:sz="4" w:space="0" w:color="000000"/>
              <w:bottom w:val="single" w:sz="4" w:space="0" w:color="000000"/>
              <w:right w:val="single" w:sz="4" w:space="0" w:color="000000"/>
            </w:tcBorders>
          </w:tcPr>
          <w:p w14:paraId="22AE4B35" w14:textId="77777777" w:rsidR="00593B10" w:rsidRPr="00585D56" w:rsidRDefault="00593B10" w:rsidP="00703C88">
            <w:pPr>
              <w:spacing w:line="240" w:lineRule="atLeast"/>
              <w:ind w:firstLine="0"/>
              <w:jc w:val="center"/>
              <w:rPr>
                <w:b/>
                <w:sz w:val="20"/>
                <w:szCs w:val="20"/>
              </w:rPr>
            </w:pPr>
            <w:r w:rsidRPr="00585D56">
              <w:rPr>
                <w:b/>
                <w:sz w:val="20"/>
                <w:szCs w:val="20"/>
              </w:rPr>
              <w:t>3</w:t>
            </w:r>
            <w:r w:rsidR="00703C88" w:rsidRPr="00585D56">
              <w:rPr>
                <w:b/>
                <w:sz w:val="20"/>
                <w:szCs w:val="20"/>
              </w:rPr>
              <w:t>4</w:t>
            </w:r>
          </w:p>
        </w:tc>
        <w:tc>
          <w:tcPr>
            <w:tcW w:w="3867" w:type="dxa"/>
            <w:tcBorders>
              <w:top w:val="single" w:sz="4" w:space="0" w:color="000000"/>
              <w:left w:val="single" w:sz="4" w:space="0" w:color="000000"/>
              <w:bottom w:val="single" w:sz="4" w:space="0" w:color="000000"/>
              <w:right w:val="single" w:sz="4" w:space="0" w:color="000000"/>
            </w:tcBorders>
          </w:tcPr>
          <w:p w14:paraId="1387E36F" w14:textId="77777777" w:rsidR="00593B10" w:rsidRPr="00585D56" w:rsidRDefault="00593B10">
            <w:pPr>
              <w:spacing w:line="240" w:lineRule="atLeast"/>
              <w:ind w:firstLine="0"/>
              <w:jc w:val="left"/>
              <w:rPr>
                <w:sz w:val="20"/>
                <w:szCs w:val="20"/>
              </w:rPr>
            </w:pPr>
            <w:r w:rsidRPr="00585D56">
              <w:rPr>
                <w:sz w:val="20"/>
                <w:szCs w:val="20"/>
              </w:rPr>
              <w:t xml:space="preserve">Срок заключения договора </w:t>
            </w:r>
          </w:p>
        </w:tc>
        <w:tc>
          <w:tcPr>
            <w:tcW w:w="4961" w:type="dxa"/>
            <w:tcBorders>
              <w:top w:val="single" w:sz="4" w:space="0" w:color="000000"/>
              <w:left w:val="single" w:sz="4" w:space="0" w:color="000000"/>
              <w:bottom w:val="single" w:sz="4" w:space="0" w:color="000000"/>
              <w:right w:val="single" w:sz="4" w:space="0" w:color="000000"/>
            </w:tcBorders>
          </w:tcPr>
          <w:p w14:paraId="5F2CCF1F" w14:textId="77777777" w:rsidR="00593B10" w:rsidRPr="00BE086F" w:rsidRDefault="00971469" w:rsidP="005E3559">
            <w:pPr>
              <w:spacing w:line="240" w:lineRule="atLeast"/>
              <w:ind w:firstLine="0"/>
              <w:rPr>
                <w:sz w:val="20"/>
                <w:szCs w:val="20"/>
                <w:shd w:val="clear" w:color="auto" w:fill="FFFF00"/>
              </w:rPr>
            </w:pPr>
            <w:r w:rsidRPr="00BE086F">
              <w:rPr>
                <w:sz w:val="20"/>
                <w:szCs w:val="20"/>
              </w:rPr>
              <w:t xml:space="preserve">в течение </w:t>
            </w:r>
            <w:r w:rsidR="005E3559" w:rsidRPr="00BE086F">
              <w:rPr>
                <w:sz w:val="20"/>
                <w:szCs w:val="20"/>
              </w:rPr>
              <w:t>5</w:t>
            </w:r>
            <w:r w:rsidR="00D81909" w:rsidRPr="00BE086F">
              <w:rPr>
                <w:sz w:val="20"/>
                <w:szCs w:val="20"/>
              </w:rPr>
              <w:t xml:space="preserve"> </w:t>
            </w:r>
            <w:r w:rsidR="00D53BFD" w:rsidRPr="00BE086F">
              <w:rPr>
                <w:sz w:val="20"/>
                <w:szCs w:val="20"/>
              </w:rPr>
              <w:t xml:space="preserve">рабочих </w:t>
            </w:r>
            <w:r w:rsidR="00593B10" w:rsidRPr="00BE086F">
              <w:rPr>
                <w:sz w:val="20"/>
                <w:szCs w:val="20"/>
              </w:rPr>
              <w:t>дней со дня подписания заказчиком протокола о результатах закупки</w:t>
            </w:r>
          </w:p>
        </w:tc>
      </w:tr>
      <w:tr w:rsidR="00593B10" w:rsidRPr="00585D56" w14:paraId="64F434E4" w14:textId="77777777" w:rsidTr="00B36E58">
        <w:trPr>
          <w:trHeight w:val="274"/>
        </w:trPr>
        <w:tc>
          <w:tcPr>
            <w:tcW w:w="812" w:type="dxa"/>
            <w:tcBorders>
              <w:top w:val="single" w:sz="4" w:space="0" w:color="000000"/>
              <w:left w:val="single" w:sz="4" w:space="0" w:color="000000"/>
              <w:bottom w:val="single" w:sz="4" w:space="0" w:color="000000"/>
              <w:right w:val="single" w:sz="4" w:space="0" w:color="000000"/>
            </w:tcBorders>
          </w:tcPr>
          <w:p w14:paraId="4BAE8571" w14:textId="77777777" w:rsidR="00593B10" w:rsidRPr="00585D56" w:rsidRDefault="00593B10" w:rsidP="00703C88">
            <w:pPr>
              <w:spacing w:line="240" w:lineRule="atLeast"/>
              <w:ind w:firstLine="0"/>
              <w:jc w:val="center"/>
              <w:rPr>
                <w:b/>
                <w:sz w:val="20"/>
                <w:szCs w:val="20"/>
              </w:rPr>
            </w:pPr>
            <w:r w:rsidRPr="00585D56">
              <w:rPr>
                <w:b/>
                <w:sz w:val="20"/>
                <w:szCs w:val="20"/>
              </w:rPr>
              <w:t>3</w:t>
            </w:r>
            <w:r w:rsidR="00862A6F" w:rsidRPr="00585D56">
              <w:rPr>
                <w:b/>
                <w:sz w:val="20"/>
                <w:szCs w:val="20"/>
              </w:rPr>
              <w:t>5</w:t>
            </w:r>
          </w:p>
        </w:tc>
        <w:tc>
          <w:tcPr>
            <w:tcW w:w="3867" w:type="dxa"/>
            <w:tcBorders>
              <w:top w:val="single" w:sz="4" w:space="0" w:color="000000"/>
              <w:left w:val="single" w:sz="4" w:space="0" w:color="000000"/>
              <w:bottom w:val="single" w:sz="4" w:space="0" w:color="000000"/>
              <w:right w:val="single" w:sz="4" w:space="0" w:color="000000"/>
            </w:tcBorders>
          </w:tcPr>
          <w:p w14:paraId="014219E5" w14:textId="77777777" w:rsidR="00593B10" w:rsidRPr="00585D56" w:rsidRDefault="00593B10">
            <w:pPr>
              <w:spacing w:line="240" w:lineRule="atLeast"/>
              <w:ind w:firstLine="0"/>
              <w:jc w:val="left"/>
              <w:rPr>
                <w:sz w:val="20"/>
                <w:szCs w:val="20"/>
              </w:rPr>
            </w:pPr>
            <w:r w:rsidRPr="00585D56">
              <w:rPr>
                <w:sz w:val="20"/>
                <w:szCs w:val="20"/>
              </w:rPr>
              <w:t>Срок действия заявки</w:t>
            </w:r>
          </w:p>
        </w:tc>
        <w:tc>
          <w:tcPr>
            <w:tcW w:w="4961" w:type="dxa"/>
            <w:tcBorders>
              <w:top w:val="single" w:sz="4" w:space="0" w:color="000000"/>
              <w:left w:val="single" w:sz="4" w:space="0" w:color="000000"/>
              <w:bottom w:val="single" w:sz="4" w:space="0" w:color="000000"/>
              <w:right w:val="single" w:sz="4" w:space="0" w:color="000000"/>
            </w:tcBorders>
          </w:tcPr>
          <w:p w14:paraId="5FE81180" w14:textId="77777777" w:rsidR="00593B10" w:rsidRPr="00585D56" w:rsidRDefault="00593B10">
            <w:pPr>
              <w:spacing w:line="240" w:lineRule="atLeast"/>
              <w:ind w:firstLine="0"/>
              <w:jc w:val="left"/>
              <w:rPr>
                <w:sz w:val="20"/>
                <w:szCs w:val="20"/>
                <w:shd w:val="clear" w:color="auto" w:fill="FFFF00"/>
              </w:rPr>
            </w:pPr>
            <w:r w:rsidRPr="00585D56">
              <w:rPr>
                <w:sz w:val="20"/>
                <w:szCs w:val="20"/>
              </w:rPr>
              <w:t>В течение тридца</w:t>
            </w:r>
            <w:r w:rsidR="00E17E87" w:rsidRPr="00585D56">
              <w:rPr>
                <w:sz w:val="20"/>
                <w:szCs w:val="20"/>
              </w:rPr>
              <w:t>ти дней с даты открытия доступа</w:t>
            </w:r>
          </w:p>
        </w:tc>
      </w:tr>
      <w:tr w:rsidR="00593B10" w:rsidRPr="00585D56" w14:paraId="1C60BE89" w14:textId="77777777" w:rsidTr="00B36E58">
        <w:trPr>
          <w:trHeight w:val="695"/>
        </w:trPr>
        <w:tc>
          <w:tcPr>
            <w:tcW w:w="812" w:type="dxa"/>
            <w:tcBorders>
              <w:top w:val="single" w:sz="4" w:space="0" w:color="000000"/>
              <w:left w:val="single" w:sz="4" w:space="0" w:color="000000"/>
              <w:bottom w:val="single" w:sz="4" w:space="0" w:color="000000"/>
              <w:right w:val="single" w:sz="4" w:space="0" w:color="000000"/>
            </w:tcBorders>
          </w:tcPr>
          <w:p w14:paraId="079DE885" w14:textId="77777777" w:rsidR="00593B10" w:rsidRPr="00585D56" w:rsidRDefault="00593B10" w:rsidP="00703C88">
            <w:pPr>
              <w:spacing w:line="240" w:lineRule="atLeast"/>
              <w:ind w:firstLine="0"/>
              <w:jc w:val="center"/>
              <w:rPr>
                <w:b/>
                <w:sz w:val="20"/>
                <w:szCs w:val="20"/>
              </w:rPr>
            </w:pPr>
            <w:r w:rsidRPr="00585D56">
              <w:rPr>
                <w:b/>
                <w:sz w:val="20"/>
                <w:szCs w:val="20"/>
              </w:rPr>
              <w:t>3</w:t>
            </w:r>
            <w:r w:rsidR="00862A6F" w:rsidRPr="00585D56">
              <w:rPr>
                <w:b/>
                <w:sz w:val="20"/>
                <w:szCs w:val="20"/>
              </w:rPr>
              <w:t>6</w:t>
            </w:r>
          </w:p>
        </w:tc>
        <w:tc>
          <w:tcPr>
            <w:tcW w:w="3867" w:type="dxa"/>
            <w:tcBorders>
              <w:top w:val="single" w:sz="4" w:space="0" w:color="000000"/>
              <w:left w:val="single" w:sz="4" w:space="0" w:color="000000"/>
              <w:bottom w:val="single" w:sz="4" w:space="0" w:color="000000"/>
              <w:right w:val="single" w:sz="4" w:space="0" w:color="000000"/>
            </w:tcBorders>
          </w:tcPr>
          <w:p w14:paraId="4FEDFA0D" w14:textId="77777777" w:rsidR="00593B10" w:rsidRPr="00585D56" w:rsidRDefault="0061225F">
            <w:pPr>
              <w:spacing w:line="240" w:lineRule="atLeast"/>
              <w:ind w:firstLine="0"/>
              <w:jc w:val="left"/>
              <w:rPr>
                <w:sz w:val="20"/>
                <w:szCs w:val="20"/>
              </w:rPr>
            </w:pPr>
            <w:r>
              <w:rPr>
                <w:sz w:val="20"/>
                <w:szCs w:val="20"/>
              </w:rPr>
              <w:t>Порядок получения информации</w:t>
            </w:r>
            <w:r w:rsidR="00593B10" w:rsidRPr="00585D56">
              <w:rPr>
                <w:sz w:val="20"/>
                <w:szCs w:val="20"/>
              </w:rPr>
              <w:t xml:space="preserve"> о причинах отклонения и /или проигрыша заявки</w:t>
            </w:r>
          </w:p>
        </w:tc>
        <w:tc>
          <w:tcPr>
            <w:tcW w:w="4961" w:type="dxa"/>
            <w:tcBorders>
              <w:top w:val="single" w:sz="4" w:space="0" w:color="000000"/>
              <w:left w:val="single" w:sz="4" w:space="0" w:color="000000"/>
              <w:bottom w:val="single" w:sz="4" w:space="0" w:color="000000"/>
              <w:right w:val="single" w:sz="4" w:space="0" w:color="000000"/>
            </w:tcBorders>
          </w:tcPr>
          <w:p w14:paraId="779EA65A" w14:textId="77777777" w:rsidR="00593B10" w:rsidRPr="00585D56" w:rsidRDefault="00B87208" w:rsidP="006B685A">
            <w:pPr>
              <w:spacing w:line="240" w:lineRule="atLeast"/>
              <w:ind w:firstLine="0"/>
              <w:rPr>
                <w:sz w:val="20"/>
                <w:szCs w:val="20"/>
              </w:rPr>
            </w:pPr>
            <w:r w:rsidRPr="00B87208">
              <w:rPr>
                <w:sz w:val="20"/>
                <w:szCs w:val="20"/>
              </w:rPr>
              <w:t>Публикуется на электронной торговой площадке, в форме решения о допуске/отказе в допуске к участию в аукционе. Информация о проигрыше публикуется на электронной торговой площадке в протоколе по итогам аукциона, проигравшими считаются все участники, кроме победителя аукциона</w:t>
            </w:r>
            <w:r>
              <w:rPr>
                <w:sz w:val="20"/>
                <w:szCs w:val="20"/>
              </w:rPr>
              <w:t>.</w:t>
            </w:r>
          </w:p>
        </w:tc>
      </w:tr>
    </w:tbl>
    <w:p w14:paraId="467A60B7" w14:textId="77777777" w:rsidR="00AB067A" w:rsidRPr="00585D56" w:rsidRDefault="00AB067A" w:rsidP="00B87208">
      <w:pPr>
        <w:spacing w:line="100" w:lineRule="atLeast"/>
        <w:ind w:firstLine="0"/>
        <w:rPr>
          <w:sz w:val="20"/>
          <w:szCs w:val="20"/>
        </w:rPr>
        <w:sectPr w:rsidR="00AB067A" w:rsidRPr="00585D56">
          <w:headerReference w:type="default" r:id="rId16"/>
          <w:type w:val="continuous"/>
          <w:pgSz w:w="11906" w:h="16838"/>
          <w:pgMar w:top="1134" w:right="850" w:bottom="1134" w:left="1701" w:header="720" w:footer="708" w:gutter="0"/>
          <w:cols w:space="720"/>
          <w:formProt w:val="0"/>
          <w:docGrid w:linePitch="360" w:charSpace="214740172"/>
        </w:sectPr>
      </w:pPr>
    </w:p>
    <w:p w14:paraId="5FDD293D" w14:textId="77777777" w:rsidR="00462B6F" w:rsidRDefault="00C61674" w:rsidP="00B87208">
      <w:pPr>
        <w:numPr>
          <w:ilvl w:val="0"/>
          <w:numId w:val="22"/>
        </w:numPr>
        <w:tabs>
          <w:tab w:val="left" w:pos="0"/>
        </w:tabs>
        <w:suppressAutoHyphens w:val="0"/>
        <w:spacing w:line="240" w:lineRule="auto"/>
        <w:jc w:val="center"/>
        <w:rPr>
          <w:rFonts w:eastAsia="Times New Roman"/>
          <w:b/>
          <w:kern w:val="0"/>
          <w:sz w:val="20"/>
          <w:szCs w:val="20"/>
          <w:lang w:eastAsia="ru-RU"/>
        </w:rPr>
      </w:pPr>
      <w:r w:rsidRPr="00585D56">
        <w:rPr>
          <w:rFonts w:eastAsia="Times New Roman"/>
          <w:b/>
          <w:kern w:val="0"/>
          <w:sz w:val="20"/>
          <w:szCs w:val="20"/>
          <w:lang w:eastAsia="ru-RU"/>
        </w:rPr>
        <w:lastRenderedPageBreak/>
        <w:t>ТЕХНИЧЕСКОЕ ЗАДАНИЕ</w:t>
      </w:r>
    </w:p>
    <w:p w14:paraId="4284046B" w14:textId="77777777" w:rsidR="00483341" w:rsidRDefault="00483341" w:rsidP="00483341">
      <w:pPr>
        <w:tabs>
          <w:tab w:val="left" w:pos="0"/>
          <w:tab w:val="left" w:pos="567"/>
        </w:tabs>
        <w:suppressAutoHyphens w:val="0"/>
        <w:spacing w:line="240" w:lineRule="auto"/>
        <w:ind w:right="-426" w:firstLine="0"/>
        <w:rPr>
          <w:rFonts w:eastAsia="Times New Roman"/>
          <w:kern w:val="0"/>
          <w:sz w:val="20"/>
          <w:szCs w:val="20"/>
          <w:lang w:eastAsia="ru-RU"/>
        </w:rPr>
      </w:pPr>
    </w:p>
    <w:p w14:paraId="5DAA4EFE" w14:textId="77777777" w:rsidR="00871582" w:rsidRPr="001B7462" w:rsidRDefault="00871582" w:rsidP="00522923">
      <w:pPr>
        <w:tabs>
          <w:tab w:val="left" w:pos="0"/>
        </w:tabs>
        <w:suppressAutoHyphens w:val="0"/>
        <w:spacing w:line="240" w:lineRule="auto"/>
        <w:ind w:firstLine="567"/>
        <w:rPr>
          <w:rFonts w:eastAsia="Times New Roman"/>
          <w:color w:val="FF0000"/>
          <w:kern w:val="0"/>
          <w:sz w:val="20"/>
          <w:szCs w:val="20"/>
          <w:lang w:eastAsia="ru-RU"/>
        </w:rPr>
      </w:pPr>
      <w:r w:rsidRPr="00252CA3">
        <w:rPr>
          <w:rFonts w:eastAsia="Times New Roman"/>
          <w:kern w:val="0"/>
          <w:sz w:val="20"/>
          <w:szCs w:val="20"/>
          <w:lang w:eastAsia="ru-RU"/>
        </w:rPr>
        <w:t xml:space="preserve">Данный раздел закупочной документации устанавливает требования к </w:t>
      </w:r>
      <w:r w:rsidR="00252CA3" w:rsidRPr="00252CA3">
        <w:rPr>
          <w:rFonts w:eastAsia="Times New Roman"/>
          <w:kern w:val="0"/>
          <w:sz w:val="20"/>
          <w:szCs w:val="20"/>
          <w:lang w:eastAsia="ru-RU"/>
        </w:rPr>
        <w:t>техническим характеристикам и</w:t>
      </w:r>
      <w:r w:rsidRPr="00252CA3">
        <w:rPr>
          <w:rFonts w:eastAsia="Times New Roman"/>
          <w:kern w:val="0"/>
          <w:sz w:val="20"/>
          <w:szCs w:val="20"/>
          <w:lang w:eastAsia="ru-RU"/>
        </w:rPr>
        <w:t xml:space="preserve"> свой</w:t>
      </w:r>
      <w:r w:rsidR="00237BBA">
        <w:rPr>
          <w:rFonts w:eastAsia="Times New Roman"/>
          <w:kern w:val="0"/>
          <w:sz w:val="20"/>
          <w:szCs w:val="20"/>
          <w:lang w:eastAsia="ru-RU"/>
        </w:rPr>
        <w:t>ствам п</w:t>
      </w:r>
      <w:r w:rsidR="00522923">
        <w:rPr>
          <w:rFonts w:eastAsia="Times New Roman"/>
          <w:kern w:val="0"/>
          <w:sz w:val="20"/>
          <w:szCs w:val="20"/>
          <w:lang w:eastAsia="ru-RU"/>
        </w:rPr>
        <w:t>ластин</w:t>
      </w:r>
      <w:r w:rsidRPr="00252CA3">
        <w:rPr>
          <w:rFonts w:eastAsia="Times New Roman"/>
          <w:kern w:val="0"/>
          <w:sz w:val="20"/>
          <w:szCs w:val="20"/>
          <w:lang w:eastAsia="ru-RU"/>
        </w:rPr>
        <w:t xml:space="preserve">. </w:t>
      </w:r>
    </w:p>
    <w:p w14:paraId="69A5431B" w14:textId="77777777" w:rsidR="000632FB" w:rsidRPr="00871582" w:rsidRDefault="000632FB" w:rsidP="000632FB">
      <w:pPr>
        <w:tabs>
          <w:tab w:val="left" w:pos="0"/>
          <w:tab w:val="left" w:pos="567"/>
        </w:tabs>
        <w:suppressAutoHyphens w:val="0"/>
        <w:spacing w:line="240" w:lineRule="auto"/>
        <w:ind w:right="-426" w:firstLine="0"/>
        <w:rPr>
          <w:bCs/>
          <w:sz w:val="20"/>
          <w:szCs w:val="20"/>
          <w:lang w:eastAsia="ru-RU"/>
        </w:rPr>
      </w:pPr>
    </w:p>
    <w:tbl>
      <w:tblPr>
        <w:tblW w:w="1006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709"/>
        <w:gridCol w:w="4678"/>
        <w:gridCol w:w="1276"/>
        <w:gridCol w:w="3402"/>
      </w:tblGrid>
      <w:tr w:rsidR="009841C8" w:rsidRPr="00871582" w14:paraId="471E101C" w14:textId="77777777" w:rsidTr="00522923">
        <w:tc>
          <w:tcPr>
            <w:tcW w:w="709" w:type="dxa"/>
            <w:tcBorders>
              <w:top w:val="single" w:sz="4" w:space="0" w:color="auto"/>
              <w:left w:val="single" w:sz="4" w:space="0" w:color="auto"/>
              <w:bottom w:val="single" w:sz="4" w:space="0" w:color="auto"/>
              <w:right w:val="single" w:sz="4" w:space="0" w:color="auto"/>
            </w:tcBorders>
            <w:hideMark/>
          </w:tcPr>
          <w:p w14:paraId="040C650A" w14:textId="77777777" w:rsidR="009841C8" w:rsidRPr="00871582" w:rsidRDefault="009841C8" w:rsidP="007B7B0F">
            <w:pPr>
              <w:suppressAutoHyphens w:val="0"/>
              <w:spacing w:line="240" w:lineRule="auto"/>
              <w:ind w:firstLine="0"/>
              <w:jc w:val="center"/>
              <w:rPr>
                <w:rFonts w:eastAsia="Times New Roman"/>
                <w:b/>
                <w:kern w:val="0"/>
                <w:sz w:val="20"/>
                <w:szCs w:val="20"/>
                <w:highlight w:val="yellow"/>
                <w:lang w:eastAsia="ru-RU" w:bidi="ar-SA"/>
              </w:rPr>
            </w:pPr>
            <w:r w:rsidRPr="00871582">
              <w:rPr>
                <w:rFonts w:eastAsia="Times New Roman"/>
                <w:b/>
                <w:kern w:val="0"/>
                <w:sz w:val="20"/>
                <w:szCs w:val="20"/>
                <w:lang w:eastAsia="ru-RU" w:bidi="ar-SA"/>
              </w:rPr>
              <w:t>№ п/п</w:t>
            </w:r>
          </w:p>
        </w:tc>
        <w:tc>
          <w:tcPr>
            <w:tcW w:w="4678" w:type="dxa"/>
            <w:tcBorders>
              <w:top w:val="single" w:sz="4" w:space="0" w:color="auto"/>
              <w:left w:val="single" w:sz="4" w:space="0" w:color="auto"/>
              <w:bottom w:val="single" w:sz="4" w:space="0" w:color="auto"/>
              <w:right w:val="single" w:sz="4" w:space="0" w:color="auto"/>
            </w:tcBorders>
            <w:hideMark/>
          </w:tcPr>
          <w:p w14:paraId="6A8CD845" w14:textId="77777777" w:rsidR="009841C8" w:rsidRPr="00871582" w:rsidRDefault="003D5B4D" w:rsidP="003D5B4D">
            <w:pPr>
              <w:suppressAutoHyphens w:val="0"/>
              <w:spacing w:line="240" w:lineRule="auto"/>
              <w:ind w:firstLine="0"/>
              <w:jc w:val="center"/>
              <w:rPr>
                <w:rFonts w:eastAsia="Times New Roman"/>
                <w:b/>
                <w:kern w:val="0"/>
                <w:sz w:val="20"/>
                <w:szCs w:val="20"/>
                <w:highlight w:val="yellow"/>
                <w:lang w:eastAsia="ru-RU" w:bidi="ar-SA"/>
              </w:rPr>
            </w:pPr>
            <w:r w:rsidRPr="00871582">
              <w:rPr>
                <w:rFonts w:eastAsia="Times New Roman"/>
                <w:b/>
                <w:kern w:val="0"/>
                <w:sz w:val="20"/>
                <w:szCs w:val="20"/>
                <w:lang w:eastAsia="ru-RU" w:bidi="ar-SA"/>
              </w:rPr>
              <w:t>Наименование</w:t>
            </w:r>
          </w:p>
        </w:tc>
        <w:tc>
          <w:tcPr>
            <w:tcW w:w="1276" w:type="dxa"/>
            <w:tcBorders>
              <w:top w:val="single" w:sz="4" w:space="0" w:color="auto"/>
              <w:left w:val="single" w:sz="4" w:space="0" w:color="auto"/>
              <w:bottom w:val="single" w:sz="4" w:space="0" w:color="auto"/>
              <w:right w:val="single" w:sz="4" w:space="0" w:color="auto"/>
            </w:tcBorders>
            <w:hideMark/>
          </w:tcPr>
          <w:p w14:paraId="3851AC47" w14:textId="77777777" w:rsidR="009841C8" w:rsidRPr="00871582" w:rsidRDefault="00871582" w:rsidP="00871582">
            <w:pPr>
              <w:suppressAutoHyphens w:val="0"/>
              <w:spacing w:line="240" w:lineRule="auto"/>
              <w:ind w:firstLine="0"/>
              <w:jc w:val="center"/>
              <w:rPr>
                <w:rFonts w:eastAsia="Times New Roman"/>
                <w:b/>
                <w:kern w:val="0"/>
                <w:sz w:val="20"/>
                <w:szCs w:val="20"/>
                <w:lang w:eastAsia="ru-RU" w:bidi="ar-SA"/>
              </w:rPr>
            </w:pPr>
            <w:r w:rsidRPr="00871582">
              <w:rPr>
                <w:rFonts w:eastAsia="Times New Roman"/>
                <w:b/>
                <w:kern w:val="0"/>
                <w:sz w:val="20"/>
                <w:szCs w:val="20"/>
                <w:lang w:eastAsia="ru-RU" w:bidi="ar-SA"/>
              </w:rPr>
              <w:t xml:space="preserve">Ед. </w:t>
            </w:r>
            <w:r w:rsidR="009841C8" w:rsidRPr="00871582">
              <w:rPr>
                <w:rFonts w:eastAsia="Times New Roman"/>
                <w:b/>
                <w:kern w:val="0"/>
                <w:sz w:val="20"/>
                <w:szCs w:val="20"/>
                <w:lang w:eastAsia="ru-RU" w:bidi="ar-SA"/>
              </w:rPr>
              <w:t>изм.</w:t>
            </w:r>
          </w:p>
        </w:tc>
        <w:tc>
          <w:tcPr>
            <w:tcW w:w="3402" w:type="dxa"/>
            <w:tcBorders>
              <w:top w:val="single" w:sz="4" w:space="0" w:color="auto"/>
              <w:left w:val="single" w:sz="4" w:space="0" w:color="auto"/>
              <w:bottom w:val="single" w:sz="4" w:space="0" w:color="auto"/>
              <w:right w:val="single" w:sz="4" w:space="0" w:color="auto"/>
            </w:tcBorders>
            <w:hideMark/>
          </w:tcPr>
          <w:p w14:paraId="304AF822" w14:textId="77777777" w:rsidR="009841C8" w:rsidRPr="00871582" w:rsidRDefault="003A14B2" w:rsidP="00893E14">
            <w:pPr>
              <w:suppressAutoHyphens w:val="0"/>
              <w:spacing w:line="240" w:lineRule="auto"/>
              <w:ind w:firstLine="0"/>
              <w:jc w:val="center"/>
              <w:rPr>
                <w:rFonts w:eastAsia="Times New Roman"/>
                <w:b/>
                <w:kern w:val="0"/>
                <w:sz w:val="20"/>
                <w:szCs w:val="20"/>
                <w:lang w:eastAsia="ru-RU" w:bidi="ar-SA"/>
              </w:rPr>
            </w:pPr>
            <w:r w:rsidRPr="00871582">
              <w:rPr>
                <w:rFonts w:eastAsia="Times New Roman"/>
                <w:b/>
                <w:kern w:val="0"/>
                <w:sz w:val="20"/>
                <w:szCs w:val="20"/>
                <w:lang w:eastAsia="ru-RU" w:bidi="ar-SA"/>
              </w:rPr>
              <w:t>Общий объем</w:t>
            </w:r>
          </w:p>
        </w:tc>
      </w:tr>
      <w:tr w:rsidR="009841C8" w:rsidRPr="00871582" w14:paraId="77E9A4B2" w14:textId="77777777" w:rsidTr="00522923">
        <w:trPr>
          <w:trHeight w:val="396"/>
        </w:trPr>
        <w:tc>
          <w:tcPr>
            <w:tcW w:w="709" w:type="dxa"/>
            <w:tcBorders>
              <w:top w:val="single" w:sz="4" w:space="0" w:color="auto"/>
              <w:left w:val="single" w:sz="4" w:space="0" w:color="auto"/>
              <w:bottom w:val="single" w:sz="4" w:space="0" w:color="auto"/>
              <w:right w:val="single" w:sz="4" w:space="0" w:color="auto"/>
            </w:tcBorders>
            <w:vAlign w:val="center"/>
            <w:hideMark/>
          </w:tcPr>
          <w:p w14:paraId="675CE141" w14:textId="77777777" w:rsidR="009841C8" w:rsidRPr="00871582" w:rsidRDefault="009841C8" w:rsidP="007B7B0F">
            <w:pPr>
              <w:suppressAutoHyphens w:val="0"/>
              <w:spacing w:line="240" w:lineRule="auto"/>
              <w:ind w:firstLine="0"/>
              <w:jc w:val="center"/>
              <w:rPr>
                <w:rFonts w:eastAsia="Times New Roman"/>
                <w:b/>
                <w:kern w:val="0"/>
                <w:sz w:val="20"/>
                <w:szCs w:val="20"/>
                <w:highlight w:val="yellow"/>
                <w:lang w:eastAsia="ru-RU" w:bidi="ar-SA"/>
              </w:rPr>
            </w:pPr>
            <w:r w:rsidRPr="00871582">
              <w:rPr>
                <w:rFonts w:eastAsia="Times New Roman"/>
                <w:b/>
                <w:kern w:val="0"/>
                <w:sz w:val="20"/>
                <w:szCs w:val="20"/>
                <w:lang w:eastAsia="ru-RU" w:bidi="ar-SA"/>
              </w:rPr>
              <w:t>1</w:t>
            </w:r>
          </w:p>
        </w:tc>
        <w:tc>
          <w:tcPr>
            <w:tcW w:w="4678" w:type="dxa"/>
            <w:tcBorders>
              <w:top w:val="single" w:sz="4" w:space="0" w:color="auto"/>
              <w:left w:val="single" w:sz="4" w:space="0" w:color="auto"/>
              <w:bottom w:val="single" w:sz="4" w:space="0" w:color="auto"/>
              <w:right w:val="single" w:sz="4" w:space="0" w:color="auto"/>
            </w:tcBorders>
            <w:hideMark/>
          </w:tcPr>
          <w:p w14:paraId="713A67B5" w14:textId="77777777" w:rsidR="009841C8" w:rsidRPr="00871582" w:rsidRDefault="003A14B2" w:rsidP="008A1042">
            <w:pPr>
              <w:suppressAutoHyphens w:val="0"/>
              <w:spacing w:line="240" w:lineRule="auto"/>
              <w:ind w:firstLine="0"/>
              <w:rPr>
                <w:rFonts w:eastAsia="Calibri"/>
                <w:kern w:val="0"/>
                <w:sz w:val="20"/>
                <w:szCs w:val="20"/>
                <w:lang w:eastAsia="ru-RU" w:bidi="ar-SA"/>
              </w:rPr>
            </w:pPr>
            <w:r w:rsidRPr="00871582">
              <w:rPr>
                <w:rFonts w:eastAsia="Calibri"/>
                <w:kern w:val="0"/>
                <w:sz w:val="20"/>
                <w:szCs w:val="20"/>
                <w:lang w:eastAsia="ru-RU" w:bidi="ar-SA"/>
              </w:rPr>
              <w:t xml:space="preserve">Пластины фотополимерные </w:t>
            </w:r>
            <w:r w:rsidR="00082C38" w:rsidRPr="007E5338">
              <w:rPr>
                <w:rFonts w:eastAsia="Calibri"/>
                <w:kern w:val="0"/>
                <w:sz w:val="20"/>
                <w:szCs w:val="20"/>
                <w:lang w:eastAsia="ru-RU" w:bidi="ar-SA"/>
              </w:rPr>
              <w:t>«</w:t>
            </w:r>
            <w:r w:rsidR="005F79A4" w:rsidRPr="007E5338">
              <w:rPr>
                <w:rFonts w:eastAsia="Times New Roman"/>
                <w:kern w:val="0"/>
                <w:sz w:val="19"/>
                <w:szCs w:val="19"/>
                <w:lang w:val="en-US" w:eastAsia="ar-SA" w:bidi="ar-SA"/>
              </w:rPr>
              <w:t>Fujifilm</w:t>
            </w:r>
            <w:r w:rsidR="007E5338" w:rsidRPr="007E5338">
              <w:rPr>
                <w:rFonts w:eastAsia="Times New Roman"/>
                <w:kern w:val="0"/>
                <w:sz w:val="19"/>
                <w:szCs w:val="19"/>
                <w:lang w:eastAsia="ar-SA" w:bidi="ar-SA"/>
              </w:rPr>
              <w:t xml:space="preserve"> </w:t>
            </w:r>
            <w:r w:rsidR="007E5338" w:rsidRPr="007E5338">
              <w:rPr>
                <w:rFonts w:eastAsia="Times New Roman"/>
                <w:kern w:val="0"/>
                <w:sz w:val="19"/>
                <w:szCs w:val="19"/>
                <w:lang w:val="en-US" w:eastAsia="ar-SA" w:bidi="ar-SA"/>
              </w:rPr>
              <w:t>PRO</w:t>
            </w:r>
            <w:r w:rsidR="007E5338" w:rsidRPr="007E5338">
              <w:rPr>
                <w:rFonts w:eastAsia="Times New Roman"/>
                <w:kern w:val="0"/>
                <w:sz w:val="19"/>
                <w:szCs w:val="19"/>
                <w:lang w:eastAsia="ar-SA" w:bidi="ar-SA"/>
              </w:rPr>
              <w:t>-</w:t>
            </w:r>
            <w:r w:rsidR="007E5338" w:rsidRPr="007E5338">
              <w:rPr>
                <w:rFonts w:eastAsia="Times New Roman"/>
                <w:kern w:val="0"/>
                <w:sz w:val="19"/>
                <w:szCs w:val="19"/>
                <w:lang w:val="en-US" w:eastAsia="ar-SA" w:bidi="ar-SA"/>
              </w:rPr>
              <w:t>V</w:t>
            </w:r>
            <w:r w:rsidR="00082C38" w:rsidRPr="007E5338">
              <w:rPr>
                <w:rFonts w:eastAsia="Calibri"/>
                <w:kern w:val="0"/>
                <w:sz w:val="20"/>
                <w:szCs w:val="20"/>
                <w:lang w:eastAsia="ru-RU" w:bidi="ar-SA"/>
              </w:rPr>
              <w:t>»</w:t>
            </w:r>
            <w:r w:rsidR="00082C38">
              <w:rPr>
                <w:rFonts w:eastAsia="Calibri"/>
                <w:kern w:val="0"/>
                <w:sz w:val="20"/>
                <w:szCs w:val="20"/>
                <w:lang w:eastAsia="ru-RU" w:bidi="ar-SA"/>
              </w:rPr>
              <w:t xml:space="preserve"> </w:t>
            </w:r>
            <w:r w:rsidRPr="00871582">
              <w:rPr>
                <w:rFonts w:eastAsia="Calibri"/>
                <w:kern w:val="0"/>
                <w:sz w:val="20"/>
                <w:szCs w:val="20"/>
                <w:lang w:eastAsia="ru-RU" w:bidi="ar-SA"/>
              </w:rPr>
              <w:t>для офсетной печати</w:t>
            </w:r>
          </w:p>
          <w:p w14:paraId="68A97693" w14:textId="77777777" w:rsidR="008A33B3" w:rsidRDefault="008A33B3" w:rsidP="008A1042">
            <w:pPr>
              <w:suppressAutoHyphens w:val="0"/>
              <w:spacing w:line="240" w:lineRule="auto"/>
              <w:ind w:firstLine="0"/>
              <w:rPr>
                <w:rFonts w:eastAsia="Calibri"/>
                <w:kern w:val="0"/>
                <w:sz w:val="20"/>
                <w:szCs w:val="20"/>
                <w:lang w:eastAsia="ru-RU" w:bidi="ar-SA"/>
              </w:rPr>
            </w:pPr>
            <w:r w:rsidRPr="00871582">
              <w:rPr>
                <w:rFonts w:eastAsia="Calibri"/>
                <w:kern w:val="0"/>
                <w:sz w:val="20"/>
                <w:szCs w:val="20"/>
                <w:lang w:eastAsia="ru-RU" w:bidi="ar-SA"/>
              </w:rPr>
              <w:t>- 844 мм х 608 мм (без перфорации)</w:t>
            </w:r>
          </w:p>
          <w:p w14:paraId="4836CDED" w14:textId="77777777" w:rsidR="00B87208" w:rsidRPr="00B87208" w:rsidRDefault="00B87208" w:rsidP="008A1042">
            <w:pPr>
              <w:suppressAutoHyphens w:val="0"/>
              <w:spacing w:line="240" w:lineRule="auto"/>
              <w:ind w:firstLine="0"/>
              <w:rPr>
                <w:rFonts w:eastAsia="Calibri"/>
                <w:kern w:val="0"/>
                <w:sz w:val="20"/>
                <w:szCs w:val="20"/>
                <w:lang w:eastAsia="ru-RU" w:bidi="ar-SA"/>
              </w:rPr>
            </w:pPr>
            <w:r>
              <w:rPr>
                <w:rFonts w:eastAsia="Calibri"/>
                <w:kern w:val="0"/>
                <w:sz w:val="20"/>
                <w:szCs w:val="20"/>
                <w:lang w:eastAsia="ru-RU" w:bidi="ar-SA"/>
              </w:rPr>
              <w:t xml:space="preserve">- 844 мм </w:t>
            </w:r>
            <w:r>
              <w:rPr>
                <w:rFonts w:eastAsia="Calibri"/>
                <w:kern w:val="0"/>
                <w:sz w:val="20"/>
                <w:szCs w:val="20"/>
                <w:lang w:val="en-US" w:eastAsia="ru-RU" w:bidi="ar-SA"/>
              </w:rPr>
              <w:t>x</w:t>
            </w:r>
            <w:r w:rsidRPr="00B87208">
              <w:rPr>
                <w:rFonts w:eastAsia="Calibri"/>
                <w:kern w:val="0"/>
                <w:sz w:val="20"/>
                <w:szCs w:val="20"/>
                <w:lang w:eastAsia="ru-RU" w:bidi="ar-SA"/>
              </w:rPr>
              <w:t xml:space="preserve"> 636 </w:t>
            </w:r>
            <w:r>
              <w:rPr>
                <w:rFonts w:eastAsia="Calibri"/>
                <w:kern w:val="0"/>
                <w:sz w:val="20"/>
                <w:szCs w:val="20"/>
                <w:lang w:eastAsia="ru-RU" w:bidi="ar-SA"/>
              </w:rPr>
              <w:t xml:space="preserve">мм </w:t>
            </w:r>
            <w:r w:rsidRPr="00B87208">
              <w:rPr>
                <w:rFonts w:eastAsia="Calibri"/>
                <w:kern w:val="0"/>
                <w:sz w:val="20"/>
                <w:szCs w:val="20"/>
                <w:lang w:eastAsia="ru-RU" w:bidi="ar-SA"/>
              </w:rPr>
              <w:t>(без перфорации)</w:t>
            </w:r>
          </w:p>
          <w:p w14:paraId="7986E5D8" w14:textId="77777777" w:rsidR="008A33B3" w:rsidRPr="00871582" w:rsidRDefault="008A33B3" w:rsidP="008A1042">
            <w:pPr>
              <w:suppressAutoHyphens w:val="0"/>
              <w:spacing w:line="240" w:lineRule="auto"/>
              <w:ind w:firstLine="0"/>
              <w:rPr>
                <w:rFonts w:eastAsia="Calibri"/>
                <w:kern w:val="0"/>
                <w:sz w:val="20"/>
                <w:szCs w:val="20"/>
                <w:lang w:eastAsia="ru-RU" w:bidi="ar-SA"/>
              </w:rPr>
            </w:pPr>
            <w:r w:rsidRPr="00871582">
              <w:rPr>
                <w:rFonts w:eastAsia="Calibri"/>
                <w:kern w:val="0"/>
                <w:sz w:val="20"/>
                <w:szCs w:val="20"/>
                <w:lang w:eastAsia="ru-RU" w:bidi="ar-SA"/>
              </w:rPr>
              <w:t>- 745 мм х 605 мм (без перфорации)</w:t>
            </w:r>
          </w:p>
          <w:p w14:paraId="472C8D20" w14:textId="77777777" w:rsidR="008A33B3" w:rsidRPr="00871582" w:rsidRDefault="008A33B3" w:rsidP="008A1042">
            <w:pPr>
              <w:suppressAutoHyphens w:val="0"/>
              <w:spacing w:line="240" w:lineRule="auto"/>
              <w:ind w:firstLine="0"/>
              <w:rPr>
                <w:rFonts w:eastAsia="Calibri"/>
                <w:kern w:val="0"/>
                <w:sz w:val="20"/>
                <w:szCs w:val="20"/>
                <w:lang w:eastAsia="ru-RU" w:bidi="ar-SA"/>
              </w:rPr>
            </w:pPr>
            <w:r w:rsidRPr="00871582">
              <w:rPr>
                <w:rFonts w:eastAsia="Calibri"/>
                <w:kern w:val="0"/>
                <w:sz w:val="20"/>
                <w:szCs w:val="20"/>
                <w:lang w:eastAsia="ru-RU" w:bidi="ar-SA"/>
              </w:rPr>
              <w:t>- 1010 мм х 820 мм (без перфорации)</w:t>
            </w:r>
          </w:p>
          <w:p w14:paraId="132ECFA2" w14:textId="77777777" w:rsidR="008A33B3" w:rsidRPr="00871582" w:rsidRDefault="008A33B3" w:rsidP="008A1042">
            <w:pPr>
              <w:suppressAutoHyphens w:val="0"/>
              <w:spacing w:line="240" w:lineRule="auto"/>
              <w:ind w:firstLine="0"/>
              <w:rPr>
                <w:rFonts w:eastAsia="Calibri"/>
                <w:kern w:val="0"/>
                <w:sz w:val="20"/>
                <w:szCs w:val="20"/>
                <w:lang w:eastAsia="ru-RU" w:bidi="ar-SA"/>
              </w:rPr>
            </w:pPr>
            <w:r w:rsidRPr="00871582">
              <w:rPr>
                <w:rFonts w:eastAsia="Calibri"/>
                <w:kern w:val="0"/>
                <w:sz w:val="20"/>
                <w:szCs w:val="20"/>
                <w:lang w:eastAsia="ru-RU" w:bidi="ar-SA"/>
              </w:rPr>
              <w:t>- 620 мм х 500 мм (без перфорации)</w:t>
            </w:r>
          </w:p>
          <w:p w14:paraId="05E02683" w14:textId="77777777" w:rsidR="008A33B3" w:rsidRDefault="008A33B3" w:rsidP="008A1042">
            <w:pPr>
              <w:suppressAutoHyphens w:val="0"/>
              <w:spacing w:line="240" w:lineRule="auto"/>
              <w:ind w:firstLine="0"/>
              <w:rPr>
                <w:rFonts w:eastAsia="Calibri"/>
                <w:kern w:val="0"/>
                <w:sz w:val="20"/>
                <w:szCs w:val="20"/>
                <w:lang w:eastAsia="ru-RU" w:bidi="ar-SA"/>
              </w:rPr>
            </w:pPr>
            <w:r w:rsidRPr="00871582">
              <w:rPr>
                <w:rFonts w:eastAsia="Calibri"/>
                <w:kern w:val="0"/>
                <w:sz w:val="20"/>
                <w:szCs w:val="20"/>
                <w:lang w:eastAsia="ru-RU" w:bidi="ar-SA"/>
              </w:rPr>
              <w:t>- 914 мм х 636 мм (без перфорации)</w:t>
            </w:r>
            <w:r w:rsidR="008B043D">
              <w:rPr>
                <w:rFonts w:eastAsia="Calibri"/>
                <w:kern w:val="0"/>
                <w:sz w:val="20"/>
                <w:szCs w:val="20"/>
                <w:lang w:eastAsia="ru-RU" w:bidi="ar-SA"/>
              </w:rPr>
              <w:t xml:space="preserve"> </w:t>
            </w:r>
          </w:p>
          <w:p w14:paraId="03322CF6" w14:textId="77777777" w:rsidR="008B043D" w:rsidRPr="00871582" w:rsidRDefault="008B043D" w:rsidP="008A1042">
            <w:pPr>
              <w:suppressAutoHyphens w:val="0"/>
              <w:spacing w:line="240" w:lineRule="auto"/>
              <w:ind w:firstLine="0"/>
              <w:rPr>
                <w:rFonts w:eastAsia="Times New Roman"/>
                <w:kern w:val="0"/>
                <w:sz w:val="20"/>
                <w:szCs w:val="20"/>
                <w:highlight w:val="yellow"/>
                <w:lang w:eastAsia="ru-RU" w:bidi="ar-SA"/>
              </w:rPr>
            </w:pPr>
            <w:r>
              <w:rPr>
                <w:rFonts w:eastAsia="Calibri"/>
                <w:kern w:val="0"/>
                <w:sz w:val="20"/>
                <w:szCs w:val="20"/>
                <w:lang w:eastAsia="ru-RU" w:bidi="ar-SA"/>
              </w:rPr>
              <w:t>- 620 мм х 480 мм (без перфорации)</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6F383C7" w14:textId="77777777" w:rsidR="009841C8" w:rsidRPr="00871582" w:rsidRDefault="00871582" w:rsidP="00871582">
            <w:pPr>
              <w:suppressAutoHyphens w:val="0"/>
              <w:spacing w:line="240" w:lineRule="auto"/>
              <w:ind w:firstLine="0"/>
              <w:jc w:val="center"/>
              <w:rPr>
                <w:rFonts w:eastAsia="Times New Roman"/>
                <w:color w:val="000000"/>
                <w:kern w:val="0"/>
                <w:sz w:val="20"/>
                <w:szCs w:val="20"/>
                <w:vertAlign w:val="superscript"/>
                <w:lang w:eastAsia="ru-RU" w:bidi="ar-SA"/>
              </w:rPr>
            </w:pPr>
            <w:r w:rsidRPr="00871582">
              <w:rPr>
                <w:rFonts w:eastAsia="Times New Roman"/>
                <w:color w:val="000000"/>
                <w:kern w:val="0"/>
                <w:sz w:val="20"/>
                <w:szCs w:val="20"/>
                <w:lang w:eastAsia="ru-RU" w:bidi="ar-SA"/>
              </w:rPr>
              <w:t>м.</w:t>
            </w:r>
            <w:r w:rsidR="007D5C78" w:rsidRPr="00871582">
              <w:rPr>
                <w:rFonts w:eastAsia="Times New Roman"/>
                <w:color w:val="000000"/>
                <w:kern w:val="0"/>
                <w:sz w:val="20"/>
                <w:szCs w:val="20"/>
                <w:vertAlign w:val="superscript"/>
                <w:lang w:eastAsia="ru-RU" w:bidi="ar-SA"/>
              </w:rPr>
              <w:t>2</w:t>
            </w:r>
          </w:p>
        </w:tc>
        <w:tc>
          <w:tcPr>
            <w:tcW w:w="3402" w:type="dxa"/>
            <w:tcBorders>
              <w:top w:val="single" w:sz="4" w:space="0" w:color="auto"/>
              <w:left w:val="single" w:sz="4" w:space="0" w:color="auto"/>
              <w:bottom w:val="single" w:sz="4" w:space="0" w:color="auto"/>
              <w:right w:val="single" w:sz="4" w:space="0" w:color="auto"/>
            </w:tcBorders>
            <w:vAlign w:val="center"/>
            <w:hideMark/>
          </w:tcPr>
          <w:p w14:paraId="37133BCB" w14:textId="158E86D1" w:rsidR="009841C8" w:rsidRPr="00871582" w:rsidRDefault="00FE7E62" w:rsidP="00363FCF">
            <w:pPr>
              <w:suppressAutoHyphens w:val="0"/>
              <w:spacing w:line="240" w:lineRule="auto"/>
              <w:ind w:firstLine="0"/>
              <w:jc w:val="center"/>
              <w:rPr>
                <w:rFonts w:eastAsia="Times New Roman"/>
                <w:kern w:val="0"/>
                <w:sz w:val="20"/>
                <w:szCs w:val="20"/>
                <w:highlight w:val="red"/>
                <w:lang w:eastAsia="ru-RU" w:bidi="ar-SA"/>
              </w:rPr>
            </w:pPr>
            <w:r>
              <w:rPr>
                <w:rFonts w:eastAsia="Times New Roman"/>
                <w:kern w:val="0"/>
                <w:sz w:val="20"/>
                <w:szCs w:val="20"/>
                <w:lang w:eastAsia="ru-RU" w:bidi="ar-SA"/>
              </w:rPr>
              <w:t>15000</w:t>
            </w:r>
          </w:p>
        </w:tc>
      </w:tr>
    </w:tbl>
    <w:p w14:paraId="59604B94" w14:textId="77777777" w:rsidR="001F3B29" w:rsidRDefault="001F3B29" w:rsidP="007B7B0F">
      <w:pPr>
        <w:suppressAutoHyphens w:val="0"/>
        <w:spacing w:line="240" w:lineRule="auto"/>
        <w:ind w:firstLine="567"/>
        <w:rPr>
          <w:rFonts w:eastAsia="Times New Roman"/>
          <w:b/>
          <w:kern w:val="0"/>
          <w:sz w:val="20"/>
          <w:szCs w:val="22"/>
          <w:lang w:eastAsia="ru-RU" w:bidi="ar-SA"/>
        </w:rPr>
      </w:pPr>
    </w:p>
    <w:p w14:paraId="5E4063FA" w14:textId="77777777" w:rsidR="00252CA3" w:rsidRPr="00AB067A" w:rsidRDefault="008A30DA" w:rsidP="008A30DA">
      <w:pPr>
        <w:suppressAutoHyphens w:val="0"/>
        <w:spacing w:line="240" w:lineRule="auto"/>
        <w:ind w:right="57" w:firstLine="0"/>
        <w:contextualSpacing/>
        <w:jc w:val="center"/>
        <w:rPr>
          <w:rFonts w:eastAsia="Calibri"/>
          <w:b/>
          <w:kern w:val="0"/>
          <w:sz w:val="20"/>
          <w:szCs w:val="20"/>
          <w:lang w:eastAsia="en-US" w:bidi="ar-SA"/>
        </w:rPr>
      </w:pPr>
      <w:r>
        <w:rPr>
          <w:rFonts w:eastAsia="Calibri"/>
          <w:b/>
          <w:kern w:val="0"/>
          <w:sz w:val="20"/>
          <w:szCs w:val="20"/>
          <w:lang w:eastAsia="en-US" w:bidi="ar-SA"/>
        </w:rPr>
        <w:t>Общие требования</w:t>
      </w:r>
    </w:p>
    <w:p w14:paraId="67484748" w14:textId="77777777" w:rsidR="00871582" w:rsidRDefault="00522923" w:rsidP="00522923">
      <w:pPr>
        <w:suppressAutoHyphens w:val="0"/>
        <w:spacing w:line="240" w:lineRule="auto"/>
        <w:ind w:firstLine="397"/>
        <w:contextualSpacing/>
        <w:rPr>
          <w:rFonts w:eastAsia="Calibri"/>
          <w:kern w:val="0"/>
          <w:sz w:val="20"/>
          <w:szCs w:val="20"/>
          <w:lang w:eastAsia="en-US" w:bidi="ar-SA"/>
        </w:rPr>
      </w:pPr>
      <w:r>
        <w:rPr>
          <w:rFonts w:eastAsia="Calibri"/>
          <w:kern w:val="0"/>
          <w:sz w:val="20"/>
          <w:szCs w:val="20"/>
          <w:lang w:eastAsia="en-US" w:bidi="ar-SA"/>
        </w:rPr>
        <w:t>Поставляемые пластины должны</w:t>
      </w:r>
      <w:r w:rsidR="00252CA3">
        <w:rPr>
          <w:rFonts w:eastAsia="Calibri"/>
          <w:kern w:val="0"/>
          <w:sz w:val="20"/>
          <w:szCs w:val="20"/>
          <w:lang w:eastAsia="en-US" w:bidi="ar-SA"/>
        </w:rPr>
        <w:t xml:space="preserve"> быть новыми, не должны</w:t>
      </w:r>
      <w:r w:rsidR="00871582" w:rsidRPr="009E0F0A">
        <w:rPr>
          <w:rFonts w:eastAsia="Calibri"/>
          <w:kern w:val="0"/>
          <w:sz w:val="20"/>
          <w:szCs w:val="20"/>
          <w:lang w:eastAsia="en-US" w:bidi="ar-SA"/>
        </w:rPr>
        <w:t xml:space="preserve"> быть </w:t>
      </w:r>
      <w:r w:rsidR="00252CA3">
        <w:rPr>
          <w:rFonts w:eastAsia="Calibri"/>
          <w:kern w:val="0"/>
          <w:sz w:val="20"/>
          <w:szCs w:val="20"/>
          <w:lang w:eastAsia="en-US" w:bidi="ar-SA"/>
        </w:rPr>
        <w:t>ранее в эксплуатации, не должны</w:t>
      </w:r>
      <w:r w:rsidR="00871582" w:rsidRPr="009E0F0A">
        <w:rPr>
          <w:rFonts w:eastAsia="Calibri"/>
          <w:kern w:val="0"/>
          <w:sz w:val="20"/>
          <w:szCs w:val="20"/>
          <w:lang w:eastAsia="en-US" w:bidi="ar-SA"/>
        </w:rPr>
        <w:t xml:space="preserve"> иметь дефектов, связанных с мате</w:t>
      </w:r>
      <w:r w:rsidR="00252CA3">
        <w:rPr>
          <w:rFonts w:eastAsia="Calibri"/>
          <w:kern w:val="0"/>
          <w:sz w:val="20"/>
          <w:szCs w:val="20"/>
          <w:lang w:eastAsia="en-US" w:bidi="ar-SA"/>
        </w:rPr>
        <w:t>риалами и/или работой по их</w:t>
      </w:r>
      <w:r w:rsidR="00882AE9">
        <w:rPr>
          <w:rFonts w:eastAsia="Calibri"/>
          <w:kern w:val="0"/>
          <w:sz w:val="20"/>
          <w:szCs w:val="20"/>
          <w:lang w:eastAsia="en-US" w:bidi="ar-SA"/>
        </w:rPr>
        <w:t xml:space="preserve"> изготовлению</w:t>
      </w:r>
      <w:r w:rsidR="00871582" w:rsidRPr="009E0F0A">
        <w:rPr>
          <w:rFonts w:eastAsia="Calibri"/>
          <w:kern w:val="0"/>
          <w:sz w:val="20"/>
          <w:szCs w:val="20"/>
          <w:lang w:eastAsia="en-US" w:bidi="ar-SA"/>
        </w:rPr>
        <w:t xml:space="preserve"> либо проявля</w:t>
      </w:r>
      <w:r w:rsidR="00882AE9">
        <w:rPr>
          <w:rFonts w:eastAsia="Calibri"/>
          <w:kern w:val="0"/>
          <w:sz w:val="20"/>
          <w:szCs w:val="20"/>
          <w:lang w:eastAsia="en-US" w:bidi="ar-SA"/>
        </w:rPr>
        <w:t>ться</w:t>
      </w:r>
      <w:r w:rsidR="00871582" w:rsidRPr="009E0F0A">
        <w:rPr>
          <w:rFonts w:eastAsia="Calibri"/>
          <w:kern w:val="0"/>
          <w:sz w:val="20"/>
          <w:szCs w:val="20"/>
          <w:lang w:eastAsia="en-US" w:bidi="ar-SA"/>
        </w:rPr>
        <w:t xml:space="preserve"> в результате действия или упущения производителя и/или Поставщика (</w:t>
      </w:r>
      <w:r w:rsidR="00871582">
        <w:rPr>
          <w:rFonts w:eastAsia="Calibri"/>
          <w:kern w:val="0"/>
          <w:sz w:val="20"/>
          <w:szCs w:val="20"/>
          <w:lang w:eastAsia="en-US" w:bidi="ar-SA"/>
        </w:rPr>
        <w:t>у</w:t>
      </w:r>
      <w:r w:rsidR="00871582" w:rsidRPr="009E0F0A">
        <w:rPr>
          <w:rFonts w:eastAsia="Calibri"/>
          <w:kern w:val="0"/>
          <w:sz w:val="20"/>
          <w:szCs w:val="20"/>
          <w:lang w:eastAsia="en-US" w:bidi="ar-SA"/>
        </w:rPr>
        <w:t>частника).</w:t>
      </w:r>
      <w:r w:rsidR="00237BBA">
        <w:rPr>
          <w:rFonts w:eastAsia="Calibri"/>
          <w:kern w:val="0"/>
          <w:sz w:val="20"/>
          <w:szCs w:val="20"/>
          <w:lang w:eastAsia="en-US" w:bidi="ar-SA"/>
        </w:rPr>
        <w:t xml:space="preserve"> Поставщик гарантирует качество и безопасность поставляемых пластин</w:t>
      </w:r>
      <w:r>
        <w:rPr>
          <w:rFonts w:eastAsia="Calibri"/>
          <w:kern w:val="0"/>
          <w:sz w:val="20"/>
          <w:szCs w:val="20"/>
          <w:lang w:eastAsia="en-US" w:bidi="ar-SA"/>
        </w:rPr>
        <w:t>, которые д</w:t>
      </w:r>
      <w:r w:rsidR="00252CA3">
        <w:rPr>
          <w:rFonts w:eastAsia="Calibri"/>
          <w:kern w:val="0"/>
          <w:sz w:val="20"/>
          <w:szCs w:val="20"/>
          <w:lang w:eastAsia="en-US" w:bidi="ar-SA"/>
        </w:rPr>
        <w:t>олжны</w:t>
      </w:r>
      <w:r w:rsidR="00871582">
        <w:rPr>
          <w:rFonts w:eastAsia="Calibri"/>
          <w:kern w:val="0"/>
          <w:sz w:val="20"/>
          <w:szCs w:val="20"/>
          <w:lang w:eastAsia="en-US" w:bidi="ar-SA"/>
        </w:rPr>
        <w:t xml:space="preserve"> иметь документ, под</w:t>
      </w:r>
      <w:r w:rsidR="00252CA3">
        <w:rPr>
          <w:rFonts w:eastAsia="Calibri"/>
          <w:kern w:val="0"/>
          <w:sz w:val="20"/>
          <w:szCs w:val="20"/>
          <w:lang w:eastAsia="en-US" w:bidi="ar-SA"/>
        </w:rPr>
        <w:t>тверждающий их</w:t>
      </w:r>
      <w:r w:rsidR="00871582">
        <w:rPr>
          <w:rFonts w:eastAsia="Calibri"/>
          <w:kern w:val="0"/>
          <w:sz w:val="20"/>
          <w:szCs w:val="20"/>
          <w:lang w:eastAsia="en-US" w:bidi="ar-SA"/>
        </w:rPr>
        <w:t xml:space="preserve"> качество и безопасность, соответствие требованиям действующей нормативно – технической документации (декларация о соответствии, сертификат соответствия, паспорт производителя).</w:t>
      </w:r>
    </w:p>
    <w:p w14:paraId="5AE390B6" w14:textId="77777777" w:rsidR="00522923" w:rsidRDefault="00522923" w:rsidP="00522923">
      <w:pPr>
        <w:suppressAutoHyphens w:val="0"/>
        <w:spacing w:line="240" w:lineRule="auto"/>
        <w:ind w:firstLine="397"/>
        <w:contextualSpacing/>
        <w:rPr>
          <w:rFonts w:eastAsia="Times New Roman"/>
          <w:kern w:val="0"/>
          <w:sz w:val="20"/>
          <w:szCs w:val="20"/>
          <w:lang w:eastAsia="ru-RU"/>
        </w:rPr>
      </w:pPr>
      <w:r w:rsidRPr="00252CA3">
        <w:rPr>
          <w:rFonts w:eastAsia="Times New Roman"/>
          <w:kern w:val="0"/>
          <w:sz w:val="20"/>
          <w:szCs w:val="20"/>
          <w:lang w:eastAsia="ru-RU"/>
        </w:rPr>
        <w:t xml:space="preserve">Предлагаемые к поставке пластины должны соответствовать заявленным характеристикам, которые должны быть подтверждены документом изготовителя. </w:t>
      </w:r>
    </w:p>
    <w:p w14:paraId="6733841C" w14:textId="77777777" w:rsidR="00237BBA" w:rsidRDefault="00237BBA" w:rsidP="00522923">
      <w:pPr>
        <w:suppressAutoHyphens w:val="0"/>
        <w:spacing w:line="240" w:lineRule="auto"/>
        <w:ind w:firstLine="397"/>
        <w:contextualSpacing/>
        <w:rPr>
          <w:rFonts w:eastAsia="Calibri"/>
          <w:kern w:val="0"/>
          <w:sz w:val="20"/>
          <w:szCs w:val="20"/>
          <w:lang w:eastAsia="en-US" w:bidi="ar-SA"/>
        </w:rPr>
      </w:pPr>
      <w:r>
        <w:rPr>
          <w:rFonts w:eastAsia="Calibri"/>
          <w:kern w:val="0"/>
          <w:sz w:val="20"/>
          <w:szCs w:val="20"/>
          <w:lang w:eastAsia="en-US" w:bidi="ar-SA"/>
        </w:rPr>
        <w:t xml:space="preserve">Вся сопроводительная информация о поставляемых пластинах должна иметь информацию на русском языке или перевод на русский язык. </w:t>
      </w:r>
      <w:r w:rsidR="00C369F4">
        <w:rPr>
          <w:rFonts w:eastAsia="Calibri"/>
          <w:kern w:val="0"/>
          <w:sz w:val="20"/>
          <w:szCs w:val="20"/>
          <w:lang w:eastAsia="en-US" w:bidi="ar-SA"/>
        </w:rPr>
        <w:t>Пластины д</w:t>
      </w:r>
      <w:r w:rsidR="00522923">
        <w:rPr>
          <w:rFonts w:eastAsia="Calibri"/>
          <w:kern w:val="0"/>
          <w:sz w:val="20"/>
          <w:szCs w:val="20"/>
          <w:lang w:eastAsia="en-US" w:bidi="ar-SA"/>
        </w:rPr>
        <w:t>олжны</w:t>
      </w:r>
      <w:r>
        <w:rPr>
          <w:rFonts w:eastAsia="Calibri"/>
          <w:kern w:val="0"/>
          <w:sz w:val="20"/>
          <w:szCs w:val="20"/>
          <w:lang w:eastAsia="en-US" w:bidi="ar-SA"/>
        </w:rPr>
        <w:t xml:space="preserve"> иметь маркировочные ярлыки (или этикетки) с указанием полной информации, п</w:t>
      </w:r>
      <w:r w:rsidR="00522923">
        <w:rPr>
          <w:rFonts w:eastAsia="Calibri"/>
          <w:kern w:val="0"/>
          <w:sz w:val="20"/>
          <w:szCs w:val="20"/>
          <w:lang w:eastAsia="en-US" w:bidi="ar-SA"/>
        </w:rPr>
        <w:t xml:space="preserve">редусмотренной </w:t>
      </w:r>
      <w:r>
        <w:rPr>
          <w:rFonts w:eastAsia="Calibri"/>
          <w:kern w:val="0"/>
          <w:sz w:val="20"/>
          <w:szCs w:val="20"/>
          <w:lang w:eastAsia="en-US" w:bidi="ar-SA"/>
        </w:rPr>
        <w:t>нормативно – правовыми актами РФ, подтверждающей качество поставляемого товара и его соответствие требованиям законодательства РФ.</w:t>
      </w:r>
    </w:p>
    <w:p w14:paraId="3E6018E3" w14:textId="77777777" w:rsidR="00237BBA" w:rsidRDefault="00522923" w:rsidP="00522923">
      <w:pPr>
        <w:suppressAutoHyphens w:val="0"/>
        <w:spacing w:line="240" w:lineRule="auto"/>
        <w:ind w:firstLine="397"/>
        <w:contextualSpacing/>
        <w:rPr>
          <w:rFonts w:eastAsia="Calibri"/>
          <w:kern w:val="0"/>
          <w:sz w:val="20"/>
          <w:szCs w:val="20"/>
          <w:lang w:eastAsia="en-US" w:bidi="ar-SA"/>
        </w:rPr>
      </w:pPr>
      <w:r>
        <w:rPr>
          <w:rFonts w:eastAsia="Calibri"/>
          <w:kern w:val="0"/>
          <w:sz w:val="20"/>
          <w:szCs w:val="20"/>
          <w:lang w:eastAsia="en-US" w:bidi="ar-SA"/>
        </w:rPr>
        <w:t>Пластины</w:t>
      </w:r>
      <w:r w:rsidR="005F79A4">
        <w:rPr>
          <w:rFonts w:eastAsia="Calibri"/>
          <w:kern w:val="0"/>
          <w:sz w:val="20"/>
          <w:szCs w:val="20"/>
          <w:lang w:eastAsia="en-US" w:bidi="ar-SA"/>
        </w:rPr>
        <w:t xml:space="preserve"> долж</w:t>
      </w:r>
      <w:r>
        <w:rPr>
          <w:rFonts w:eastAsia="Calibri"/>
          <w:kern w:val="0"/>
          <w:sz w:val="20"/>
          <w:szCs w:val="20"/>
          <w:lang w:eastAsia="en-US" w:bidi="ar-SA"/>
        </w:rPr>
        <w:t xml:space="preserve">ны </w:t>
      </w:r>
      <w:r w:rsidR="00237BBA">
        <w:rPr>
          <w:rFonts w:eastAsia="Calibri"/>
          <w:kern w:val="0"/>
          <w:sz w:val="20"/>
          <w:szCs w:val="20"/>
          <w:lang w:eastAsia="en-US" w:bidi="ar-SA"/>
        </w:rPr>
        <w:t>обеспечивать предусмотренную производителем</w:t>
      </w:r>
      <w:r w:rsidR="005F79A4">
        <w:rPr>
          <w:rFonts w:eastAsia="Calibri"/>
          <w:kern w:val="0"/>
          <w:sz w:val="20"/>
          <w:szCs w:val="20"/>
          <w:lang w:eastAsia="en-US" w:bidi="ar-SA"/>
        </w:rPr>
        <w:t xml:space="preserve"> </w:t>
      </w:r>
      <w:r>
        <w:rPr>
          <w:rFonts w:eastAsia="Calibri"/>
          <w:kern w:val="0"/>
          <w:sz w:val="20"/>
          <w:szCs w:val="20"/>
          <w:lang w:eastAsia="en-US" w:bidi="ar-SA"/>
        </w:rPr>
        <w:t xml:space="preserve">функциональность, </w:t>
      </w:r>
      <w:r w:rsidR="005F79A4">
        <w:rPr>
          <w:rFonts w:eastAsia="Calibri"/>
          <w:kern w:val="0"/>
          <w:sz w:val="20"/>
          <w:szCs w:val="20"/>
          <w:lang w:eastAsia="en-US" w:bidi="ar-SA"/>
        </w:rPr>
        <w:t>должн</w:t>
      </w:r>
      <w:r>
        <w:rPr>
          <w:rFonts w:eastAsia="Calibri"/>
          <w:kern w:val="0"/>
          <w:sz w:val="20"/>
          <w:szCs w:val="20"/>
          <w:lang w:eastAsia="en-US" w:bidi="ar-SA"/>
        </w:rPr>
        <w:t>ы</w:t>
      </w:r>
      <w:r w:rsidR="005F79A4">
        <w:rPr>
          <w:rFonts w:eastAsia="Calibri"/>
          <w:kern w:val="0"/>
          <w:sz w:val="20"/>
          <w:szCs w:val="20"/>
          <w:lang w:eastAsia="en-US" w:bidi="ar-SA"/>
        </w:rPr>
        <w:t xml:space="preserve"> быть пригодн</w:t>
      </w:r>
      <w:r>
        <w:rPr>
          <w:rFonts w:eastAsia="Calibri"/>
          <w:kern w:val="0"/>
          <w:sz w:val="20"/>
          <w:szCs w:val="20"/>
          <w:lang w:eastAsia="en-US" w:bidi="ar-SA"/>
        </w:rPr>
        <w:t>ы</w:t>
      </w:r>
      <w:r w:rsidR="005F79A4">
        <w:rPr>
          <w:rFonts w:eastAsia="Calibri"/>
          <w:kern w:val="0"/>
          <w:sz w:val="20"/>
          <w:szCs w:val="20"/>
          <w:lang w:eastAsia="en-US" w:bidi="ar-SA"/>
        </w:rPr>
        <w:t xml:space="preserve"> для целей</w:t>
      </w:r>
      <w:r>
        <w:rPr>
          <w:rFonts w:eastAsia="Calibri"/>
          <w:kern w:val="0"/>
          <w:sz w:val="20"/>
          <w:szCs w:val="20"/>
          <w:lang w:eastAsia="en-US" w:bidi="ar-SA"/>
        </w:rPr>
        <w:t>,</w:t>
      </w:r>
      <w:r w:rsidR="005F79A4">
        <w:rPr>
          <w:rFonts w:eastAsia="Calibri"/>
          <w:kern w:val="0"/>
          <w:sz w:val="20"/>
          <w:szCs w:val="20"/>
          <w:lang w:eastAsia="en-US" w:bidi="ar-SA"/>
        </w:rPr>
        <w:t xml:space="preserve"> для которых </w:t>
      </w:r>
      <w:r>
        <w:rPr>
          <w:rFonts w:eastAsia="Calibri"/>
          <w:kern w:val="0"/>
          <w:sz w:val="20"/>
          <w:szCs w:val="20"/>
          <w:lang w:eastAsia="en-US" w:bidi="ar-SA"/>
        </w:rPr>
        <w:t>пластины</w:t>
      </w:r>
      <w:r w:rsidR="005F79A4">
        <w:rPr>
          <w:rFonts w:eastAsia="Calibri"/>
          <w:kern w:val="0"/>
          <w:sz w:val="20"/>
          <w:szCs w:val="20"/>
          <w:lang w:eastAsia="en-US" w:bidi="ar-SA"/>
        </w:rPr>
        <w:t xml:space="preserve"> такого рода обычно использу</w:t>
      </w:r>
      <w:r w:rsidR="00C369F4">
        <w:rPr>
          <w:rFonts w:eastAsia="Calibri"/>
          <w:kern w:val="0"/>
          <w:sz w:val="20"/>
          <w:szCs w:val="20"/>
          <w:lang w:eastAsia="en-US" w:bidi="ar-SA"/>
        </w:rPr>
        <w:t>ю</w:t>
      </w:r>
      <w:r w:rsidR="005F79A4">
        <w:rPr>
          <w:rFonts w:eastAsia="Calibri"/>
          <w:kern w:val="0"/>
          <w:sz w:val="20"/>
          <w:szCs w:val="20"/>
          <w:lang w:eastAsia="en-US" w:bidi="ar-SA"/>
        </w:rPr>
        <w:t>тся.</w:t>
      </w:r>
    </w:p>
    <w:p w14:paraId="07A799D4" w14:textId="77777777" w:rsidR="00871582" w:rsidRDefault="00871582" w:rsidP="007B7B0F">
      <w:pPr>
        <w:suppressAutoHyphens w:val="0"/>
        <w:spacing w:line="240" w:lineRule="auto"/>
        <w:ind w:firstLine="567"/>
        <w:rPr>
          <w:rFonts w:eastAsia="Times New Roman"/>
          <w:b/>
          <w:kern w:val="0"/>
          <w:sz w:val="20"/>
          <w:szCs w:val="22"/>
          <w:lang w:eastAsia="ru-RU" w:bidi="ar-SA"/>
        </w:rPr>
      </w:pPr>
    </w:p>
    <w:p w14:paraId="43C519EE" w14:textId="77777777" w:rsidR="0066768B" w:rsidRDefault="00871582" w:rsidP="00252CA3">
      <w:pPr>
        <w:autoSpaceDE w:val="0"/>
        <w:spacing w:line="240" w:lineRule="auto"/>
        <w:ind w:firstLine="0"/>
        <w:jc w:val="center"/>
        <w:rPr>
          <w:rFonts w:eastAsia="Times New Roman"/>
          <w:b/>
          <w:kern w:val="0"/>
          <w:sz w:val="20"/>
          <w:szCs w:val="20"/>
          <w:lang w:eastAsia="ar-SA" w:bidi="ar-SA"/>
        </w:rPr>
      </w:pPr>
      <w:r w:rsidRPr="00252CA3">
        <w:rPr>
          <w:rFonts w:eastAsia="Times New Roman"/>
          <w:b/>
          <w:kern w:val="0"/>
          <w:sz w:val="20"/>
          <w:szCs w:val="20"/>
          <w:lang w:eastAsia="ar-SA" w:bidi="ar-SA"/>
        </w:rPr>
        <w:t>Технические характеристики</w:t>
      </w:r>
      <w:r w:rsidR="004D24BC">
        <w:rPr>
          <w:rFonts w:eastAsia="Times New Roman"/>
          <w:b/>
          <w:kern w:val="0"/>
          <w:sz w:val="20"/>
          <w:szCs w:val="20"/>
          <w:lang w:eastAsia="ar-SA" w:bidi="ar-SA"/>
        </w:rPr>
        <w:t>*</w:t>
      </w:r>
      <w:r w:rsidR="00082C38">
        <w:rPr>
          <w:rStyle w:val="aff9"/>
          <w:rFonts w:eastAsia="Times New Roman"/>
          <w:b/>
          <w:kern w:val="0"/>
          <w:sz w:val="20"/>
          <w:szCs w:val="20"/>
          <w:lang w:eastAsia="ar-SA" w:bidi="ar-SA"/>
        </w:rPr>
        <w:footnoteReference w:id="1"/>
      </w:r>
    </w:p>
    <w:p w14:paraId="7B8096F9" w14:textId="77777777" w:rsidR="004D24BC" w:rsidRPr="00082C38" w:rsidRDefault="00082C38" w:rsidP="00082C38">
      <w:pPr>
        <w:autoSpaceDE w:val="0"/>
        <w:spacing w:line="240" w:lineRule="auto"/>
        <w:ind w:firstLine="397"/>
        <w:rPr>
          <w:rFonts w:eastAsia="Times New Roman"/>
          <w:kern w:val="0"/>
          <w:sz w:val="20"/>
          <w:szCs w:val="20"/>
          <w:lang w:eastAsia="ar-SA" w:bidi="ar-SA"/>
        </w:rPr>
      </w:pPr>
      <w:r w:rsidRPr="00082C38">
        <w:rPr>
          <w:rFonts w:eastAsia="Times New Roman"/>
          <w:kern w:val="0"/>
          <w:sz w:val="20"/>
          <w:szCs w:val="20"/>
          <w:lang w:eastAsia="ar-SA" w:bidi="ar-SA"/>
        </w:rPr>
        <w:t>Поставляемые пластины должны соответствовать следующим техническим характеристикам:</w:t>
      </w:r>
    </w:p>
    <w:p w14:paraId="0F2CD4A8" w14:textId="77777777" w:rsidR="00252CA3" w:rsidRPr="00252CA3" w:rsidRDefault="00252CA3" w:rsidP="00252CA3">
      <w:pPr>
        <w:autoSpaceDE w:val="0"/>
        <w:spacing w:line="240" w:lineRule="auto"/>
        <w:ind w:firstLine="0"/>
        <w:jc w:val="center"/>
        <w:rPr>
          <w:rFonts w:eastAsia="Times New Roman"/>
          <w:b/>
          <w:kern w:val="0"/>
          <w:sz w:val="20"/>
          <w:szCs w:val="20"/>
          <w:lang w:eastAsia="ar-SA" w:bidi="ar-SA"/>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4678"/>
      </w:tblGrid>
      <w:tr w:rsidR="00254045" w:rsidRPr="005F79A4" w14:paraId="223EA365" w14:textId="77777777" w:rsidTr="005F79A4">
        <w:trPr>
          <w:trHeight w:val="391"/>
        </w:trPr>
        <w:tc>
          <w:tcPr>
            <w:tcW w:w="567" w:type="dxa"/>
            <w:tcBorders>
              <w:top w:val="single" w:sz="4" w:space="0" w:color="auto"/>
              <w:left w:val="single" w:sz="4" w:space="0" w:color="auto"/>
              <w:bottom w:val="single" w:sz="4" w:space="0" w:color="auto"/>
              <w:right w:val="single" w:sz="4" w:space="0" w:color="auto"/>
            </w:tcBorders>
            <w:vAlign w:val="center"/>
          </w:tcPr>
          <w:p w14:paraId="45E6F0CC" w14:textId="77777777" w:rsidR="00254045" w:rsidRPr="005F79A4" w:rsidRDefault="00252CA3" w:rsidP="00237BBA">
            <w:pPr>
              <w:spacing w:line="240" w:lineRule="auto"/>
              <w:ind w:firstLine="0"/>
              <w:rPr>
                <w:rFonts w:eastAsia="Times New Roman"/>
                <w:b/>
                <w:kern w:val="0"/>
                <w:sz w:val="19"/>
                <w:szCs w:val="19"/>
                <w:lang w:eastAsia="ar-SA" w:bidi="ar-SA"/>
              </w:rPr>
            </w:pPr>
            <w:r w:rsidRPr="005F79A4">
              <w:rPr>
                <w:rFonts w:eastAsia="Times New Roman"/>
                <w:b/>
                <w:kern w:val="0"/>
                <w:sz w:val="19"/>
                <w:szCs w:val="19"/>
                <w:lang w:eastAsia="ar-SA" w:bidi="ar-SA"/>
              </w:rPr>
              <w:t xml:space="preserve">№ </w:t>
            </w:r>
            <w:r w:rsidR="00254045" w:rsidRPr="005F79A4">
              <w:rPr>
                <w:rFonts w:eastAsia="Times New Roman"/>
                <w:b/>
                <w:kern w:val="0"/>
                <w:sz w:val="19"/>
                <w:szCs w:val="19"/>
                <w:lang w:eastAsia="ar-SA" w:bidi="ar-SA"/>
              </w:rPr>
              <w:t>п/п</w:t>
            </w:r>
          </w:p>
        </w:tc>
        <w:tc>
          <w:tcPr>
            <w:tcW w:w="4820" w:type="dxa"/>
            <w:tcBorders>
              <w:top w:val="single" w:sz="4" w:space="0" w:color="auto"/>
              <w:left w:val="single" w:sz="4" w:space="0" w:color="auto"/>
              <w:bottom w:val="single" w:sz="4" w:space="0" w:color="auto"/>
              <w:right w:val="single" w:sz="4" w:space="0" w:color="auto"/>
            </w:tcBorders>
            <w:vAlign w:val="center"/>
          </w:tcPr>
          <w:p w14:paraId="47B08BB0" w14:textId="77777777" w:rsidR="00254045" w:rsidRPr="005F79A4" w:rsidRDefault="00254045" w:rsidP="00237BBA">
            <w:pPr>
              <w:spacing w:line="240" w:lineRule="auto"/>
              <w:ind w:firstLine="0"/>
              <w:jc w:val="center"/>
              <w:rPr>
                <w:rFonts w:eastAsia="Times New Roman"/>
                <w:b/>
                <w:kern w:val="0"/>
                <w:sz w:val="19"/>
                <w:szCs w:val="19"/>
                <w:lang w:eastAsia="ar-SA" w:bidi="ar-SA"/>
              </w:rPr>
            </w:pPr>
            <w:r w:rsidRPr="005F79A4">
              <w:rPr>
                <w:rFonts w:eastAsia="Times New Roman"/>
                <w:b/>
                <w:kern w:val="0"/>
                <w:sz w:val="19"/>
                <w:szCs w:val="19"/>
                <w:lang w:eastAsia="ar-SA" w:bidi="ar-SA"/>
              </w:rPr>
              <w:t>Описание требований</w:t>
            </w:r>
          </w:p>
        </w:tc>
        <w:tc>
          <w:tcPr>
            <w:tcW w:w="4678" w:type="dxa"/>
            <w:tcBorders>
              <w:top w:val="single" w:sz="4" w:space="0" w:color="auto"/>
              <w:left w:val="single" w:sz="4" w:space="0" w:color="auto"/>
              <w:bottom w:val="single" w:sz="4" w:space="0" w:color="auto"/>
              <w:right w:val="single" w:sz="4" w:space="0" w:color="auto"/>
            </w:tcBorders>
            <w:vAlign w:val="center"/>
          </w:tcPr>
          <w:p w14:paraId="5AEBC703" w14:textId="77777777" w:rsidR="00254045" w:rsidRPr="005F79A4" w:rsidRDefault="00254045" w:rsidP="00237BBA">
            <w:pPr>
              <w:spacing w:line="240" w:lineRule="auto"/>
              <w:ind w:firstLine="0"/>
              <w:jc w:val="center"/>
              <w:rPr>
                <w:rFonts w:eastAsia="Times New Roman"/>
                <w:b/>
                <w:kern w:val="0"/>
                <w:sz w:val="19"/>
                <w:szCs w:val="19"/>
                <w:lang w:eastAsia="ar-SA" w:bidi="ar-SA"/>
              </w:rPr>
            </w:pPr>
            <w:r w:rsidRPr="005F79A4">
              <w:rPr>
                <w:rFonts w:eastAsia="Times New Roman"/>
                <w:b/>
                <w:kern w:val="0"/>
                <w:sz w:val="19"/>
                <w:szCs w:val="19"/>
                <w:lang w:eastAsia="ar-SA" w:bidi="ar-SA"/>
              </w:rPr>
              <w:t xml:space="preserve">Наличие функции или величины по </w:t>
            </w:r>
            <w:r w:rsidR="008A30DA" w:rsidRPr="005F79A4">
              <w:rPr>
                <w:rFonts w:eastAsia="Times New Roman"/>
                <w:b/>
                <w:kern w:val="0"/>
                <w:sz w:val="19"/>
                <w:szCs w:val="19"/>
                <w:lang w:eastAsia="ar-SA" w:bidi="ar-SA"/>
              </w:rPr>
              <w:t>техническому заданию</w:t>
            </w:r>
          </w:p>
        </w:tc>
      </w:tr>
      <w:tr w:rsidR="00254045" w:rsidRPr="005F79A4" w14:paraId="7F6FD175" w14:textId="77777777" w:rsidTr="005F79A4">
        <w:trPr>
          <w:trHeight w:val="294"/>
        </w:trPr>
        <w:tc>
          <w:tcPr>
            <w:tcW w:w="567" w:type="dxa"/>
            <w:tcBorders>
              <w:top w:val="single" w:sz="4" w:space="0" w:color="auto"/>
              <w:left w:val="single" w:sz="4" w:space="0" w:color="auto"/>
              <w:bottom w:val="single" w:sz="4" w:space="0" w:color="auto"/>
              <w:right w:val="single" w:sz="4" w:space="0" w:color="auto"/>
            </w:tcBorders>
          </w:tcPr>
          <w:p w14:paraId="580F2358" w14:textId="77777777" w:rsidR="00254045" w:rsidRPr="005F79A4" w:rsidRDefault="00882AE9" w:rsidP="00237BBA">
            <w:pPr>
              <w:spacing w:line="240" w:lineRule="auto"/>
              <w:ind w:firstLine="0"/>
              <w:jc w:val="center"/>
              <w:rPr>
                <w:rFonts w:eastAsia="Times New Roman"/>
                <w:b/>
                <w:kern w:val="0"/>
                <w:sz w:val="19"/>
                <w:szCs w:val="19"/>
                <w:lang w:eastAsia="ar-SA" w:bidi="ar-SA"/>
              </w:rPr>
            </w:pPr>
            <w:r w:rsidRPr="005F79A4">
              <w:rPr>
                <w:rFonts w:eastAsia="Times New Roman"/>
                <w:b/>
                <w:kern w:val="0"/>
                <w:sz w:val="19"/>
                <w:szCs w:val="19"/>
                <w:lang w:eastAsia="ar-SA" w:bidi="ar-SA"/>
              </w:rPr>
              <w:t>1.</w:t>
            </w:r>
          </w:p>
        </w:tc>
        <w:tc>
          <w:tcPr>
            <w:tcW w:w="4820" w:type="dxa"/>
            <w:tcBorders>
              <w:top w:val="single" w:sz="4" w:space="0" w:color="auto"/>
              <w:left w:val="single" w:sz="4" w:space="0" w:color="auto"/>
              <w:bottom w:val="single" w:sz="4" w:space="0" w:color="auto"/>
              <w:right w:val="single" w:sz="4" w:space="0" w:color="auto"/>
            </w:tcBorders>
          </w:tcPr>
          <w:p w14:paraId="57CBD603" w14:textId="77777777" w:rsidR="00254045" w:rsidRPr="005F79A4" w:rsidRDefault="00254045" w:rsidP="00237BBA">
            <w:pPr>
              <w:spacing w:line="240" w:lineRule="auto"/>
              <w:ind w:firstLine="0"/>
              <w:rPr>
                <w:rFonts w:eastAsia="Times New Roman"/>
                <w:kern w:val="0"/>
                <w:sz w:val="19"/>
                <w:szCs w:val="19"/>
                <w:lang w:eastAsia="ar-SA" w:bidi="ar-SA"/>
              </w:rPr>
            </w:pPr>
            <w:r w:rsidRPr="005F79A4">
              <w:rPr>
                <w:rFonts w:eastAsia="Times New Roman"/>
                <w:kern w:val="0"/>
                <w:sz w:val="19"/>
                <w:szCs w:val="19"/>
                <w:lang w:eastAsia="ar-SA" w:bidi="ar-SA"/>
              </w:rPr>
              <w:t xml:space="preserve">Пластина фотополимерная </w:t>
            </w:r>
          </w:p>
        </w:tc>
        <w:tc>
          <w:tcPr>
            <w:tcW w:w="4678" w:type="dxa"/>
            <w:tcBorders>
              <w:top w:val="single" w:sz="4" w:space="0" w:color="auto"/>
              <w:left w:val="single" w:sz="4" w:space="0" w:color="auto"/>
              <w:bottom w:val="single" w:sz="4" w:space="0" w:color="auto"/>
              <w:right w:val="single" w:sz="4" w:space="0" w:color="auto"/>
            </w:tcBorders>
          </w:tcPr>
          <w:p w14:paraId="41DE1246" w14:textId="77777777" w:rsidR="00254045" w:rsidRPr="005F79A4" w:rsidRDefault="00254045" w:rsidP="00237BBA">
            <w:pPr>
              <w:spacing w:line="240" w:lineRule="auto"/>
              <w:ind w:firstLine="0"/>
              <w:rPr>
                <w:rFonts w:eastAsia="Times New Roman"/>
                <w:kern w:val="0"/>
                <w:sz w:val="19"/>
                <w:szCs w:val="19"/>
                <w:lang w:eastAsia="ar-SA" w:bidi="ar-SA"/>
              </w:rPr>
            </w:pPr>
            <w:proofErr w:type="spellStart"/>
            <w:r w:rsidRPr="005F79A4">
              <w:rPr>
                <w:rFonts w:eastAsia="Times New Roman"/>
                <w:kern w:val="0"/>
                <w:sz w:val="19"/>
                <w:szCs w:val="19"/>
                <w:lang w:eastAsia="ar-SA" w:bidi="ar-SA"/>
              </w:rPr>
              <w:t>Малохимическая</w:t>
            </w:r>
            <w:proofErr w:type="spellEnd"/>
            <w:r w:rsidRPr="005F79A4">
              <w:rPr>
                <w:rFonts w:eastAsia="Times New Roman"/>
                <w:kern w:val="0"/>
                <w:sz w:val="19"/>
                <w:szCs w:val="19"/>
                <w:lang w:eastAsia="ar-SA" w:bidi="ar-SA"/>
              </w:rPr>
              <w:t xml:space="preserve"> </w:t>
            </w:r>
            <w:r w:rsidR="007E5338">
              <w:rPr>
                <w:rFonts w:eastAsia="Times New Roman"/>
                <w:kern w:val="0"/>
                <w:sz w:val="19"/>
                <w:szCs w:val="19"/>
                <w:lang w:eastAsia="ar-SA" w:bidi="ar-SA"/>
              </w:rPr>
              <w:t>«</w:t>
            </w:r>
            <w:r w:rsidRPr="007E5338">
              <w:rPr>
                <w:rFonts w:eastAsia="Times New Roman"/>
                <w:kern w:val="0"/>
                <w:sz w:val="19"/>
                <w:szCs w:val="19"/>
                <w:lang w:val="en-US" w:eastAsia="ar-SA" w:bidi="ar-SA"/>
              </w:rPr>
              <w:t>Fujifilm</w:t>
            </w:r>
            <w:r w:rsidRPr="007E5338">
              <w:rPr>
                <w:rFonts w:eastAsia="Times New Roman"/>
                <w:kern w:val="0"/>
                <w:sz w:val="19"/>
                <w:szCs w:val="19"/>
                <w:lang w:eastAsia="ar-SA" w:bidi="ar-SA"/>
              </w:rPr>
              <w:t xml:space="preserve"> </w:t>
            </w:r>
            <w:r w:rsidRPr="007E5338">
              <w:rPr>
                <w:rFonts w:eastAsia="Times New Roman"/>
                <w:kern w:val="0"/>
                <w:sz w:val="19"/>
                <w:szCs w:val="19"/>
                <w:lang w:val="en-US" w:eastAsia="ar-SA" w:bidi="ar-SA"/>
              </w:rPr>
              <w:t>PRO</w:t>
            </w:r>
            <w:r w:rsidRPr="007E5338">
              <w:rPr>
                <w:rFonts w:eastAsia="Times New Roman"/>
                <w:kern w:val="0"/>
                <w:sz w:val="19"/>
                <w:szCs w:val="19"/>
                <w:lang w:eastAsia="ar-SA" w:bidi="ar-SA"/>
              </w:rPr>
              <w:t>-</w:t>
            </w:r>
            <w:r w:rsidRPr="007E5338">
              <w:rPr>
                <w:rFonts w:eastAsia="Times New Roman"/>
                <w:kern w:val="0"/>
                <w:sz w:val="19"/>
                <w:szCs w:val="19"/>
                <w:lang w:val="en-US" w:eastAsia="ar-SA" w:bidi="ar-SA"/>
              </w:rPr>
              <w:t>V</w:t>
            </w:r>
            <w:r w:rsidR="007E5338" w:rsidRPr="007E5338">
              <w:rPr>
                <w:rFonts w:eastAsia="Times New Roman"/>
                <w:kern w:val="0"/>
                <w:sz w:val="19"/>
                <w:szCs w:val="19"/>
                <w:lang w:eastAsia="ar-SA" w:bidi="ar-SA"/>
              </w:rPr>
              <w:t>»</w:t>
            </w:r>
          </w:p>
        </w:tc>
      </w:tr>
      <w:tr w:rsidR="00254045" w:rsidRPr="005F79A4" w14:paraId="6925C1EE" w14:textId="77777777" w:rsidTr="00784790">
        <w:trPr>
          <w:trHeight w:val="109"/>
        </w:trPr>
        <w:tc>
          <w:tcPr>
            <w:tcW w:w="567" w:type="dxa"/>
            <w:tcBorders>
              <w:top w:val="single" w:sz="4" w:space="0" w:color="auto"/>
              <w:left w:val="single" w:sz="4" w:space="0" w:color="auto"/>
              <w:bottom w:val="single" w:sz="4" w:space="0" w:color="auto"/>
              <w:right w:val="single" w:sz="4" w:space="0" w:color="auto"/>
            </w:tcBorders>
          </w:tcPr>
          <w:p w14:paraId="7FC36106" w14:textId="77777777" w:rsidR="00254045" w:rsidRPr="005F79A4" w:rsidRDefault="00254045" w:rsidP="00237BBA">
            <w:pPr>
              <w:spacing w:line="240" w:lineRule="auto"/>
              <w:ind w:firstLine="0"/>
              <w:jc w:val="center"/>
              <w:rPr>
                <w:rFonts w:eastAsia="Times New Roman"/>
                <w:b/>
                <w:kern w:val="0"/>
                <w:sz w:val="19"/>
                <w:szCs w:val="19"/>
                <w:lang w:eastAsia="ar-SA" w:bidi="ar-SA"/>
              </w:rPr>
            </w:pPr>
            <w:r w:rsidRPr="005F79A4">
              <w:rPr>
                <w:rFonts w:eastAsia="Times New Roman"/>
                <w:b/>
                <w:kern w:val="0"/>
                <w:sz w:val="19"/>
                <w:szCs w:val="19"/>
                <w:lang w:eastAsia="ar-SA" w:bidi="ar-SA"/>
              </w:rPr>
              <w:t>2</w:t>
            </w:r>
            <w:r w:rsidR="00252CA3" w:rsidRPr="005F79A4">
              <w:rPr>
                <w:rFonts w:eastAsia="Times New Roman"/>
                <w:b/>
                <w:kern w:val="0"/>
                <w:sz w:val="19"/>
                <w:szCs w:val="19"/>
                <w:lang w:eastAsia="ar-SA" w:bidi="ar-SA"/>
              </w:rPr>
              <w:t>.</w:t>
            </w:r>
          </w:p>
        </w:tc>
        <w:tc>
          <w:tcPr>
            <w:tcW w:w="4820" w:type="dxa"/>
            <w:tcBorders>
              <w:top w:val="single" w:sz="4" w:space="0" w:color="auto"/>
              <w:left w:val="single" w:sz="4" w:space="0" w:color="auto"/>
              <w:bottom w:val="single" w:sz="4" w:space="0" w:color="auto"/>
              <w:right w:val="single" w:sz="4" w:space="0" w:color="auto"/>
            </w:tcBorders>
          </w:tcPr>
          <w:p w14:paraId="056E1633" w14:textId="77777777" w:rsidR="00254045" w:rsidRPr="005F79A4" w:rsidRDefault="00254045" w:rsidP="00237BBA">
            <w:pPr>
              <w:spacing w:line="240" w:lineRule="auto"/>
              <w:ind w:firstLine="0"/>
              <w:rPr>
                <w:rFonts w:eastAsia="Times New Roman"/>
                <w:kern w:val="0"/>
                <w:sz w:val="19"/>
                <w:szCs w:val="19"/>
                <w:lang w:eastAsia="ar-SA" w:bidi="ar-SA"/>
              </w:rPr>
            </w:pPr>
            <w:r w:rsidRPr="005F79A4">
              <w:rPr>
                <w:rFonts w:eastAsia="Times New Roman"/>
                <w:kern w:val="0"/>
                <w:sz w:val="19"/>
                <w:szCs w:val="19"/>
                <w:lang w:eastAsia="ar-SA" w:bidi="ar-SA"/>
              </w:rPr>
              <w:t>Производство</w:t>
            </w:r>
          </w:p>
        </w:tc>
        <w:tc>
          <w:tcPr>
            <w:tcW w:w="4678" w:type="dxa"/>
            <w:tcBorders>
              <w:top w:val="single" w:sz="4" w:space="0" w:color="auto"/>
              <w:left w:val="single" w:sz="4" w:space="0" w:color="auto"/>
              <w:bottom w:val="single" w:sz="4" w:space="0" w:color="auto"/>
              <w:right w:val="single" w:sz="4" w:space="0" w:color="auto"/>
            </w:tcBorders>
          </w:tcPr>
          <w:p w14:paraId="6B564F1B" w14:textId="77777777" w:rsidR="00254045" w:rsidRPr="005F79A4" w:rsidRDefault="00254045" w:rsidP="00237BBA">
            <w:pPr>
              <w:spacing w:line="240" w:lineRule="auto"/>
              <w:ind w:firstLine="0"/>
              <w:rPr>
                <w:rFonts w:eastAsia="Times New Roman"/>
                <w:kern w:val="0"/>
                <w:sz w:val="19"/>
                <w:szCs w:val="19"/>
                <w:lang w:eastAsia="ar-SA" w:bidi="ar-SA"/>
              </w:rPr>
            </w:pPr>
            <w:r w:rsidRPr="005F79A4">
              <w:rPr>
                <w:rFonts w:eastAsia="Times New Roman"/>
                <w:kern w:val="0"/>
                <w:sz w:val="19"/>
                <w:szCs w:val="19"/>
                <w:lang w:eastAsia="ar-SA" w:bidi="ar-SA"/>
              </w:rPr>
              <w:t>Европейский завод изготовитель</w:t>
            </w:r>
          </w:p>
        </w:tc>
      </w:tr>
      <w:tr w:rsidR="00254045" w:rsidRPr="005F79A4" w14:paraId="5AF8E4F1" w14:textId="77777777" w:rsidTr="00784790">
        <w:trPr>
          <w:trHeight w:val="155"/>
        </w:trPr>
        <w:tc>
          <w:tcPr>
            <w:tcW w:w="567" w:type="dxa"/>
            <w:tcBorders>
              <w:top w:val="single" w:sz="4" w:space="0" w:color="auto"/>
              <w:left w:val="single" w:sz="4" w:space="0" w:color="auto"/>
              <w:bottom w:val="single" w:sz="4" w:space="0" w:color="auto"/>
              <w:right w:val="single" w:sz="4" w:space="0" w:color="auto"/>
            </w:tcBorders>
          </w:tcPr>
          <w:p w14:paraId="688DC2DE" w14:textId="77777777" w:rsidR="00254045" w:rsidRPr="005F79A4" w:rsidRDefault="00254045" w:rsidP="00237BBA">
            <w:pPr>
              <w:spacing w:line="240" w:lineRule="auto"/>
              <w:ind w:firstLine="0"/>
              <w:jc w:val="center"/>
              <w:rPr>
                <w:rFonts w:eastAsia="Times New Roman"/>
                <w:b/>
                <w:kern w:val="0"/>
                <w:sz w:val="19"/>
                <w:szCs w:val="19"/>
                <w:lang w:eastAsia="ar-SA" w:bidi="ar-SA"/>
              </w:rPr>
            </w:pPr>
            <w:r w:rsidRPr="005F79A4">
              <w:rPr>
                <w:rFonts w:eastAsia="Times New Roman"/>
                <w:b/>
                <w:kern w:val="0"/>
                <w:sz w:val="19"/>
                <w:szCs w:val="19"/>
                <w:lang w:eastAsia="ar-SA" w:bidi="ar-SA"/>
              </w:rPr>
              <w:t>3</w:t>
            </w:r>
            <w:r w:rsidR="00252CA3" w:rsidRPr="005F79A4">
              <w:rPr>
                <w:rFonts w:eastAsia="Times New Roman"/>
                <w:b/>
                <w:kern w:val="0"/>
                <w:sz w:val="19"/>
                <w:szCs w:val="19"/>
                <w:lang w:eastAsia="ar-SA" w:bidi="ar-SA"/>
              </w:rPr>
              <w:t>.</w:t>
            </w:r>
          </w:p>
        </w:tc>
        <w:tc>
          <w:tcPr>
            <w:tcW w:w="4820" w:type="dxa"/>
            <w:tcBorders>
              <w:top w:val="single" w:sz="4" w:space="0" w:color="auto"/>
              <w:left w:val="single" w:sz="4" w:space="0" w:color="auto"/>
              <w:bottom w:val="single" w:sz="4" w:space="0" w:color="auto"/>
              <w:right w:val="single" w:sz="4" w:space="0" w:color="auto"/>
            </w:tcBorders>
          </w:tcPr>
          <w:p w14:paraId="21799EB5" w14:textId="77777777" w:rsidR="00254045" w:rsidRPr="005F79A4" w:rsidRDefault="00254045" w:rsidP="00237BBA">
            <w:pPr>
              <w:spacing w:line="240" w:lineRule="auto"/>
              <w:ind w:firstLine="0"/>
              <w:rPr>
                <w:rFonts w:eastAsia="Times New Roman"/>
                <w:kern w:val="0"/>
                <w:sz w:val="19"/>
                <w:szCs w:val="19"/>
                <w:lang w:eastAsia="ar-SA" w:bidi="ar-SA"/>
              </w:rPr>
            </w:pPr>
            <w:r w:rsidRPr="005F79A4">
              <w:rPr>
                <w:rFonts w:eastAsia="Times New Roman"/>
                <w:kern w:val="0"/>
                <w:sz w:val="19"/>
                <w:szCs w:val="19"/>
                <w:lang w:eastAsia="ar-SA" w:bidi="ar-SA"/>
              </w:rPr>
              <w:t>Марка алюминиевого сплава</w:t>
            </w:r>
          </w:p>
        </w:tc>
        <w:tc>
          <w:tcPr>
            <w:tcW w:w="4678" w:type="dxa"/>
            <w:tcBorders>
              <w:top w:val="single" w:sz="4" w:space="0" w:color="auto"/>
              <w:left w:val="single" w:sz="4" w:space="0" w:color="auto"/>
              <w:bottom w:val="single" w:sz="4" w:space="0" w:color="auto"/>
              <w:right w:val="single" w:sz="4" w:space="0" w:color="auto"/>
            </w:tcBorders>
          </w:tcPr>
          <w:p w14:paraId="51CA5A59" w14:textId="77777777" w:rsidR="00254045" w:rsidRPr="005F79A4" w:rsidRDefault="00254045" w:rsidP="00237BBA">
            <w:pPr>
              <w:spacing w:line="240" w:lineRule="auto"/>
              <w:ind w:firstLine="0"/>
              <w:rPr>
                <w:rFonts w:eastAsia="Times New Roman"/>
                <w:kern w:val="0"/>
                <w:sz w:val="19"/>
                <w:szCs w:val="19"/>
                <w:lang w:eastAsia="ar-SA" w:bidi="ar-SA"/>
              </w:rPr>
            </w:pPr>
            <w:r w:rsidRPr="005F79A4">
              <w:rPr>
                <w:rFonts w:eastAsia="Times New Roman"/>
                <w:kern w:val="0"/>
                <w:sz w:val="19"/>
                <w:szCs w:val="19"/>
                <w:lang w:eastAsia="ar-SA" w:bidi="ar-SA"/>
              </w:rPr>
              <w:t>1052</w:t>
            </w:r>
          </w:p>
        </w:tc>
      </w:tr>
      <w:tr w:rsidR="00254045" w:rsidRPr="005F79A4" w14:paraId="7943C945" w14:textId="77777777" w:rsidTr="005F79A4">
        <w:trPr>
          <w:trHeight w:val="179"/>
        </w:trPr>
        <w:tc>
          <w:tcPr>
            <w:tcW w:w="567" w:type="dxa"/>
            <w:tcBorders>
              <w:top w:val="single" w:sz="4" w:space="0" w:color="auto"/>
              <w:left w:val="single" w:sz="4" w:space="0" w:color="auto"/>
              <w:bottom w:val="single" w:sz="4" w:space="0" w:color="auto"/>
              <w:right w:val="single" w:sz="4" w:space="0" w:color="auto"/>
            </w:tcBorders>
          </w:tcPr>
          <w:p w14:paraId="1973DEE0" w14:textId="77777777" w:rsidR="00254045" w:rsidRPr="005F79A4" w:rsidRDefault="00254045" w:rsidP="00237BBA">
            <w:pPr>
              <w:spacing w:line="240" w:lineRule="auto"/>
              <w:ind w:firstLine="0"/>
              <w:jc w:val="center"/>
              <w:rPr>
                <w:rFonts w:eastAsia="Times New Roman"/>
                <w:b/>
                <w:kern w:val="0"/>
                <w:sz w:val="19"/>
                <w:szCs w:val="19"/>
                <w:lang w:eastAsia="ar-SA" w:bidi="ar-SA"/>
              </w:rPr>
            </w:pPr>
            <w:r w:rsidRPr="005F79A4">
              <w:rPr>
                <w:rFonts w:eastAsia="Times New Roman"/>
                <w:b/>
                <w:kern w:val="0"/>
                <w:sz w:val="19"/>
                <w:szCs w:val="19"/>
                <w:lang w:eastAsia="ar-SA" w:bidi="ar-SA"/>
              </w:rPr>
              <w:t>4</w:t>
            </w:r>
            <w:r w:rsidR="00252CA3" w:rsidRPr="005F79A4">
              <w:rPr>
                <w:rFonts w:eastAsia="Times New Roman"/>
                <w:b/>
                <w:kern w:val="0"/>
                <w:sz w:val="19"/>
                <w:szCs w:val="19"/>
                <w:lang w:eastAsia="ar-SA" w:bidi="ar-SA"/>
              </w:rPr>
              <w:t>.</w:t>
            </w:r>
          </w:p>
        </w:tc>
        <w:tc>
          <w:tcPr>
            <w:tcW w:w="4820" w:type="dxa"/>
            <w:tcBorders>
              <w:top w:val="single" w:sz="4" w:space="0" w:color="auto"/>
              <w:left w:val="single" w:sz="4" w:space="0" w:color="auto"/>
              <w:bottom w:val="single" w:sz="4" w:space="0" w:color="auto"/>
              <w:right w:val="single" w:sz="4" w:space="0" w:color="auto"/>
            </w:tcBorders>
          </w:tcPr>
          <w:p w14:paraId="0D39EB61" w14:textId="77777777" w:rsidR="00254045" w:rsidRPr="005F79A4" w:rsidRDefault="00254045" w:rsidP="00237BBA">
            <w:pPr>
              <w:spacing w:line="240" w:lineRule="auto"/>
              <w:ind w:firstLine="0"/>
              <w:rPr>
                <w:rFonts w:eastAsia="Times New Roman"/>
                <w:kern w:val="0"/>
                <w:sz w:val="19"/>
                <w:szCs w:val="19"/>
                <w:lang w:eastAsia="ar-SA" w:bidi="ar-SA"/>
              </w:rPr>
            </w:pPr>
            <w:r w:rsidRPr="005F79A4">
              <w:rPr>
                <w:rFonts w:eastAsia="Times New Roman"/>
                <w:kern w:val="0"/>
                <w:sz w:val="19"/>
                <w:szCs w:val="19"/>
                <w:lang w:eastAsia="ar-SA" w:bidi="ar-SA"/>
              </w:rPr>
              <w:t>Толщина</w:t>
            </w:r>
          </w:p>
        </w:tc>
        <w:tc>
          <w:tcPr>
            <w:tcW w:w="4678" w:type="dxa"/>
            <w:tcBorders>
              <w:top w:val="single" w:sz="4" w:space="0" w:color="auto"/>
              <w:left w:val="single" w:sz="4" w:space="0" w:color="auto"/>
              <w:bottom w:val="single" w:sz="4" w:space="0" w:color="auto"/>
              <w:right w:val="single" w:sz="4" w:space="0" w:color="auto"/>
            </w:tcBorders>
          </w:tcPr>
          <w:p w14:paraId="02079DF7" w14:textId="77777777" w:rsidR="00254045" w:rsidRPr="005F79A4" w:rsidRDefault="00254045" w:rsidP="00237BBA">
            <w:pPr>
              <w:spacing w:line="240" w:lineRule="auto"/>
              <w:ind w:firstLine="0"/>
              <w:rPr>
                <w:rFonts w:eastAsia="Times New Roman"/>
                <w:kern w:val="0"/>
                <w:sz w:val="19"/>
                <w:szCs w:val="19"/>
                <w:lang w:eastAsia="ar-SA" w:bidi="ar-SA"/>
              </w:rPr>
            </w:pPr>
            <w:r w:rsidRPr="005F79A4">
              <w:rPr>
                <w:rFonts w:eastAsia="Times New Roman"/>
                <w:kern w:val="0"/>
                <w:sz w:val="19"/>
                <w:szCs w:val="19"/>
                <w:lang w:eastAsia="ar-SA" w:bidi="ar-SA"/>
              </w:rPr>
              <w:t>0,3 мм</w:t>
            </w:r>
          </w:p>
        </w:tc>
      </w:tr>
      <w:tr w:rsidR="00254045" w:rsidRPr="005F79A4" w14:paraId="5C90550C" w14:textId="77777777" w:rsidTr="005F79A4">
        <w:trPr>
          <w:cantSplit/>
          <w:trHeight w:val="292"/>
        </w:trPr>
        <w:tc>
          <w:tcPr>
            <w:tcW w:w="567" w:type="dxa"/>
            <w:tcBorders>
              <w:top w:val="single" w:sz="4" w:space="0" w:color="auto"/>
              <w:left w:val="single" w:sz="4" w:space="0" w:color="auto"/>
              <w:bottom w:val="single" w:sz="4" w:space="0" w:color="auto"/>
              <w:right w:val="single" w:sz="4" w:space="0" w:color="auto"/>
            </w:tcBorders>
          </w:tcPr>
          <w:p w14:paraId="388D5348" w14:textId="77777777" w:rsidR="00254045" w:rsidRPr="005F79A4" w:rsidRDefault="00254045" w:rsidP="00237BBA">
            <w:pPr>
              <w:spacing w:line="240" w:lineRule="auto"/>
              <w:ind w:firstLine="0"/>
              <w:jc w:val="center"/>
              <w:rPr>
                <w:rFonts w:eastAsia="Times New Roman"/>
                <w:b/>
                <w:kern w:val="0"/>
                <w:sz w:val="19"/>
                <w:szCs w:val="19"/>
                <w:lang w:eastAsia="ar-SA" w:bidi="ar-SA"/>
              </w:rPr>
            </w:pPr>
            <w:r w:rsidRPr="005F79A4">
              <w:rPr>
                <w:rFonts w:eastAsia="Times New Roman"/>
                <w:b/>
                <w:kern w:val="0"/>
                <w:sz w:val="19"/>
                <w:szCs w:val="19"/>
                <w:lang w:eastAsia="ar-SA" w:bidi="ar-SA"/>
              </w:rPr>
              <w:t>5</w:t>
            </w:r>
            <w:r w:rsidR="00252CA3" w:rsidRPr="005F79A4">
              <w:rPr>
                <w:rFonts w:eastAsia="Times New Roman"/>
                <w:b/>
                <w:kern w:val="0"/>
                <w:sz w:val="19"/>
                <w:szCs w:val="19"/>
                <w:lang w:eastAsia="ar-SA" w:bidi="ar-SA"/>
              </w:rPr>
              <w:t>.</w:t>
            </w:r>
          </w:p>
        </w:tc>
        <w:tc>
          <w:tcPr>
            <w:tcW w:w="4820" w:type="dxa"/>
            <w:tcBorders>
              <w:top w:val="single" w:sz="4" w:space="0" w:color="auto"/>
              <w:left w:val="single" w:sz="4" w:space="0" w:color="auto"/>
              <w:bottom w:val="single" w:sz="4" w:space="0" w:color="auto"/>
              <w:right w:val="single" w:sz="4" w:space="0" w:color="auto"/>
            </w:tcBorders>
          </w:tcPr>
          <w:p w14:paraId="20C0BB43" w14:textId="77777777" w:rsidR="00254045" w:rsidRPr="005F79A4" w:rsidRDefault="00254045" w:rsidP="00237BBA">
            <w:pPr>
              <w:spacing w:line="240" w:lineRule="auto"/>
              <w:ind w:firstLine="0"/>
              <w:rPr>
                <w:rFonts w:eastAsia="Times New Roman"/>
                <w:kern w:val="0"/>
                <w:sz w:val="19"/>
                <w:szCs w:val="19"/>
                <w:lang w:eastAsia="ar-SA" w:bidi="ar-SA"/>
              </w:rPr>
            </w:pPr>
            <w:r w:rsidRPr="005F79A4">
              <w:rPr>
                <w:rFonts w:eastAsia="Times New Roman"/>
                <w:kern w:val="0"/>
                <w:sz w:val="19"/>
                <w:szCs w:val="19"/>
                <w:lang w:eastAsia="ar-SA" w:bidi="ar-SA"/>
              </w:rPr>
              <w:t xml:space="preserve">Спектр чувствительность: Фиолетовый лазер </w:t>
            </w:r>
          </w:p>
        </w:tc>
        <w:tc>
          <w:tcPr>
            <w:tcW w:w="4678" w:type="dxa"/>
            <w:tcBorders>
              <w:top w:val="single" w:sz="4" w:space="0" w:color="auto"/>
              <w:left w:val="single" w:sz="4" w:space="0" w:color="auto"/>
              <w:bottom w:val="single" w:sz="4" w:space="0" w:color="auto"/>
              <w:right w:val="single" w:sz="4" w:space="0" w:color="auto"/>
            </w:tcBorders>
          </w:tcPr>
          <w:p w14:paraId="1CDCC578" w14:textId="77777777" w:rsidR="00254045" w:rsidRPr="005F79A4" w:rsidRDefault="00254045" w:rsidP="00237BBA">
            <w:pPr>
              <w:spacing w:line="240" w:lineRule="auto"/>
              <w:ind w:firstLine="0"/>
              <w:rPr>
                <w:rFonts w:eastAsia="Times New Roman"/>
                <w:kern w:val="0"/>
                <w:sz w:val="19"/>
                <w:szCs w:val="19"/>
                <w:lang w:eastAsia="ar-SA" w:bidi="ar-SA"/>
              </w:rPr>
            </w:pPr>
            <w:r w:rsidRPr="005F79A4">
              <w:rPr>
                <w:rFonts w:eastAsia="Times New Roman"/>
                <w:kern w:val="0"/>
                <w:sz w:val="19"/>
                <w:szCs w:val="19"/>
                <w:lang w:eastAsia="ar-SA" w:bidi="ar-SA"/>
              </w:rPr>
              <w:t xml:space="preserve">405-410 </w:t>
            </w:r>
            <w:proofErr w:type="spellStart"/>
            <w:r w:rsidRPr="005F79A4">
              <w:rPr>
                <w:rFonts w:eastAsia="Times New Roman"/>
                <w:kern w:val="0"/>
                <w:sz w:val="19"/>
                <w:szCs w:val="19"/>
                <w:lang w:eastAsia="ar-SA" w:bidi="ar-SA"/>
              </w:rPr>
              <w:t>нм</w:t>
            </w:r>
            <w:proofErr w:type="spellEnd"/>
          </w:p>
        </w:tc>
      </w:tr>
      <w:tr w:rsidR="00254045" w:rsidRPr="005F79A4" w14:paraId="370B6AB6" w14:textId="77777777" w:rsidTr="00784790">
        <w:trPr>
          <w:cantSplit/>
          <w:trHeight w:val="109"/>
        </w:trPr>
        <w:tc>
          <w:tcPr>
            <w:tcW w:w="567" w:type="dxa"/>
            <w:tcBorders>
              <w:top w:val="single" w:sz="4" w:space="0" w:color="auto"/>
              <w:left w:val="single" w:sz="4" w:space="0" w:color="auto"/>
              <w:bottom w:val="single" w:sz="4" w:space="0" w:color="auto"/>
              <w:right w:val="single" w:sz="4" w:space="0" w:color="auto"/>
            </w:tcBorders>
          </w:tcPr>
          <w:p w14:paraId="281BA000" w14:textId="77777777" w:rsidR="00254045" w:rsidRPr="005F79A4" w:rsidRDefault="00DB03C5" w:rsidP="00237BBA">
            <w:pPr>
              <w:spacing w:line="240" w:lineRule="auto"/>
              <w:ind w:firstLine="0"/>
              <w:jc w:val="center"/>
              <w:rPr>
                <w:rFonts w:eastAsia="Times New Roman"/>
                <w:b/>
                <w:kern w:val="0"/>
                <w:sz w:val="19"/>
                <w:szCs w:val="19"/>
                <w:lang w:eastAsia="ar-SA" w:bidi="ar-SA"/>
              </w:rPr>
            </w:pPr>
            <w:r w:rsidRPr="005F79A4">
              <w:rPr>
                <w:rFonts w:eastAsia="Times New Roman"/>
                <w:b/>
                <w:kern w:val="0"/>
                <w:sz w:val="19"/>
                <w:szCs w:val="19"/>
                <w:lang w:eastAsia="ar-SA" w:bidi="ar-SA"/>
              </w:rPr>
              <w:t>6</w:t>
            </w:r>
            <w:r w:rsidR="00252CA3" w:rsidRPr="005F79A4">
              <w:rPr>
                <w:rFonts w:eastAsia="Times New Roman"/>
                <w:b/>
                <w:kern w:val="0"/>
                <w:sz w:val="19"/>
                <w:szCs w:val="19"/>
                <w:lang w:eastAsia="ar-SA" w:bidi="ar-SA"/>
              </w:rPr>
              <w:t>.</w:t>
            </w:r>
          </w:p>
        </w:tc>
        <w:tc>
          <w:tcPr>
            <w:tcW w:w="4820" w:type="dxa"/>
            <w:tcBorders>
              <w:top w:val="single" w:sz="4" w:space="0" w:color="auto"/>
              <w:left w:val="single" w:sz="4" w:space="0" w:color="auto"/>
              <w:bottom w:val="single" w:sz="4" w:space="0" w:color="auto"/>
              <w:right w:val="single" w:sz="4" w:space="0" w:color="auto"/>
            </w:tcBorders>
          </w:tcPr>
          <w:p w14:paraId="46D5F664" w14:textId="77777777" w:rsidR="00254045" w:rsidRPr="005F79A4" w:rsidRDefault="00DE7895" w:rsidP="00237BBA">
            <w:pPr>
              <w:spacing w:line="240" w:lineRule="auto"/>
              <w:ind w:firstLine="0"/>
              <w:rPr>
                <w:rFonts w:eastAsia="Times New Roman"/>
                <w:kern w:val="0"/>
                <w:sz w:val="19"/>
                <w:szCs w:val="19"/>
                <w:lang w:eastAsia="ar-SA" w:bidi="ar-SA"/>
              </w:rPr>
            </w:pPr>
            <w:r w:rsidRPr="005F79A4">
              <w:rPr>
                <w:rFonts w:eastAsia="Times New Roman"/>
                <w:kern w:val="0"/>
                <w:sz w:val="19"/>
                <w:szCs w:val="19"/>
                <w:lang w:eastAsia="ar-SA" w:bidi="ar-SA"/>
              </w:rPr>
              <w:t>Чувствительность</w:t>
            </w:r>
          </w:p>
        </w:tc>
        <w:tc>
          <w:tcPr>
            <w:tcW w:w="4678" w:type="dxa"/>
            <w:tcBorders>
              <w:top w:val="single" w:sz="4" w:space="0" w:color="auto"/>
              <w:left w:val="single" w:sz="4" w:space="0" w:color="auto"/>
              <w:bottom w:val="single" w:sz="4" w:space="0" w:color="auto"/>
              <w:right w:val="single" w:sz="4" w:space="0" w:color="auto"/>
            </w:tcBorders>
          </w:tcPr>
          <w:p w14:paraId="195A44BB" w14:textId="77777777" w:rsidR="00254045" w:rsidRPr="005F79A4" w:rsidRDefault="00254045" w:rsidP="00237BBA">
            <w:pPr>
              <w:spacing w:line="240" w:lineRule="auto"/>
              <w:ind w:firstLine="0"/>
              <w:rPr>
                <w:rFonts w:eastAsia="Times New Roman"/>
                <w:kern w:val="0"/>
                <w:sz w:val="19"/>
                <w:szCs w:val="19"/>
                <w:lang w:eastAsia="ar-SA" w:bidi="ar-SA"/>
              </w:rPr>
            </w:pPr>
            <w:r w:rsidRPr="005F79A4">
              <w:rPr>
                <w:rFonts w:eastAsia="Times New Roman"/>
                <w:kern w:val="0"/>
                <w:sz w:val="19"/>
                <w:szCs w:val="19"/>
                <w:lang w:eastAsia="ar-SA" w:bidi="ar-SA"/>
              </w:rPr>
              <w:t>0,045</w:t>
            </w:r>
            <w:r w:rsidR="00DB03C5" w:rsidRPr="005F79A4">
              <w:rPr>
                <w:rFonts w:eastAsia="Times New Roman"/>
                <w:kern w:val="0"/>
                <w:sz w:val="19"/>
                <w:szCs w:val="19"/>
                <w:lang w:eastAsia="ar-SA" w:bidi="ar-SA"/>
              </w:rPr>
              <w:t xml:space="preserve"> </w:t>
            </w:r>
            <w:r w:rsidRPr="005F79A4">
              <w:rPr>
                <w:rFonts w:eastAsia="Times New Roman"/>
                <w:kern w:val="0"/>
                <w:sz w:val="19"/>
                <w:szCs w:val="19"/>
                <w:lang w:eastAsia="ar-SA" w:bidi="ar-SA"/>
              </w:rPr>
              <w:t>мДж/см</w:t>
            </w:r>
            <w:r w:rsidRPr="005F79A4">
              <w:rPr>
                <w:rFonts w:eastAsia="Times New Roman"/>
                <w:kern w:val="0"/>
                <w:sz w:val="19"/>
                <w:szCs w:val="19"/>
                <w:vertAlign w:val="superscript"/>
                <w:lang w:eastAsia="ar-SA" w:bidi="ar-SA"/>
              </w:rPr>
              <w:t>2</w:t>
            </w:r>
          </w:p>
        </w:tc>
      </w:tr>
      <w:tr w:rsidR="00254045" w:rsidRPr="005F79A4" w14:paraId="097AE1E3" w14:textId="77777777" w:rsidTr="005F79A4">
        <w:trPr>
          <w:cantSplit/>
          <w:trHeight w:val="292"/>
        </w:trPr>
        <w:tc>
          <w:tcPr>
            <w:tcW w:w="567" w:type="dxa"/>
            <w:tcBorders>
              <w:top w:val="single" w:sz="4" w:space="0" w:color="auto"/>
              <w:left w:val="single" w:sz="4" w:space="0" w:color="auto"/>
              <w:bottom w:val="single" w:sz="4" w:space="0" w:color="auto"/>
              <w:right w:val="single" w:sz="4" w:space="0" w:color="auto"/>
            </w:tcBorders>
          </w:tcPr>
          <w:p w14:paraId="4C09AB79" w14:textId="77777777" w:rsidR="00254045" w:rsidRPr="005F79A4" w:rsidRDefault="00DB03C5" w:rsidP="00237BBA">
            <w:pPr>
              <w:spacing w:line="240" w:lineRule="auto"/>
              <w:ind w:firstLine="0"/>
              <w:jc w:val="center"/>
              <w:rPr>
                <w:rFonts w:eastAsia="Times New Roman"/>
                <w:b/>
                <w:kern w:val="0"/>
                <w:sz w:val="19"/>
                <w:szCs w:val="19"/>
                <w:lang w:eastAsia="ar-SA" w:bidi="ar-SA"/>
              </w:rPr>
            </w:pPr>
            <w:r w:rsidRPr="005F79A4">
              <w:rPr>
                <w:rFonts w:eastAsia="Times New Roman"/>
                <w:b/>
                <w:kern w:val="0"/>
                <w:sz w:val="19"/>
                <w:szCs w:val="19"/>
                <w:lang w:eastAsia="ar-SA" w:bidi="ar-SA"/>
              </w:rPr>
              <w:t>7</w:t>
            </w:r>
            <w:r w:rsidR="00252CA3" w:rsidRPr="005F79A4">
              <w:rPr>
                <w:rFonts w:eastAsia="Times New Roman"/>
                <w:b/>
                <w:kern w:val="0"/>
                <w:sz w:val="19"/>
                <w:szCs w:val="19"/>
                <w:lang w:eastAsia="ar-SA" w:bidi="ar-SA"/>
              </w:rPr>
              <w:t>.</w:t>
            </w:r>
          </w:p>
        </w:tc>
        <w:tc>
          <w:tcPr>
            <w:tcW w:w="4820" w:type="dxa"/>
            <w:tcBorders>
              <w:top w:val="single" w:sz="4" w:space="0" w:color="auto"/>
              <w:left w:val="single" w:sz="4" w:space="0" w:color="auto"/>
              <w:bottom w:val="single" w:sz="4" w:space="0" w:color="auto"/>
              <w:right w:val="single" w:sz="4" w:space="0" w:color="auto"/>
            </w:tcBorders>
          </w:tcPr>
          <w:p w14:paraId="2A041541" w14:textId="77777777" w:rsidR="00254045" w:rsidRPr="005F79A4" w:rsidRDefault="00254045" w:rsidP="00237BBA">
            <w:pPr>
              <w:spacing w:line="240" w:lineRule="auto"/>
              <w:ind w:firstLine="0"/>
              <w:rPr>
                <w:rFonts w:eastAsia="Times New Roman"/>
                <w:kern w:val="0"/>
                <w:sz w:val="19"/>
                <w:szCs w:val="19"/>
                <w:lang w:eastAsia="ar-SA" w:bidi="ar-SA"/>
              </w:rPr>
            </w:pPr>
            <w:r w:rsidRPr="005F79A4">
              <w:rPr>
                <w:rFonts w:eastAsia="Times New Roman"/>
                <w:kern w:val="0"/>
                <w:sz w:val="19"/>
                <w:szCs w:val="19"/>
                <w:lang w:eastAsia="ar-SA" w:bidi="ar-SA"/>
              </w:rPr>
              <w:t xml:space="preserve">Разрешение при различных методах растрирования: </w:t>
            </w:r>
          </w:p>
        </w:tc>
        <w:tc>
          <w:tcPr>
            <w:tcW w:w="4678" w:type="dxa"/>
            <w:tcBorders>
              <w:top w:val="single" w:sz="4" w:space="0" w:color="auto"/>
              <w:left w:val="single" w:sz="4" w:space="0" w:color="auto"/>
              <w:bottom w:val="single" w:sz="4" w:space="0" w:color="auto"/>
              <w:right w:val="single" w:sz="4" w:space="0" w:color="auto"/>
            </w:tcBorders>
          </w:tcPr>
          <w:p w14:paraId="79B01F59" w14:textId="77777777" w:rsidR="00254045" w:rsidRPr="005F79A4" w:rsidRDefault="00254045" w:rsidP="00237BBA">
            <w:pPr>
              <w:spacing w:line="240" w:lineRule="auto"/>
              <w:ind w:firstLine="0"/>
              <w:rPr>
                <w:rFonts w:eastAsia="Times New Roman"/>
                <w:kern w:val="0"/>
                <w:sz w:val="19"/>
                <w:szCs w:val="19"/>
                <w:lang w:eastAsia="ar-SA" w:bidi="ar-SA"/>
              </w:rPr>
            </w:pPr>
            <w:r w:rsidRPr="005F79A4">
              <w:rPr>
                <w:rFonts w:eastAsia="Times New Roman"/>
                <w:kern w:val="0"/>
                <w:sz w:val="19"/>
                <w:szCs w:val="19"/>
                <w:lang w:eastAsia="ar-SA" w:bidi="ar-SA"/>
              </w:rPr>
              <w:t xml:space="preserve">АМ≥2038 </w:t>
            </w:r>
            <w:r w:rsidRPr="005F79A4">
              <w:rPr>
                <w:rFonts w:eastAsia="Times New Roman"/>
                <w:kern w:val="0"/>
                <w:sz w:val="19"/>
                <w:szCs w:val="19"/>
                <w:lang w:val="en-US" w:eastAsia="ar-SA" w:bidi="ar-SA"/>
              </w:rPr>
              <w:t>dpi</w:t>
            </w:r>
            <w:r w:rsidRPr="005F79A4">
              <w:rPr>
                <w:rFonts w:eastAsia="Times New Roman"/>
                <w:kern w:val="0"/>
                <w:sz w:val="19"/>
                <w:szCs w:val="19"/>
                <w:lang w:eastAsia="ar-SA" w:bidi="ar-SA"/>
              </w:rPr>
              <w:t>, 1-99%</w:t>
            </w:r>
          </w:p>
          <w:p w14:paraId="74AF9722" w14:textId="77777777" w:rsidR="00254045" w:rsidRPr="005F79A4" w:rsidRDefault="00254045" w:rsidP="00237BBA">
            <w:pPr>
              <w:spacing w:line="240" w:lineRule="auto"/>
              <w:ind w:firstLine="0"/>
              <w:rPr>
                <w:rFonts w:eastAsia="Times New Roman"/>
                <w:kern w:val="0"/>
                <w:sz w:val="19"/>
                <w:szCs w:val="19"/>
                <w:lang w:eastAsia="ar-SA" w:bidi="ar-SA"/>
              </w:rPr>
            </w:pPr>
            <w:r w:rsidRPr="005F79A4">
              <w:rPr>
                <w:rFonts w:eastAsia="Times New Roman"/>
                <w:kern w:val="0"/>
                <w:sz w:val="19"/>
                <w:szCs w:val="19"/>
                <w:lang w:val="en-US" w:eastAsia="ar-SA" w:bidi="ar-SA"/>
              </w:rPr>
              <w:t>FM</w:t>
            </w:r>
            <w:r w:rsidRPr="005F79A4">
              <w:rPr>
                <w:rFonts w:eastAsia="Times New Roman"/>
                <w:kern w:val="0"/>
                <w:sz w:val="19"/>
                <w:szCs w:val="19"/>
                <w:lang w:eastAsia="ar-SA" w:bidi="ar-SA"/>
              </w:rPr>
              <w:t>≥25 мкм, 2-98 %</w:t>
            </w:r>
          </w:p>
          <w:p w14:paraId="0F45F2A8" w14:textId="77777777" w:rsidR="00254045" w:rsidRPr="00BA0529" w:rsidRDefault="00254045" w:rsidP="00237BBA">
            <w:pPr>
              <w:spacing w:line="240" w:lineRule="auto"/>
              <w:ind w:firstLine="0"/>
              <w:rPr>
                <w:rFonts w:eastAsia="Times New Roman"/>
                <w:kern w:val="0"/>
                <w:sz w:val="19"/>
                <w:szCs w:val="19"/>
                <w:lang w:eastAsia="ar-SA" w:bidi="ar-SA"/>
              </w:rPr>
            </w:pPr>
            <w:r w:rsidRPr="005F79A4">
              <w:rPr>
                <w:rFonts w:eastAsia="Times New Roman"/>
                <w:kern w:val="0"/>
                <w:sz w:val="19"/>
                <w:szCs w:val="19"/>
                <w:lang w:val="en-US" w:eastAsia="ar-SA" w:bidi="ar-SA"/>
              </w:rPr>
              <w:t>FM</w:t>
            </w:r>
            <w:r w:rsidRPr="00BA0529">
              <w:rPr>
                <w:rFonts w:eastAsia="Times New Roman"/>
                <w:kern w:val="0"/>
                <w:sz w:val="19"/>
                <w:szCs w:val="19"/>
                <w:lang w:eastAsia="ar-SA" w:bidi="ar-SA"/>
              </w:rPr>
              <w:t>+</w:t>
            </w:r>
            <w:r w:rsidRPr="005F79A4">
              <w:rPr>
                <w:rFonts w:eastAsia="Times New Roman"/>
                <w:kern w:val="0"/>
                <w:sz w:val="19"/>
                <w:szCs w:val="19"/>
                <w:lang w:val="en-US" w:eastAsia="ar-SA" w:bidi="ar-SA"/>
              </w:rPr>
              <w:t>AM</w:t>
            </w:r>
            <w:r w:rsidRPr="00BA0529">
              <w:rPr>
                <w:rFonts w:eastAsia="Times New Roman"/>
                <w:kern w:val="0"/>
                <w:sz w:val="19"/>
                <w:szCs w:val="19"/>
                <w:lang w:eastAsia="ar-SA" w:bidi="ar-SA"/>
              </w:rPr>
              <w:t>(</w:t>
            </w:r>
            <w:r w:rsidRPr="005F79A4">
              <w:rPr>
                <w:rFonts w:eastAsia="Times New Roman"/>
                <w:kern w:val="0"/>
                <w:sz w:val="19"/>
                <w:szCs w:val="19"/>
                <w:lang w:val="en-US" w:eastAsia="ar-SA" w:bidi="ar-SA"/>
              </w:rPr>
              <w:t>Hybrid</w:t>
            </w:r>
            <w:r w:rsidRPr="00BA0529">
              <w:rPr>
                <w:rFonts w:eastAsia="Times New Roman"/>
                <w:kern w:val="0"/>
                <w:sz w:val="19"/>
                <w:szCs w:val="19"/>
                <w:lang w:eastAsia="ar-SA" w:bidi="ar-SA"/>
              </w:rPr>
              <w:t xml:space="preserve">) ≥2540 </w:t>
            </w:r>
            <w:r w:rsidRPr="005F79A4">
              <w:rPr>
                <w:rFonts w:eastAsia="Times New Roman"/>
                <w:kern w:val="0"/>
                <w:sz w:val="19"/>
                <w:szCs w:val="19"/>
                <w:lang w:val="en-US" w:eastAsia="ar-SA" w:bidi="ar-SA"/>
              </w:rPr>
              <w:t>dpi</w:t>
            </w:r>
            <w:r w:rsidRPr="00BA0529">
              <w:rPr>
                <w:rFonts w:eastAsia="Times New Roman"/>
                <w:kern w:val="0"/>
                <w:sz w:val="19"/>
                <w:szCs w:val="19"/>
                <w:lang w:eastAsia="ar-SA" w:bidi="ar-SA"/>
              </w:rPr>
              <w:t xml:space="preserve">, 2-98% </w:t>
            </w:r>
            <w:r w:rsidRPr="005F79A4">
              <w:rPr>
                <w:rFonts w:eastAsia="Times New Roman"/>
                <w:kern w:val="0"/>
                <w:sz w:val="19"/>
                <w:szCs w:val="19"/>
                <w:lang w:eastAsia="ar-SA" w:bidi="ar-SA"/>
              </w:rPr>
              <w:t>при</w:t>
            </w:r>
            <w:r w:rsidRPr="00BA0529">
              <w:rPr>
                <w:rFonts w:eastAsia="Times New Roman"/>
                <w:kern w:val="0"/>
                <w:sz w:val="19"/>
                <w:szCs w:val="19"/>
                <w:lang w:eastAsia="ar-SA" w:bidi="ar-SA"/>
              </w:rPr>
              <w:t xml:space="preserve"> 300 </w:t>
            </w:r>
            <w:proofErr w:type="spellStart"/>
            <w:r w:rsidRPr="005F79A4">
              <w:rPr>
                <w:rFonts w:eastAsia="Times New Roman"/>
                <w:kern w:val="0"/>
                <w:sz w:val="19"/>
                <w:szCs w:val="19"/>
                <w:lang w:val="en-US" w:eastAsia="ar-SA" w:bidi="ar-SA"/>
              </w:rPr>
              <w:t>lpi</w:t>
            </w:r>
            <w:proofErr w:type="spellEnd"/>
          </w:p>
        </w:tc>
      </w:tr>
      <w:tr w:rsidR="00254045" w:rsidRPr="005F79A4" w14:paraId="1A546BF6" w14:textId="77777777" w:rsidTr="005F79A4">
        <w:trPr>
          <w:cantSplit/>
        </w:trPr>
        <w:tc>
          <w:tcPr>
            <w:tcW w:w="567" w:type="dxa"/>
            <w:tcBorders>
              <w:top w:val="single" w:sz="4" w:space="0" w:color="auto"/>
              <w:left w:val="single" w:sz="4" w:space="0" w:color="auto"/>
              <w:bottom w:val="single" w:sz="4" w:space="0" w:color="auto"/>
              <w:right w:val="single" w:sz="4" w:space="0" w:color="auto"/>
            </w:tcBorders>
          </w:tcPr>
          <w:p w14:paraId="4A38868C" w14:textId="77777777" w:rsidR="00254045" w:rsidRPr="005F79A4" w:rsidRDefault="00DB03C5" w:rsidP="00237BBA">
            <w:pPr>
              <w:spacing w:line="240" w:lineRule="auto"/>
              <w:ind w:firstLine="0"/>
              <w:jc w:val="center"/>
              <w:rPr>
                <w:rFonts w:eastAsia="Times New Roman"/>
                <w:b/>
                <w:kern w:val="0"/>
                <w:sz w:val="19"/>
                <w:szCs w:val="19"/>
                <w:lang w:val="en-US" w:eastAsia="ar-SA" w:bidi="ar-SA"/>
              </w:rPr>
            </w:pPr>
            <w:r w:rsidRPr="005F79A4">
              <w:rPr>
                <w:rFonts w:eastAsia="Times New Roman"/>
                <w:b/>
                <w:kern w:val="0"/>
                <w:sz w:val="19"/>
                <w:szCs w:val="19"/>
                <w:lang w:eastAsia="ar-SA" w:bidi="ar-SA"/>
              </w:rPr>
              <w:t>8</w:t>
            </w:r>
            <w:r w:rsidR="00252CA3" w:rsidRPr="005F79A4">
              <w:rPr>
                <w:rFonts w:eastAsia="Times New Roman"/>
                <w:b/>
                <w:kern w:val="0"/>
                <w:sz w:val="19"/>
                <w:szCs w:val="19"/>
                <w:lang w:eastAsia="ar-SA" w:bidi="ar-SA"/>
              </w:rPr>
              <w:t>.</w:t>
            </w:r>
          </w:p>
        </w:tc>
        <w:tc>
          <w:tcPr>
            <w:tcW w:w="4820" w:type="dxa"/>
            <w:tcBorders>
              <w:top w:val="single" w:sz="4" w:space="0" w:color="auto"/>
              <w:left w:val="single" w:sz="4" w:space="0" w:color="auto"/>
              <w:bottom w:val="single" w:sz="4" w:space="0" w:color="auto"/>
              <w:right w:val="single" w:sz="4" w:space="0" w:color="auto"/>
            </w:tcBorders>
          </w:tcPr>
          <w:p w14:paraId="758E94D4" w14:textId="77777777" w:rsidR="00254045" w:rsidRPr="005F79A4" w:rsidRDefault="00254045" w:rsidP="00237BBA">
            <w:pPr>
              <w:spacing w:line="240" w:lineRule="auto"/>
              <w:ind w:firstLine="0"/>
              <w:rPr>
                <w:rFonts w:eastAsia="Times New Roman"/>
                <w:kern w:val="0"/>
                <w:sz w:val="19"/>
                <w:szCs w:val="19"/>
                <w:lang w:eastAsia="ar-SA" w:bidi="ar-SA"/>
              </w:rPr>
            </w:pPr>
            <w:proofErr w:type="spellStart"/>
            <w:r w:rsidRPr="005F79A4">
              <w:rPr>
                <w:rFonts w:eastAsia="Times New Roman"/>
                <w:kern w:val="0"/>
                <w:sz w:val="19"/>
                <w:szCs w:val="19"/>
                <w:lang w:eastAsia="ar-SA" w:bidi="ar-SA"/>
              </w:rPr>
              <w:t>Тиражестойкость</w:t>
            </w:r>
            <w:proofErr w:type="spellEnd"/>
            <w:r w:rsidRPr="005F79A4">
              <w:rPr>
                <w:rFonts w:eastAsia="Times New Roman"/>
                <w:kern w:val="0"/>
                <w:sz w:val="19"/>
                <w:szCs w:val="19"/>
                <w:lang w:eastAsia="ar-SA" w:bidi="ar-SA"/>
              </w:rPr>
              <w:t xml:space="preserve"> форм без обжига: Обычные краски </w:t>
            </w:r>
          </w:p>
        </w:tc>
        <w:tc>
          <w:tcPr>
            <w:tcW w:w="4678" w:type="dxa"/>
            <w:tcBorders>
              <w:top w:val="single" w:sz="4" w:space="0" w:color="auto"/>
              <w:left w:val="single" w:sz="4" w:space="0" w:color="auto"/>
              <w:bottom w:val="single" w:sz="4" w:space="0" w:color="auto"/>
              <w:right w:val="single" w:sz="4" w:space="0" w:color="auto"/>
            </w:tcBorders>
          </w:tcPr>
          <w:p w14:paraId="79F07F66" w14:textId="77777777" w:rsidR="00254045" w:rsidRPr="005F79A4" w:rsidRDefault="005C5E06" w:rsidP="00237BBA">
            <w:pPr>
              <w:spacing w:line="240" w:lineRule="auto"/>
              <w:ind w:firstLine="0"/>
              <w:rPr>
                <w:rFonts w:eastAsia="Times New Roman"/>
                <w:kern w:val="0"/>
                <w:sz w:val="19"/>
                <w:szCs w:val="19"/>
                <w:lang w:eastAsia="ar-SA" w:bidi="ar-SA"/>
              </w:rPr>
            </w:pPr>
            <w:r w:rsidRPr="005F79A4">
              <w:rPr>
                <w:rFonts w:eastAsia="Times New Roman"/>
                <w:kern w:val="0"/>
                <w:sz w:val="19"/>
                <w:szCs w:val="19"/>
                <w:lang w:eastAsia="ar-SA" w:bidi="ar-SA"/>
              </w:rPr>
              <w:t>2</w:t>
            </w:r>
            <w:r w:rsidR="00DE7895" w:rsidRPr="005F79A4">
              <w:rPr>
                <w:rFonts w:eastAsia="Times New Roman"/>
                <w:kern w:val="0"/>
                <w:sz w:val="19"/>
                <w:szCs w:val="19"/>
                <w:lang w:eastAsia="ar-SA" w:bidi="ar-SA"/>
              </w:rPr>
              <w:t>00</w:t>
            </w:r>
            <w:r w:rsidR="00254045" w:rsidRPr="005F79A4">
              <w:rPr>
                <w:rFonts w:eastAsia="Times New Roman"/>
                <w:kern w:val="0"/>
                <w:sz w:val="19"/>
                <w:szCs w:val="19"/>
                <w:lang w:eastAsia="ar-SA" w:bidi="ar-SA"/>
              </w:rPr>
              <w:t>000 оттисков</w:t>
            </w:r>
          </w:p>
        </w:tc>
      </w:tr>
      <w:tr w:rsidR="00254045" w:rsidRPr="005F79A4" w14:paraId="58D8314E" w14:textId="77777777" w:rsidTr="005F79A4">
        <w:trPr>
          <w:cantSplit/>
        </w:trPr>
        <w:tc>
          <w:tcPr>
            <w:tcW w:w="567" w:type="dxa"/>
            <w:tcBorders>
              <w:top w:val="single" w:sz="4" w:space="0" w:color="auto"/>
              <w:left w:val="single" w:sz="4" w:space="0" w:color="auto"/>
              <w:bottom w:val="single" w:sz="4" w:space="0" w:color="auto"/>
              <w:right w:val="single" w:sz="4" w:space="0" w:color="auto"/>
            </w:tcBorders>
          </w:tcPr>
          <w:p w14:paraId="33BE723E" w14:textId="77777777" w:rsidR="00254045" w:rsidRPr="005F79A4" w:rsidRDefault="00DB03C5" w:rsidP="00237BBA">
            <w:pPr>
              <w:spacing w:line="240" w:lineRule="auto"/>
              <w:ind w:firstLine="0"/>
              <w:jc w:val="center"/>
              <w:rPr>
                <w:rFonts w:eastAsia="Times New Roman"/>
                <w:b/>
                <w:kern w:val="0"/>
                <w:sz w:val="19"/>
                <w:szCs w:val="19"/>
                <w:lang w:eastAsia="ar-SA" w:bidi="ar-SA"/>
              </w:rPr>
            </w:pPr>
            <w:r w:rsidRPr="005F79A4">
              <w:rPr>
                <w:rFonts w:eastAsia="Times New Roman"/>
                <w:b/>
                <w:kern w:val="0"/>
                <w:sz w:val="19"/>
                <w:szCs w:val="19"/>
                <w:lang w:eastAsia="ar-SA" w:bidi="ar-SA"/>
              </w:rPr>
              <w:t>9</w:t>
            </w:r>
            <w:r w:rsidR="00252CA3" w:rsidRPr="005F79A4">
              <w:rPr>
                <w:rFonts w:eastAsia="Times New Roman"/>
                <w:b/>
                <w:kern w:val="0"/>
                <w:sz w:val="19"/>
                <w:szCs w:val="19"/>
                <w:lang w:eastAsia="ar-SA" w:bidi="ar-SA"/>
              </w:rPr>
              <w:t>.</w:t>
            </w:r>
          </w:p>
        </w:tc>
        <w:tc>
          <w:tcPr>
            <w:tcW w:w="4820" w:type="dxa"/>
            <w:tcBorders>
              <w:top w:val="single" w:sz="4" w:space="0" w:color="auto"/>
              <w:left w:val="single" w:sz="4" w:space="0" w:color="auto"/>
              <w:bottom w:val="single" w:sz="4" w:space="0" w:color="auto"/>
              <w:right w:val="single" w:sz="4" w:space="0" w:color="auto"/>
            </w:tcBorders>
          </w:tcPr>
          <w:p w14:paraId="2C317F01" w14:textId="77777777" w:rsidR="00254045" w:rsidRPr="005F79A4" w:rsidRDefault="00254045" w:rsidP="00237BBA">
            <w:pPr>
              <w:spacing w:line="240" w:lineRule="auto"/>
              <w:ind w:firstLine="0"/>
              <w:rPr>
                <w:rFonts w:eastAsia="Times New Roman"/>
                <w:kern w:val="0"/>
                <w:sz w:val="19"/>
                <w:szCs w:val="19"/>
                <w:lang w:eastAsia="ar-SA" w:bidi="ar-SA"/>
              </w:rPr>
            </w:pPr>
            <w:proofErr w:type="spellStart"/>
            <w:r w:rsidRPr="005F79A4">
              <w:rPr>
                <w:rFonts w:eastAsia="Times New Roman"/>
                <w:kern w:val="0"/>
                <w:sz w:val="19"/>
                <w:szCs w:val="19"/>
                <w:lang w:eastAsia="ar-SA" w:bidi="ar-SA"/>
              </w:rPr>
              <w:t>Тиражестойкость</w:t>
            </w:r>
            <w:proofErr w:type="spellEnd"/>
            <w:r w:rsidRPr="005F79A4">
              <w:rPr>
                <w:rFonts w:eastAsia="Times New Roman"/>
                <w:kern w:val="0"/>
                <w:sz w:val="19"/>
                <w:szCs w:val="19"/>
                <w:lang w:eastAsia="ar-SA" w:bidi="ar-SA"/>
              </w:rPr>
              <w:t xml:space="preserve"> обожженных форм: Обычные краски</w:t>
            </w:r>
          </w:p>
        </w:tc>
        <w:tc>
          <w:tcPr>
            <w:tcW w:w="4678" w:type="dxa"/>
            <w:tcBorders>
              <w:top w:val="single" w:sz="4" w:space="0" w:color="auto"/>
              <w:left w:val="single" w:sz="4" w:space="0" w:color="auto"/>
              <w:bottom w:val="single" w:sz="4" w:space="0" w:color="auto"/>
              <w:right w:val="single" w:sz="4" w:space="0" w:color="auto"/>
            </w:tcBorders>
          </w:tcPr>
          <w:p w14:paraId="01E211F9" w14:textId="77777777" w:rsidR="00254045" w:rsidRPr="005F79A4" w:rsidRDefault="005C5E06" w:rsidP="00237BBA">
            <w:pPr>
              <w:spacing w:line="240" w:lineRule="auto"/>
              <w:ind w:firstLine="0"/>
              <w:rPr>
                <w:rFonts w:eastAsia="Times New Roman"/>
                <w:kern w:val="0"/>
                <w:sz w:val="19"/>
                <w:szCs w:val="19"/>
                <w:lang w:eastAsia="ar-SA" w:bidi="ar-SA"/>
              </w:rPr>
            </w:pPr>
            <w:r w:rsidRPr="005F79A4">
              <w:rPr>
                <w:rFonts w:eastAsia="Times New Roman"/>
                <w:kern w:val="0"/>
                <w:sz w:val="19"/>
                <w:szCs w:val="19"/>
                <w:lang w:eastAsia="ar-SA" w:bidi="ar-SA"/>
              </w:rPr>
              <w:t>4</w:t>
            </w:r>
            <w:r w:rsidR="00DE7895" w:rsidRPr="005F79A4">
              <w:rPr>
                <w:rFonts w:eastAsia="Times New Roman"/>
                <w:kern w:val="0"/>
                <w:sz w:val="19"/>
                <w:szCs w:val="19"/>
                <w:lang w:eastAsia="ar-SA" w:bidi="ar-SA"/>
              </w:rPr>
              <w:t>00</w:t>
            </w:r>
            <w:r w:rsidR="00254045" w:rsidRPr="005F79A4">
              <w:rPr>
                <w:rFonts w:eastAsia="Times New Roman"/>
                <w:kern w:val="0"/>
                <w:sz w:val="19"/>
                <w:szCs w:val="19"/>
                <w:lang w:eastAsia="ar-SA" w:bidi="ar-SA"/>
              </w:rPr>
              <w:t>000 оттисков</w:t>
            </w:r>
          </w:p>
        </w:tc>
      </w:tr>
      <w:tr w:rsidR="00254045" w:rsidRPr="005F79A4" w14:paraId="017C7BF9" w14:textId="77777777" w:rsidTr="005F79A4">
        <w:trPr>
          <w:cantSplit/>
        </w:trPr>
        <w:tc>
          <w:tcPr>
            <w:tcW w:w="567" w:type="dxa"/>
            <w:tcBorders>
              <w:top w:val="single" w:sz="4" w:space="0" w:color="auto"/>
              <w:left w:val="single" w:sz="4" w:space="0" w:color="auto"/>
              <w:bottom w:val="single" w:sz="4" w:space="0" w:color="auto"/>
              <w:right w:val="single" w:sz="4" w:space="0" w:color="auto"/>
            </w:tcBorders>
          </w:tcPr>
          <w:p w14:paraId="78E871D9" w14:textId="77777777" w:rsidR="00254045" w:rsidRPr="005F79A4" w:rsidRDefault="00254045" w:rsidP="00237BBA">
            <w:pPr>
              <w:spacing w:line="240" w:lineRule="auto"/>
              <w:ind w:firstLine="0"/>
              <w:jc w:val="center"/>
              <w:rPr>
                <w:rFonts w:eastAsia="Times New Roman"/>
                <w:b/>
                <w:kern w:val="0"/>
                <w:sz w:val="19"/>
                <w:szCs w:val="19"/>
                <w:lang w:eastAsia="ar-SA" w:bidi="ar-SA"/>
              </w:rPr>
            </w:pPr>
            <w:r w:rsidRPr="005F79A4">
              <w:rPr>
                <w:rFonts w:eastAsia="Times New Roman"/>
                <w:b/>
                <w:kern w:val="0"/>
                <w:sz w:val="19"/>
                <w:szCs w:val="19"/>
                <w:lang w:val="en-US" w:eastAsia="ar-SA" w:bidi="ar-SA"/>
              </w:rPr>
              <w:t>1</w:t>
            </w:r>
            <w:r w:rsidR="00DB03C5" w:rsidRPr="005F79A4">
              <w:rPr>
                <w:rFonts w:eastAsia="Times New Roman"/>
                <w:b/>
                <w:kern w:val="0"/>
                <w:sz w:val="19"/>
                <w:szCs w:val="19"/>
                <w:lang w:eastAsia="ar-SA" w:bidi="ar-SA"/>
              </w:rPr>
              <w:t>0</w:t>
            </w:r>
            <w:r w:rsidR="00252CA3" w:rsidRPr="005F79A4">
              <w:rPr>
                <w:rFonts w:eastAsia="Times New Roman"/>
                <w:b/>
                <w:kern w:val="0"/>
                <w:sz w:val="19"/>
                <w:szCs w:val="19"/>
                <w:lang w:eastAsia="ar-SA" w:bidi="ar-SA"/>
              </w:rPr>
              <w:t>.</w:t>
            </w:r>
          </w:p>
        </w:tc>
        <w:tc>
          <w:tcPr>
            <w:tcW w:w="4820" w:type="dxa"/>
            <w:tcBorders>
              <w:top w:val="single" w:sz="4" w:space="0" w:color="auto"/>
              <w:left w:val="single" w:sz="4" w:space="0" w:color="auto"/>
              <w:bottom w:val="single" w:sz="4" w:space="0" w:color="auto"/>
              <w:right w:val="single" w:sz="4" w:space="0" w:color="auto"/>
            </w:tcBorders>
          </w:tcPr>
          <w:p w14:paraId="086493FC" w14:textId="77777777" w:rsidR="00254045" w:rsidRPr="005F79A4" w:rsidRDefault="00254045" w:rsidP="00237BBA">
            <w:pPr>
              <w:spacing w:line="240" w:lineRule="auto"/>
              <w:ind w:firstLine="0"/>
              <w:rPr>
                <w:rFonts w:eastAsia="Times New Roman"/>
                <w:kern w:val="0"/>
                <w:sz w:val="19"/>
                <w:szCs w:val="19"/>
                <w:lang w:eastAsia="ar-SA" w:bidi="ar-SA"/>
              </w:rPr>
            </w:pPr>
            <w:proofErr w:type="spellStart"/>
            <w:r w:rsidRPr="005F79A4">
              <w:rPr>
                <w:rFonts w:eastAsia="Times New Roman"/>
                <w:kern w:val="0"/>
                <w:sz w:val="19"/>
                <w:szCs w:val="19"/>
                <w:lang w:eastAsia="ar-SA" w:bidi="ar-SA"/>
              </w:rPr>
              <w:t>Тиражестойкость</w:t>
            </w:r>
            <w:proofErr w:type="spellEnd"/>
            <w:r w:rsidRPr="005F79A4">
              <w:rPr>
                <w:rFonts w:eastAsia="Times New Roman"/>
                <w:kern w:val="0"/>
                <w:sz w:val="19"/>
                <w:szCs w:val="19"/>
                <w:lang w:eastAsia="ar-SA" w:bidi="ar-SA"/>
              </w:rPr>
              <w:t xml:space="preserve"> форм без обжига: УФ – краска</w:t>
            </w:r>
          </w:p>
        </w:tc>
        <w:tc>
          <w:tcPr>
            <w:tcW w:w="4678" w:type="dxa"/>
            <w:tcBorders>
              <w:top w:val="single" w:sz="4" w:space="0" w:color="auto"/>
              <w:left w:val="single" w:sz="4" w:space="0" w:color="auto"/>
              <w:bottom w:val="single" w:sz="4" w:space="0" w:color="auto"/>
              <w:right w:val="single" w:sz="4" w:space="0" w:color="auto"/>
            </w:tcBorders>
          </w:tcPr>
          <w:p w14:paraId="158DF1A8" w14:textId="77777777" w:rsidR="00254045" w:rsidRPr="005F79A4" w:rsidRDefault="006B493E" w:rsidP="00237BBA">
            <w:pPr>
              <w:spacing w:line="240" w:lineRule="auto"/>
              <w:ind w:firstLine="0"/>
              <w:rPr>
                <w:rFonts w:eastAsia="Times New Roman"/>
                <w:kern w:val="0"/>
                <w:sz w:val="19"/>
                <w:szCs w:val="19"/>
                <w:lang w:eastAsia="ar-SA" w:bidi="ar-SA"/>
              </w:rPr>
            </w:pPr>
            <w:r w:rsidRPr="005F79A4">
              <w:rPr>
                <w:rFonts w:eastAsia="Times New Roman"/>
                <w:kern w:val="0"/>
                <w:sz w:val="19"/>
                <w:szCs w:val="19"/>
                <w:lang w:eastAsia="ar-SA" w:bidi="ar-SA"/>
              </w:rPr>
              <w:t>100</w:t>
            </w:r>
            <w:r w:rsidR="00254045" w:rsidRPr="005F79A4">
              <w:rPr>
                <w:rFonts w:eastAsia="Times New Roman"/>
                <w:kern w:val="0"/>
                <w:sz w:val="19"/>
                <w:szCs w:val="19"/>
                <w:lang w:eastAsia="ar-SA" w:bidi="ar-SA"/>
              </w:rPr>
              <w:t>000 оттисков</w:t>
            </w:r>
          </w:p>
        </w:tc>
      </w:tr>
      <w:tr w:rsidR="00254045" w:rsidRPr="005F79A4" w14:paraId="09349E3D" w14:textId="77777777" w:rsidTr="005F79A4">
        <w:trPr>
          <w:cantSplit/>
        </w:trPr>
        <w:tc>
          <w:tcPr>
            <w:tcW w:w="567" w:type="dxa"/>
            <w:tcBorders>
              <w:top w:val="single" w:sz="4" w:space="0" w:color="auto"/>
              <w:left w:val="single" w:sz="4" w:space="0" w:color="auto"/>
              <w:bottom w:val="single" w:sz="4" w:space="0" w:color="auto"/>
              <w:right w:val="single" w:sz="4" w:space="0" w:color="auto"/>
            </w:tcBorders>
          </w:tcPr>
          <w:p w14:paraId="1FACACF1" w14:textId="77777777" w:rsidR="00254045" w:rsidRPr="005F79A4" w:rsidRDefault="00DB03C5" w:rsidP="00237BBA">
            <w:pPr>
              <w:spacing w:line="240" w:lineRule="auto"/>
              <w:ind w:firstLine="0"/>
              <w:jc w:val="center"/>
              <w:rPr>
                <w:rFonts w:eastAsia="Times New Roman"/>
                <w:b/>
                <w:kern w:val="0"/>
                <w:sz w:val="19"/>
                <w:szCs w:val="19"/>
                <w:lang w:eastAsia="ar-SA" w:bidi="ar-SA"/>
              </w:rPr>
            </w:pPr>
            <w:r w:rsidRPr="005F79A4">
              <w:rPr>
                <w:rFonts w:eastAsia="Times New Roman"/>
                <w:b/>
                <w:kern w:val="0"/>
                <w:sz w:val="19"/>
                <w:szCs w:val="19"/>
                <w:lang w:eastAsia="ar-SA" w:bidi="ar-SA"/>
              </w:rPr>
              <w:t>11</w:t>
            </w:r>
            <w:r w:rsidR="00252CA3" w:rsidRPr="005F79A4">
              <w:rPr>
                <w:rFonts w:eastAsia="Times New Roman"/>
                <w:b/>
                <w:kern w:val="0"/>
                <w:sz w:val="19"/>
                <w:szCs w:val="19"/>
                <w:lang w:eastAsia="ar-SA" w:bidi="ar-SA"/>
              </w:rPr>
              <w:t>.</w:t>
            </w:r>
          </w:p>
        </w:tc>
        <w:tc>
          <w:tcPr>
            <w:tcW w:w="4820" w:type="dxa"/>
            <w:tcBorders>
              <w:top w:val="single" w:sz="4" w:space="0" w:color="auto"/>
              <w:left w:val="single" w:sz="4" w:space="0" w:color="auto"/>
              <w:bottom w:val="single" w:sz="4" w:space="0" w:color="auto"/>
              <w:right w:val="single" w:sz="4" w:space="0" w:color="auto"/>
            </w:tcBorders>
          </w:tcPr>
          <w:p w14:paraId="3E7356D8" w14:textId="77777777" w:rsidR="00254045" w:rsidRPr="005F79A4" w:rsidRDefault="00254045" w:rsidP="00237BBA">
            <w:pPr>
              <w:spacing w:line="240" w:lineRule="auto"/>
              <w:ind w:firstLine="0"/>
              <w:rPr>
                <w:rFonts w:eastAsia="Times New Roman"/>
                <w:kern w:val="0"/>
                <w:sz w:val="19"/>
                <w:szCs w:val="19"/>
                <w:lang w:eastAsia="ar-SA" w:bidi="ar-SA"/>
              </w:rPr>
            </w:pPr>
            <w:proofErr w:type="spellStart"/>
            <w:r w:rsidRPr="005F79A4">
              <w:rPr>
                <w:rFonts w:eastAsia="Times New Roman"/>
                <w:kern w:val="0"/>
                <w:sz w:val="19"/>
                <w:szCs w:val="19"/>
                <w:lang w:eastAsia="ar-SA" w:bidi="ar-SA"/>
              </w:rPr>
              <w:t>Тиражестойкость</w:t>
            </w:r>
            <w:proofErr w:type="spellEnd"/>
            <w:r w:rsidRPr="005F79A4">
              <w:rPr>
                <w:rFonts w:eastAsia="Times New Roman"/>
                <w:kern w:val="0"/>
                <w:sz w:val="19"/>
                <w:szCs w:val="19"/>
                <w:lang w:eastAsia="ar-SA" w:bidi="ar-SA"/>
              </w:rPr>
              <w:t xml:space="preserve"> обожженных форм: УФ – краска</w:t>
            </w:r>
          </w:p>
        </w:tc>
        <w:tc>
          <w:tcPr>
            <w:tcW w:w="4678" w:type="dxa"/>
            <w:tcBorders>
              <w:top w:val="single" w:sz="4" w:space="0" w:color="auto"/>
              <w:left w:val="single" w:sz="4" w:space="0" w:color="auto"/>
              <w:bottom w:val="single" w:sz="4" w:space="0" w:color="auto"/>
              <w:right w:val="single" w:sz="4" w:space="0" w:color="auto"/>
            </w:tcBorders>
          </w:tcPr>
          <w:p w14:paraId="69D771C6" w14:textId="77777777" w:rsidR="00254045" w:rsidRPr="005F79A4" w:rsidRDefault="006B493E" w:rsidP="00237BBA">
            <w:pPr>
              <w:spacing w:line="240" w:lineRule="auto"/>
              <w:ind w:firstLine="0"/>
              <w:rPr>
                <w:rFonts w:eastAsia="Times New Roman"/>
                <w:kern w:val="0"/>
                <w:sz w:val="19"/>
                <w:szCs w:val="19"/>
                <w:lang w:eastAsia="ar-SA" w:bidi="ar-SA"/>
              </w:rPr>
            </w:pPr>
            <w:r w:rsidRPr="005F79A4">
              <w:rPr>
                <w:rFonts w:eastAsia="Times New Roman"/>
                <w:kern w:val="0"/>
                <w:sz w:val="19"/>
                <w:szCs w:val="19"/>
                <w:lang w:eastAsia="ar-SA" w:bidi="ar-SA"/>
              </w:rPr>
              <w:t>150</w:t>
            </w:r>
            <w:r w:rsidR="00254045" w:rsidRPr="005F79A4">
              <w:rPr>
                <w:rFonts w:eastAsia="Times New Roman"/>
                <w:kern w:val="0"/>
                <w:sz w:val="19"/>
                <w:szCs w:val="19"/>
                <w:lang w:eastAsia="ar-SA" w:bidi="ar-SA"/>
              </w:rPr>
              <w:t xml:space="preserve">000 оттисков </w:t>
            </w:r>
          </w:p>
        </w:tc>
      </w:tr>
      <w:tr w:rsidR="00254045" w:rsidRPr="005F79A4" w14:paraId="748E1BFC" w14:textId="77777777" w:rsidTr="005F79A4">
        <w:trPr>
          <w:cantSplit/>
        </w:trPr>
        <w:tc>
          <w:tcPr>
            <w:tcW w:w="567" w:type="dxa"/>
            <w:tcBorders>
              <w:top w:val="single" w:sz="4" w:space="0" w:color="auto"/>
              <w:left w:val="single" w:sz="4" w:space="0" w:color="auto"/>
              <w:bottom w:val="single" w:sz="4" w:space="0" w:color="auto"/>
              <w:right w:val="single" w:sz="4" w:space="0" w:color="auto"/>
            </w:tcBorders>
          </w:tcPr>
          <w:p w14:paraId="42A72D74" w14:textId="77777777" w:rsidR="00254045" w:rsidRPr="005F79A4" w:rsidRDefault="00254045" w:rsidP="00237BBA">
            <w:pPr>
              <w:spacing w:line="240" w:lineRule="auto"/>
              <w:ind w:firstLine="0"/>
              <w:jc w:val="center"/>
              <w:rPr>
                <w:rFonts w:eastAsia="Times New Roman"/>
                <w:b/>
                <w:kern w:val="0"/>
                <w:sz w:val="19"/>
                <w:szCs w:val="19"/>
                <w:lang w:eastAsia="ar-SA" w:bidi="ar-SA"/>
              </w:rPr>
            </w:pPr>
            <w:r w:rsidRPr="005F79A4">
              <w:rPr>
                <w:rFonts w:eastAsia="Times New Roman"/>
                <w:b/>
                <w:kern w:val="0"/>
                <w:sz w:val="19"/>
                <w:szCs w:val="19"/>
                <w:lang w:val="en-US" w:eastAsia="ar-SA" w:bidi="ar-SA"/>
              </w:rPr>
              <w:t>1</w:t>
            </w:r>
            <w:r w:rsidR="00DB03C5" w:rsidRPr="005F79A4">
              <w:rPr>
                <w:rFonts w:eastAsia="Times New Roman"/>
                <w:b/>
                <w:kern w:val="0"/>
                <w:sz w:val="19"/>
                <w:szCs w:val="19"/>
                <w:lang w:eastAsia="ar-SA" w:bidi="ar-SA"/>
              </w:rPr>
              <w:t>2</w:t>
            </w:r>
            <w:r w:rsidR="00252CA3" w:rsidRPr="005F79A4">
              <w:rPr>
                <w:rFonts w:eastAsia="Times New Roman"/>
                <w:b/>
                <w:kern w:val="0"/>
                <w:sz w:val="19"/>
                <w:szCs w:val="19"/>
                <w:lang w:eastAsia="ar-SA" w:bidi="ar-SA"/>
              </w:rPr>
              <w:t>.</w:t>
            </w:r>
          </w:p>
        </w:tc>
        <w:tc>
          <w:tcPr>
            <w:tcW w:w="4820" w:type="dxa"/>
            <w:tcBorders>
              <w:top w:val="single" w:sz="4" w:space="0" w:color="auto"/>
              <w:left w:val="single" w:sz="4" w:space="0" w:color="auto"/>
              <w:bottom w:val="single" w:sz="4" w:space="0" w:color="auto"/>
              <w:right w:val="single" w:sz="4" w:space="0" w:color="auto"/>
            </w:tcBorders>
          </w:tcPr>
          <w:p w14:paraId="228783D3" w14:textId="77777777" w:rsidR="00254045" w:rsidRPr="005F79A4" w:rsidRDefault="00254045" w:rsidP="00237BBA">
            <w:pPr>
              <w:spacing w:line="240" w:lineRule="auto"/>
              <w:ind w:firstLine="0"/>
              <w:rPr>
                <w:rFonts w:eastAsia="Times New Roman"/>
                <w:kern w:val="0"/>
                <w:sz w:val="19"/>
                <w:szCs w:val="19"/>
                <w:lang w:eastAsia="ar-SA" w:bidi="ar-SA"/>
              </w:rPr>
            </w:pPr>
            <w:r w:rsidRPr="005F79A4">
              <w:rPr>
                <w:rFonts w:eastAsia="Times New Roman"/>
                <w:kern w:val="0"/>
                <w:sz w:val="19"/>
                <w:szCs w:val="19"/>
                <w:lang w:eastAsia="ar-SA" w:bidi="ar-SA"/>
              </w:rPr>
              <w:t>Об</w:t>
            </w:r>
            <w:r w:rsidR="006B493E" w:rsidRPr="005F79A4">
              <w:rPr>
                <w:rFonts w:eastAsia="Times New Roman"/>
                <w:kern w:val="0"/>
                <w:sz w:val="19"/>
                <w:szCs w:val="19"/>
                <w:lang w:eastAsia="ar-SA" w:bidi="ar-SA"/>
              </w:rPr>
              <w:t xml:space="preserve">рабатывающий раствор, значение, </w:t>
            </w:r>
            <w:proofErr w:type="spellStart"/>
            <w:r w:rsidRPr="005F79A4">
              <w:rPr>
                <w:rFonts w:eastAsia="Times New Roman"/>
                <w:kern w:val="0"/>
                <w:sz w:val="19"/>
                <w:szCs w:val="19"/>
                <w:lang w:eastAsia="ar-SA" w:bidi="ar-SA"/>
              </w:rPr>
              <w:t>pH</w:t>
            </w:r>
            <w:proofErr w:type="spellEnd"/>
          </w:p>
        </w:tc>
        <w:tc>
          <w:tcPr>
            <w:tcW w:w="4678" w:type="dxa"/>
            <w:tcBorders>
              <w:top w:val="single" w:sz="4" w:space="0" w:color="auto"/>
              <w:left w:val="single" w:sz="4" w:space="0" w:color="auto"/>
              <w:bottom w:val="single" w:sz="4" w:space="0" w:color="auto"/>
              <w:right w:val="single" w:sz="4" w:space="0" w:color="auto"/>
            </w:tcBorders>
          </w:tcPr>
          <w:p w14:paraId="43D8F079" w14:textId="77777777" w:rsidR="00254045" w:rsidRPr="005F79A4" w:rsidRDefault="00254045" w:rsidP="00237BBA">
            <w:pPr>
              <w:spacing w:line="240" w:lineRule="auto"/>
              <w:ind w:firstLine="0"/>
              <w:rPr>
                <w:rFonts w:eastAsia="Times New Roman"/>
                <w:kern w:val="0"/>
                <w:sz w:val="19"/>
                <w:szCs w:val="19"/>
                <w:lang w:eastAsia="ar-SA" w:bidi="ar-SA"/>
              </w:rPr>
            </w:pPr>
            <w:r w:rsidRPr="005F79A4">
              <w:rPr>
                <w:rFonts w:eastAsia="Times New Roman"/>
                <w:kern w:val="0"/>
                <w:sz w:val="19"/>
                <w:szCs w:val="19"/>
                <w:lang w:eastAsia="ar-SA" w:bidi="ar-SA"/>
              </w:rPr>
              <w:t>9,8</w:t>
            </w:r>
          </w:p>
        </w:tc>
      </w:tr>
      <w:tr w:rsidR="00254045" w:rsidRPr="005F79A4" w14:paraId="733A0B46" w14:textId="77777777" w:rsidTr="005F79A4">
        <w:trPr>
          <w:cantSplit/>
        </w:trPr>
        <w:tc>
          <w:tcPr>
            <w:tcW w:w="567" w:type="dxa"/>
            <w:tcBorders>
              <w:top w:val="single" w:sz="4" w:space="0" w:color="auto"/>
              <w:left w:val="single" w:sz="4" w:space="0" w:color="auto"/>
              <w:bottom w:val="single" w:sz="4" w:space="0" w:color="auto"/>
              <w:right w:val="single" w:sz="4" w:space="0" w:color="auto"/>
            </w:tcBorders>
          </w:tcPr>
          <w:p w14:paraId="0AD47E13" w14:textId="77777777" w:rsidR="00254045" w:rsidRPr="005F79A4" w:rsidRDefault="00DB03C5" w:rsidP="00237BBA">
            <w:pPr>
              <w:spacing w:line="240" w:lineRule="auto"/>
              <w:ind w:firstLine="0"/>
              <w:jc w:val="center"/>
              <w:rPr>
                <w:rFonts w:eastAsia="Times New Roman"/>
                <w:b/>
                <w:kern w:val="0"/>
                <w:sz w:val="19"/>
                <w:szCs w:val="19"/>
                <w:lang w:eastAsia="ar-SA" w:bidi="ar-SA"/>
              </w:rPr>
            </w:pPr>
            <w:r w:rsidRPr="005F79A4">
              <w:rPr>
                <w:rFonts w:eastAsia="Times New Roman"/>
                <w:b/>
                <w:kern w:val="0"/>
                <w:sz w:val="19"/>
                <w:szCs w:val="19"/>
                <w:lang w:eastAsia="ar-SA" w:bidi="ar-SA"/>
              </w:rPr>
              <w:t>13</w:t>
            </w:r>
            <w:r w:rsidR="00252CA3" w:rsidRPr="005F79A4">
              <w:rPr>
                <w:rFonts w:eastAsia="Times New Roman"/>
                <w:b/>
                <w:kern w:val="0"/>
                <w:sz w:val="19"/>
                <w:szCs w:val="19"/>
                <w:lang w:eastAsia="ar-SA" w:bidi="ar-SA"/>
              </w:rPr>
              <w:t>.</w:t>
            </w:r>
          </w:p>
        </w:tc>
        <w:tc>
          <w:tcPr>
            <w:tcW w:w="4820" w:type="dxa"/>
            <w:tcBorders>
              <w:top w:val="single" w:sz="4" w:space="0" w:color="auto"/>
              <w:left w:val="single" w:sz="4" w:space="0" w:color="auto"/>
              <w:bottom w:val="single" w:sz="4" w:space="0" w:color="auto"/>
              <w:right w:val="single" w:sz="4" w:space="0" w:color="auto"/>
            </w:tcBorders>
          </w:tcPr>
          <w:p w14:paraId="14F54532" w14:textId="77777777" w:rsidR="00254045" w:rsidRPr="005F79A4" w:rsidRDefault="00254045" w:rsidP="00237BBA">
            <w:pPr>
              <w:spacing w:line="240" w:lineRule="auto"/>
              <w:ind w:firstLine="0"/>
              <w:rPr>
                <w:rFonts w:eastAsia="Times New Roman"/>
                <w:kern w:val="0"/>
                <w:sz w:val="19"/>
                <w:szCs w:val="19"/>
                <w:lang w:eastAsia="ar-SA" w:bidi="ar-SA"/>
              </w:rPr>
            </w:pPr>
            <w:r w:rsidRPr="005F79A4">
              <w:rPr>
                <w:rFonts w:eastAsia="Times New Roman"/>
                <w:kern w:val="0"/>
                <w:sz w:val="19"/>
                <w:szCs w:val="19"/>
                <w:lang w:eastAsia="ar-SA" w:bidi="ar-SA"/>
              </w:rPr>
              <w:t>Подкрепление</w:t>
            </w:r>
          </w:p>
        </w:tc>
        <w:tc>
          <w:tcPr>
            <w:tcW w:w="4678" w:type="dxa"/>
            <w:tcBorders>
              <w:top w:val="single" w:sz="4" w:space="0" w:color="auto"/>
              <w:left w:val="single" w:sz="4" w:space="0" w:color="auto"/>
              <w:bottom w:val="single" w:sz="4" w:space="0" w:color="auto"/>
              <w:right w:val="single" w:sz="4" w:space="0" w:color="auto"/>
            </w:tcBorders>
          </w:tcPr>
          <w:p w14:paraId="206C3BAC" w14:textId="77777777" w:rsidR="00254045" w:rsidRPr="005F79A4" w:rsidRDefault="00254045" w:rsidP="00237BBA">
            <w:pPr>
              <w:spacing w:line="240" w:lineRule="auto"/>
              <w:ind w:firstLine="0"/>
              <w:rPr>
                <w:rFonts w:eastAsia="Times New Roman"/>
                <w:kern w:val="0"/>
                <w:sz w:val="19"/>
                <w:szCs w:val="19"/>
                <w:lang w:eastAsia="ar-SA" w:bidi="ar-SA"/>
              </w:rPr>
            </w:pPr>
            <w:r w:rsidRPr="005F79A4">
              <w:rPr>
                <w:rFonts w:eastAsia="Times New Roman"/>
                <w:kern w:val="0"/>
                <w:sz w:val="19"/>
                <w:szCs w:val="19"/>
                <w:lang w:eastAsia="ar-SA" w:bidi="ar-SA"/>
              </w:rPr>
              <w:t>Дистиллированная вода для компенсации испарения</w:t>
            </w:r>
          </w:p>
        </w:tc>
      </w:tr>
      <w:tr w:rsidR="00254045" w:rsidRPr="005F79A4" w14:paraId="04D7C8B0" w14:textId="77777777" w:rsidTr="005F79A4">
        <w:trPr>
          <w:cantSplit/>
        </w:trPr>
        <w:tc>
          <w:tcPr>
            <w:tcW w:w="567" w:type="dxa"/>
            <w:tcBorders>
              <w:top w:val="single" w:sz="4" w:space="0" w:color="auto"/>
              <w:left w:val="single" w:sz="4" w:space="0" w:color="auto"/>
              <w:bottom w:val="single" w:sz="4" w:space="0" w:color="auto"/>
              <w:right w:val="single" w:sz="4" w:space="0" w:color="auto"/>
            </w:tcBorders>
          </w:tcPr>
          <w:p w14:paraId="14CF7BD0" w14:textId="77777777" w:rsidR="00254045" w:rsidRPr="005F79A4" w:rsidRDefault="00DB03C5" w:rsidP="00237BBA">
            <w:pPr>
              <w:spacing w:line="240" w:lineRule="auto"/>
              <w:ind w:firstLine="0"/>
              <w:jc w:val="center"/>
              <w:rPr>
                <w:rFonts w:eastAsia="Times New Roman"/>
                <w:b/>
                <w:kern w:val="0"/>
                <w:sz w:val="19"/>
                <w:szCs w:val="19"/>
                <w:lang w:eastAsia="ar-SA" w:bidi="ar-SA"/>
              </w:rPr>
            </w:pPr>
            <w:r w:rsidRPr="005F79A4">
              <w:rPr>
                <w:rFonts w:eastAsia="Times New Roman"/>
                <w:b/>
                <w:kern w:val="0"/>
                <w:sz w:val="19"/>
                <w:szCs w:val="19"/>
                <w:lang w:eastAsia="ar-SA" w:bidi="ar-SA"/>
              </w:rPr>
              <w:t>14</w:t>
            </w:r>
            <w:r w:rsidR="00252CA3" w:rsidRPr="005F79A4">
              <w:rPr>
                <w:rFonts w:eastAsia="Times New Roman"/>
                <w:b/>
                <w:kern w:val="0"/>
                <w:sz w:val="19"/>
                <w:szCs w:val="19"/>
                <w:lang w:eastAsia="ar-SA" w:bidi="ar-SA"/>
              </w:rPr>
              <w:t>.</w:t>
            </w:r>
          </w:p>
        </w:tc>
        <w:tc>
          <w:tcPr>
            <w:tcW w:w="4820" w:type="dxa"/>
            <w:tcBorders>
              <w:top w:val="single" w:sz="4" w:space="0" w:color="auto"/>
              <w:left w:val="single" w:sz="4" w:space="0" w:color="auto"/>
              <w:bottom w:val="single" w:sz="4" w:space="0" w:color="auto"/>
              <w:right w:val="single" w:sz="4" w:space="0" w:color="auto"/>
            </w:tcBorders>
          </w:tcPr>
          <w:p w14:paraId="76CD85F1" w14:textId="77777777" w:rsidR="00254045" w:rsidRPr="005F79A4" w:rsidRDefault="00254045" w:rsidP="00237BBA">
            <w:pPr>
              <w:spacing w:line="240" w:lineRule="auto"/>
              <w:ind w:firstLine="0"/>
              <w:rPr>
                <w:rFonts w:eastAsia="Times New Roman"/>
                <w:kern w:val="0"/>
                <w:sz w:val="19"/>
                <w:szCs w:val="19"/>
                <w:lang w:eastAsia="ar-SA" w:bidi="ar-SA"/>
              </w:rPr>
            </w:pPr>
            <w:r w:rsidRPr="005F79A4">
              <w:rPr>
                <w:rFonts w:eastAsia="Times New Roman"/>
                <w:kern w:val="0"/>
                <w:sz w:val="19"/>
                <w:szCs w:val="19"/>
                <w:lang w:eastAsia="ar-SA" w:bidi="ar-SA"/>
              </w:rPr>
              <w:t>Очистка устройства для обработки пластин</w:t>
            </w:r>
          </w:p>
        </w:tc>
        <w:tc>
          <w:tcPr>
            <w:tcW w:w="4678" w:type="dxa"/>
            <w:tcBorders>
              <w:top w:val="single" w:sz="4" w:space="0" w:color="auto"/>
              <w:left w:val="single" w:sz="4" w:space="0" w:color="auto"/>
              <w:bottom w:val="single" w:sz="4" w:space="0" w:color="auto"/>
              <w:right w:val="single" w:sz="4" w:space="0" w:color="auto"/>
            </w:tcBorders>
          </w:tcPr>
          <w:p w14:paraId="45987546" w14:textId="77777777" w:rsidR="00254045" w:rsidRPr="005F79A4" w:rsidRDefault="00254045" w:rsidP="00237BBA">
            <w:pPr>
              <w:spacing w:line="240" w:lineRule="auto"/>
              <w:ind w:firstLine="0"/>
              <w:rPr>
                <w:rFonts w:eastAsia="Times New Roman"/>
                <w:kern w:val="0"/>
                <w:sz w:val="19"/>
                <w:szCs w:val="19"/>
                <w:lang w:eastAsia="ar-SA" w:bidi="ar-SA"/>
              </w:rPr>
            </w:pPr>
            <w:r w:rsidRPr="005F79A4">
              <w:rPr>
                <w:rFonts w:eastAsia="Times New Roman"/>
                <w:kern w:val="0"/>
                <w:sz w:val="19"/>
                <w:szCs w:val="19"/>
                <w:lang w:eastAsia="ar-SA" w:bidi="ar-SA"/>
              </w:rPr>
              <w:t>Холодной водой, без применения специальных средств</w:t>
            </w:r>
          </w:p>
        </w:tc>
      </w:tr>
    </w:tbl>
    <w:p w14:paraId="653ABBA3" w14:textId="77777777" w:rsidR="005F79A4" w:rsidRDefault="005F79A4" w:rsidP="005F79A4">
      <w:pPr>
        <w:spacing w:line="100" w:lineRule="atLeast"/>
        <w:ind w:firstLine="0"/>
        <w:rPr>
          <w:rFonts w:eastAsia="Calibri"/>
          <w:b/>
          <w:color w:val="000000"/>
          <w:kern w:val="0"/>
          <w:sz w:val="20"/>
          <w:szCs w:val="20"/>
          <w:lang w:eastAsia="ru-RU" w:bidi="ar-SA"/>
        </w:rPr>
      </w:pPr>
    </w:p>
    <w:p w14:paraId="04A44F1A" w14:textId="77777777" w:rsidR="008D410D" w:rsidRDefault="008D410D" w:rsidP="00E379A2">
      <w:pPr>
        <w:spacing w:line="100" w:lineRule="atLeast"/>
        <w:ind w:firstLine="0"/>
        <w:jc w:val="center"/>
        <w:rPr>
          <w:rFonts w:eastAsia="Calibri"/>
          <w:b/>
          <w:color w:val="000000"/>
          <w:kern w:val="0"/>
          <w:sz w:val="20"/>
          <w:szCs w:val="20"/>
          <w:lang w:eastAsia="ru-RU" w:bidi="ar-SA"/>
        </w:rPr>
      </w:pPr>
    </w:p>
    <w:p w14:paraId="4D33165A" w14:textId="77777777" w:rsidR="008D410D" w:rsidRDefault="008D410D" w:rsidP="00E379A2">
      <w:pPr>
        <w:spacing w:line="100" w:lineRule="atLeast"/>
        <w:ind w:firstLine="0"/>
        <w:jc w:val="center"/>
        <w:rPr>
          <w:rFonts w:eastAsia="Calibri"/>
          <w:b/>
          <w:color w:val="000000"/>
          <w:kern w:val="0"/>
          <w:sz w:val="20"/>
          <w:szCs w:val="20"/>
          <w:lang w:eastAsia="ru-RU" w:bidi="ar-SA"/>
        </w:rPr>
      </w:pPr>
    </w:p>
    <w:p w14:paraId="193D42CB" w14:textId="2E7B59DC" w:rsidR="0073439C" w:rsidRPr="00746C32" w:rsidRDefault="0073439C" w:rsidP="00E379A2">
      <w:pPr>
        <w:spacing w:line="100" w:lineRule="atLeast"/>
        <w:ind w:firstLine="0"/>
        <w:jc w:val="center"/>
        <w:rPr>
          <w:rFonts w:eastAsia="Calibri"/>
          <w:b/>
          <w:color w:val="000000"/>
          <w:kern w:val="0"/>
          <w:sz w:val="20"/>
          <w:szCs w:val="20"/>
          <w:lang w:eastAsia="ru-RU" w:bidi="ar-SA"/>
        </w:rPr>
      </w:pPr>
      <w:r w:rsidRPr="00746C32">
        <w:rPr>
          <w:rFonts w:eastAsia="Calibri"/>
          <w:b/>
          <w:color w:val="000000"/>
          <w:kern w:val="0"/>
          <w:sz w:val="20"/>
          <w:szCs w:val="20"/>
          <w:lang w:eastAsia="ru-RU" w:bidi="ar-SA"/>
        </w:rPr>
        <w:t>7. ПРОЕКТ ДОГОВОРА</w:t>
      </w:r>
    </w:p>
    <w:p w14:paraId="5E3832C5" w14:textId="77777777" w:rsidR="00DE7895" w:rsidRPr="00746C32" w:rsidRDefault="00DE7895" w:rsidP="005032F0">
      <w:pPr>
        <w:spacing w:line="100" w:lineRule="atLeast"/>
        <w:ind w:firstLine="0"/>
        <w:jc w:val="center"/>
        <w:rPr>
          <w:b/>
          <w:color w:val="000000"/>
          <w:sz w:val="20"/>
          <w:szCs w:val="20"/>
        </w:rPr>
      </w:pPr>
    </w:p>
    <w:p w14:paraId="2D00A548" w14:textId="77777777" w:rsidR="0073439C" w:rsidRPr="00746C32" w:rsidRDefault="0073439C" w:rsidP="0073439C">
      <w:pPr>
        <w:tabs>
          <w:tab w:val="left" w:pos="0"/>
        </w:tabs>
        <w:suppressAutoHyphens w:val="0"/>
        <w:spacing w:line="240" w:lineRule="auto"/>
        <w:ind w:firstLine="0"/>
        <w:jc w:val="center"/>
        <w:rPr>
          <w:rFonts w:eastAsia="Calibri"/>
          <w:b/>
          <w:color w:val="000000"/>
          <w:kern w:val="0"/>
          <w:sz w:val="20"/>
          <w:szCs w:val="20"/>
          <w:lang w:eastAsia="ru-RU" w:bidi="ar-SA"/>
        </w:rPr>
      </w:pPr>
      <w:r w:rsidRPr="00746C32">
        <w:rPr>
          <w:rFonts w:eastAsia="Calibri"/>
          <w:b/>
          <w:color w:val="000000"/>
          <w:kern w:val="0"/>
          <w:sz w:val="20"/>
          <w:szCs w:val="20"/>
          <w:lang w:eastAsia="ru-RU" w:bidi="ar-SA"/>
        </w:rPr>
        <w:t>ДОГОВОР ПОСТАВКИ № _________</w:t>
      </w:r>
    </w:p>
    <w:p w14:paraId="0CD17C59" w14:textId="77777777" w:rsidR="006B7F2E" w:rsidRPr="00746C32" w:rsidRDefault="006B7F2E">
      <w:pPr>
        <w:spacing w:line="100" w:lineRule="atLeast"/>
        <w:ind w:left="567" w:firstLine="0"/>
        <w:jc w:val="center"/>
        <w:rPr>
          <w:b/>
          <w:color w:val="000000"/>
          <w:sz w:val="20"/>
          <w:szCs w:val="20"/>
        </w:rPr>
      </w:pPr>
    </w:p>
    <w:p w14:paraId="5B9C16DB" w14:textId="3A90944C" w:rsidR="006B7F2E" w:rsidRPr="00746C32" w:rsidRDefault="006B7F2E" w:rsidP="00DE7895">
      <w:pPr>
        <w:suppressAutoHyphens w:val="0"/>
        <w:spacing w:line="240" w:lineRule="auto"/>
        <w:ind w:firstLine="0"/>
        <w:rPr>
          <w:rFonts w:eastAsia="Times New Roman"/>
          <w:kern w:val="0"/>
          <w:sz w:val="20"/>
          <w:szCs w:val="20"/>
          <w:lang w:eastAsia="ru-RU" w:bidi="ar-SA"/>
        </w:rPr>
      </w:pPr>
      <w:r w:rsidRPr="00746C32">
        <w:rPr>
          <w:rFonts w:eastAsia="Times New Roman"/>
          <w:kern w:val="0"/>
          <w:sz w:val="20"/>
          <w:szCs w:val="20"/>
          <w:lang w:eastAsia="ru-RU" w:bidi="ar-SA"/>
        </w:rPr>
        <w:t>г.</w:t>
      </w:r>
      <w:r w:rsidR="00DE7895" w:rsidRPr="00746C32">
        <w:rPr>
          <w:rFonts w:eastAsia="Times New Roman"/>
          <w:kern w:val="0"/>
          <w:sz w:val="20"/>
          <w:szCs w:val="20"/>
          <w:lang w:eastAsia="ru-RU" w:bidi="ar-SA"/>
        </w:rPr>
        <w:t>_________________</w:t>
      </w:r>
      <w:r w:rsidRPr="00746C32">
        <w:rPr>
          <w:rFonts w:eastAsia="Times New Roman"/>
          <w:kern w:val="0"/>
          <w:sz w:val="20"/>
          <w:szCs w:val="20"/>
          <w:lang w:eastAsia="ru-RU" w:bidi="ar-SA"/>
        </w:rPr>
        <w:tab/>
        <w:t xml:space="preserve">  </w:t>
      </w:r>
      <w:r w:rsidR="00DE7895" w:rsidRPr="00746C32">
        <w:rPr>
          <w:rFonts w:eastAsia="Times New Roman"/>
          <w:kern w:val="0"/>
          <w:sz w:val="20"/>
          <w:szCs w:val="20"/>
          <w:lang w:eastAsia="ru-RU" w:bidi="ar-SA"/>
        </w:rPr>
        <w:t xml:space="preserve">                                                                                                         </w:t>
      </w:r>
      <w:proofErr w:type="gramStart"/>
      <w:r w:rsidR="00DE7895" w:rsidRPr="00746C32">
        <w:rPr>
          <w:rFonts w:eastAsia="Times New Roman"/>
          <w:kern w:val="0"/>
          <w:sz w:val="20"/>
          <w:szCs w:val="20"/>
          <w:lang w:eastAsia="ru-RU" w:bidi="ar-SA"/>
        </w:rPr>
        <w:t xml:space="preserve">   «</w:t>
      </w:r>
      <w:proofErr w:type="gramEnd"/>
      <w:r w:rsidR="00DE7895" w:rsidRPr="00746C32">
        <w:rPr>
          <w:rFonts w:eastAsia="Times New Roman"/>
          <w:kern w:val="0"/>
          <w:sz w:val="20"/>
          <w:szCs w:val="20"/>
          <w:lang w:eastAsia="ru-RU" w:bidi="ar-SA"/>
        </w:rPr>
        <w:t>____</w:t>
      </w:r>
      <w:r w:rsidRPr="00746C32">
        <w:rPr>
          <w:rFonts w:eastAsia="Times New Roman"/>
          <w:kern w:val="0"/>
          <w:sz w:val="20"/>
          <w:szCs w:val="20"/>
          <w:lang w:eastAsia="ru-RU" w:bidi="ar-SA"/>
        </w:rPr>
        <w:t xml:space="preserve">» </w:t>
      </w:r>
      <w:r w:rsidR="00FE7E62">
        <w:rPr>
          <w:rFonts w:eastAsia="Times New Roman"/>
          <w:kern w:val="0"/>
          <w:sz w:val="20"/>
          <w:szCs w:val="20"/>
          <w:lang w:eastAsia="ru-RU" w:bidi="ar-SA"/>
        </w:rPr>
        <w:t>____________ 201</w:t>
      </w:r>
      <w:r w:rsidR="00DA67BB">
        <w:rPr>
          <w:rFonts w:eastAsia="Times New Roman"/>
          <w:kern w:val="0"/>
          <w:sz w:val="20"/>
          <w:szCs w:val="20"/>
          <w:lang w:eastAsia="ru-RU" w:bidi="ar-SA"/>
        </w:rPr>
        <w:t>8</w:t>
      </w:r>
      <w:r w:rsidRPr="00746C32">
        <w:rPr>
          <w:rFonts w:eastAsia="Times New Roman"/>
          <w:kern w:val="0"/>
          <w:sz w:val="20"/>
          <w:szCs w:val="20"/>
          <w:lang w:eastAsia="ru-RU" w:bidi="ar-SA"/>
        </w:rPr>
        <w:t xml:space="preserve"> г.</w:t>
      </w:r>
    </w:p>
    <w:p w14:paraId="0E25B610" w14:textId="77777777" w:rsidR="006B7F2E" w:rsidRPr="00746C32" w:rsidRDefault="006B7F2E" w:rsidP="006B7F2E">
      <w:pPr>
        <w:suppressAutoHyphens w:val="0"/>
        <w:spacing w:line="240" w:lineRule="auto"/>
        <w:ind w:firstLine="0"/>
        <w:rPr>
          <w:rFonts w:eastAsia="Times New Roman"/>
          <w:b/>
          <w:kern w:val="0"/>
          <w:sz w:val="20"/>
          <w:szCs w:val="20"/>
          <w:lang w:eastAsia="ru-RU" w:bidi="ar-SA"/>
        </w:rPr>
      </w:pPr>
    </w:p>
    <w:p w14:paraId="57C649DF" w14:textId="43905AEF" w:rsidR="006B7F2E" w:rsidRPr="00746C32" w:rsidRDefault="00DE7895" w:rsidP="001210B6">
      <w:pPr>
        <w:suppressAutoHyphens w:val="0"/>
        <w:spacing w:line="240" w:lineRule="auto"/>
        <w:ind w:firstLine="397"/>
        <w:rPr>
          <w:rFonts w:eastAsia="Times New Roman"/>
          <w:kern w:val="0"/>
          <w:sz w:val="20"/>
          <w:szCs w:val="20"/>
          <w:lang w:eastAsia="ru-RU" w:bidi="ar-SA"/>
        </w:rPr>
      </w:pPr>
      <w:r w:rsidRPr="00746C32">
        <w:rPr>
          <w:rFonts w:eastAsia="Times New Roman"/>
          <w:kern w:val="0"/>
          <w:sz w:val="20"/>
          <w:szCs w:val="20"/>
          <w:lang w:eastAsia="ru-RU" w:bidi="ar-SA"/>
        </w:rPr>
        <w:t xml:space="preserve">Открытое акционерное общество «Печатный двор Кубани», </w:t>
      </w:r>
      <w:r w:rsidR="006B7F2E" w:rsidRPr="00746C32">
        <w:rPr>
          <w:rFonts w:eastAsia="Times New Roman"/>
          <w:kern w:val="0"/>
          <w:sz w:val="20"/>
          <w:szCs w:val="20"/>
          <w:lang w:eastAsia="ru-RU" w:bidi="ar-SA"/>
        </w:rPr>
        <w:t xml:space="preserve">именуемое в дальнейшем </w:t>
      </w:r>
      <w:r w:rsidR="006B7F2E" w:rsidRPr="00746C32">
        <w:rPr>
          <w:rFonts w:eastAsia="Times New Roman"/>
          <w:b/>
          <w:kern w:val="0"/>
          <w:sz w:val="20"/>
          <w:szCs w:val="20"/>
          <w:lang w:eastAsia="ru-RU" w:bidi="ar-SA"/>
        </w:rPr>
        <w:t>«Покупатель»,</w:t>
      </w:r>
      <w:r w:rsidR="006B7F2E" w:rsidRPr="00746C32">
        <w:rPr>
          <w:rFonts w:eastAsia="Times New Roman"/>
          <w:kern w:val="0"/>
          <w:sz w:val="20"/>
          <w:szCs w:val="20"/>
          <w:lang w:eastAsia="ru-RU" w:bidi="ar-SA"/>
        </w:rPr>
        <w:t xml:space="preserve"> в лице </w:t>
      </w:r>
      <w:r w:rsidRPr="00746C32">
        <w:rPr>
          <w:rFonts w:eastAsia="Times New Roman"/>
          <w:kern w:val="0"/>
          <w:sz w:val="20"/>
          <w:szCs w:val="20"/>
          <w:lang w:eastAsia="ru-RU" w:bidi="ar-SA"/>
        </w:rPr>
        <w:t xml:space="preserve">первого заместителя </w:t>
      </w:r>
      <w:r w:rsidR="006B7F2E" w:rsidRPr="00746C32">
        <w:rPr>
          <w:rFonts w:eastAsia="Times New Roman"/>
          <w:kern w:val="0"/>
          <w:sz w:val="20"/>
          <w:szCs w:val="20"/>
          <w:lang w:eastAsia="ru-RU" w:bidi="ar-SA"/>
        </w:rPr>
        <w:t>генерального директо</w:t>
      </w:r>
      <w:r w:rsidRPr="00746C32">
        <w:rPr>
          <w:rFonts w:eastAsia="Times New Roman"/>
          <w:kern w:val="0"/>
          <w:sz w:val="20"/>
          <w:szCs w:val="20"/>
          <w:lang w:eastAsia="ru-RU" w:bidi="ar-SA"/>
        </w:rPr>
        <w:t xml:space="preserve">ра </w:t>
      </w:r>
      <w:proofErr w:type="spellStart"/>
      <w:r w:rsidRPr="00746C32">
        <w:rPr>
          <w:rFonts w:eastAsia="Times New Roman"/>
          <w:kern w:val="0"/>
          <w:sz w:val="20"/>
          <w:szCs w:val="20"/>
          <w:lang w:eastAsia="ru-RU" w:bidi="ar-SA"/>
        </w:rPr>
        <w:t>Минькова</w:t>
      </w:r>
      <w:proofErr w:type="spellEnd"/>
      <w:r w:rsidRPr="00746C32">
        <w:rPr>
          <w:rFonts w:eastAsia="Times New Roman"/>
          <w:kern w:val="0"/>
          <w:sz w:val="20"/>
          <w:szCs w:val="20"/>
          <w:lang w:eastAsia="ru-RU" w:bidi="ar-SA"/>
        </w:rPr>
        <w:t xml:space="preserve"> В.Е., </w:t>
      </w:r>
      <w:r w:rsidR="006B7F2E" w:rsidRPr="00746C32">
        <w:rPr>
          <w:rFonts w:eastAsia="Times New Roman"/>
          <w:kern w:val="0"/>
          <w:sz w:val="20"/>
          <w:szCs w:val="20"/>
          <w:lang w:eastAsia="ru-RU" w:bidi="ar-SA"/>
        </w:rPr>
        <w:t>действую</w:t>
      </w:r>
      <w:r w:rsidRPr="00746C32">
        <w:rPr>
          <w:rFonts w:eastAsia="Times New Roman"/>
          <w:kern w:val="0"/>
          <w:sz w:val="20"/>
          <w:szCs w:val="20"/>
          <w:lang w:eastAsia="ru-RU" w:bidi="ar-SA"/>
        </w:rPr>
        <w:t xml:space="preserve">щего на основании </w:t>
      </w:r>
      <w:r w:rsidRPr="002A5315">
        <w:rPr>
          <w:rFonts w:eastAsia="Times New Roman"/>
          <w:kern w:val="0"/>
          <w:sz w:val="20"/>
          <w:szCs w:val="20"/>
          <w:lang w:eastAsia="ru-RU" w:bidi="ar-SA"/>
        </w:rPr>
        <w:t>д</w:t>
      </w:r>
      <w:r w:rsidR="0082695E" w:rsidRPr="002A5315">
        <w:rPr>
          <w:rFonts w:eastAsia="Times New Roman"/>
          <w:kern w:val="0"/>
          <w:sz w:val="20"/>
          <w:szCs w:val="20"/>
          <w:lang w:eastAsia="ru-RU" w:bidi="ar-SA"/>
        </w:rPr>
        <w:t>оверенности от 01.01.2017</w:t>
      </w:r>
      <w:r w:rsidRPr="002A5315">
        <w:rPr>
          <w:rFonts w:eastAsia="Times New Roman"/>
          <w:kern w:val="0"/>
          <w:sz w:val="20"/>
          <w:szCs w:val="20"/>
          <w:lang w:eastAsia="ru-RU" w:bidi="ar-SA"/>
        </w:rPr>
        <w:t xml:space="preserve"> года</w:t>
      </w:r>
      <w:r w:rsidR="0082695E" w:rsidRPr="002A5315">
        <w:rPr>
          <w:rFonts w:eastAsia="Times New Roman"/>
          <w:kern w:val="0"/>
          <w:sz w:val="20"/>
          <w:szCs w:val="20"/>
          <w:lang w:eastAsia="ru-RU" w:bidi="ar-SA"/>
        </w:rPr>
        <w:t xml:space="preserve"> №1/17</w:t>
      </w:r>
      <w:r w:rsidR="006B7F2E" w:rsidRPr="002A5315">
        <w:rPr>
          <w:rFonts w:eastAsia="Times New Roman"/>
          <w:kern w:val="0"/>
          <w:sz w:val="20"/>
          <w:szCs w:val="20"/>
          <w:lang w:eastAsia="ru-RU" w:bidi="ar-SA"/>
        </w:rPr>
        <w:t>, с одной сторо</w:t>
      </w:r>
      <w:r w:rsidRPr="002A5315">
        <w:rPr>
          <w:rFonts w:eastAsia="Times New Roman"/>
          <w:kern w:val="0"/>
          <w:sz w:val="20"/>
          <w:szCs w:val="20"/>
          <w:lang w:eastAsia="ru-RU" w:bidi="ar-SA"/>
        </w:rPr>
        <w:t>ны</w:t>
      </w:r>
      <w:r w:rsidR="006B7F2E" w:rsidRPr="002A5315">
        <w:rPr>
          <w:rFonts w:eastAsia="Times New Roman"/>
          <w:kern w:val="0"/>
          <w:sz w:val="20"/>
          <w:szCs w:val="20"/>
          <w:lang w:eastAsia="ru-RU" w:bidi="ar-SA"/>
        </w:rPr>
        <w:t xml:space="preserve"> и </w:t>
      </w:r>
      <w:r w:rsidRPr="002A5315">
        <w:rPr>
          <w:rFonts w:eastAsia="Times New Roman"/>
          <w:kern w:val="0"/>
          <w:sz w:val="20"/>
          <w:szCs w:val="20"/>
          <w:lang w:eastAsia="ru-RU" w:bidi="ar-SA"/>
        </w:rPr>
        <w:t>__________________________</w:t>
      </w:r>
      <w:r w:rsidR="006B7F2E" w:rsidRPr="002A5315">
        <w:rPr>
          <w:rFonts w:eastAsia="Times New Roman"/>
          <w:kern w:val="0"/>
          <w:sz w:val="20"/>
          <w:szCs w:val="20"/>
          <w:lang w:eastAsia="ru-RU" w:bidi="ar-SA"/>
        </w:rPr>
        <w:t xml:space="preserve">, именуемое в дальнейшем </w:t>
      </w:r>
      <w:r w:rsidR="006B7F2E" w:rsidRPr="002A5315">
        <w:rPr>
          <w:rFonts w:eastAsia="Times New Roman"/>
          <w:b/>
          <w:kern w:val="0"/>
          <w:sz w:val="20"/>
          <w:szCs w:val="20"/>
          <w:lang w:eastAsia="ru-RU" w:bidi="ar-SA"/>
        </w:rPr>
        <w:t>«Поставщик»,</w:t>
      </w:r>
      <w:r w:rsidR="006B7F2E" w:rsidRPr="002A5315">
        <w:rPr>
          <w:rFonts w:eastAsia="Times New Roman"/>
          <w:kern w:val="0"/>
          <w:sz w:val="20"/>
          <w:szCs w:val="20"/>
          <w:lang w:eastAsia="ru-RU" w:bidi="ar-SA"/>
        </w:rPr>
        <w:t xml:space="preserve"> в</w:t>
      </w:r>
      <w:r w:rsidR="006B7F2E" w:rsidRPr="00746C32">
        <w:rPr>
          <w:rFonts w:eastAsia="Times New Roman"/>
          <w:kern w:val="0"/>
          <w:sz w:val="20"/>
          <w:szCs w:val="20"/>
          <w:lang w:eastAsia="ru-RU" w:bidi="ar-SA"/>
        </w:rPr>
        <w:t xml:space="preserve"> лице </w:t>
      </w:r>
      <w:r w:rsidRPr="00746C32">
        <w:rPr>
          <w:rFonts w:eastAsia="Times New Roman"/>
          <w:kern w:val="0"/>
          <w:sz w:val="20"/>
          <w:szCs w:val="20"/>
          <w:lang w:eastAsia="ru-RU" w:bidi="ar-SA"/>
        </w:rPr>
        <w:t>_________________</w:t>
      </w:r>
      <w:r w:rsidR="006B7F2E" w:rsidRPr="00746C32">
        <w:rPr>
          <w:rFonts w:eastAsia="Times New Roman"/>
          <w:kern w:val="0"/>
          <w:sz w:val="20"/>
          <w:szCs w:val="20"/>
          <w:lang w:eastAsia="ru-RU" w:bidi="ar-SA"/>
        </w:rPr>
        <w:t xml:space="preserve">, действующего на основании </w:t>
      </w:r>
      <w:r w:rsidRPr="00746C32">
        <w:rPr>
          <w:rFonts w:eastAsia="Times New Roman"/>
          <w:kern w:val="0"/>
          <w:sz w:val="20"/>
          <w:szCs w:val="20"/>
          <w:lang w:eastAsia="ru-RU" w:bidi="ar-SA"/>
        </w:rPr>
        <w:t>______________</w:t>
      </w:r>
      <w:r w:rsidR="006B7F2E" w:rsidRPr="00746C32">
        <w:rPr>
          <w:rFonts w:eastAsia="Times New Roman"/>
          <w:kern w:val="0"/>
          <w:sz w:val="20"/>
          <w:szCs w:val="20"/>
          <w:lang w:eastAsia="ru-RU" w:bidi="ar-SA"/>
        </w:rPr>
        <w:t xml:space="preserve">, с другой стороны, а вместе именуемые </w:t>
      </w:r>
      <w:r w:rsidR="006B7F2E" w:rsidRPr="00746C32">
        <w:rPr>
          <w:rFonts w:eastAsia="Times New Roman"/>
          <w:b/>
          <w:kern w:val="0"/>
          <w:sz w:val="20"/>
          <w:szCs w:val="20"/>
          <w:lang w:eastAsia="ru-RU" w:bidi="ar-SA"/>
        </w:rPr>
        <w:t>«Стороны»</w:t>
      </w:r>
      <w:r w:rsidR="006B7F2E" w:rsidRPr="00746C32">
        <w:rPr>
          <w:rFonts w:eastAsia="Times New Roman"/>
          <w:kern w:val="0"/>
          <w:sz w:val="20"/>
          <w:szCs w:val="20"/>
          <w:lang w:eastAsia="ru-RU" w:bidi="ar-SA"/>
        </w:rPr>
        <w:t>, заключи</w:t>
      </w:r>
      <w:r w:rsidRPr="00746C32">
        <w:rPr>
          <w:rFonts w:eastAsia="Times New Roman"/>
          <w:kern w:val="0"/>
          <w:sz w:val="20"/>
          <w:szCs w:val="20"/>
          <w:lang w:eastAsia="ru-RU" w:bidi="ar-SA"/>
        </w:rPr>
        <w:t>ли настоящий д</w:t>
      </w:r>
      <w:r w:rsidR="006B7F2E" w:rsidRPr="00746C32">
        <w:rPr>
          <w:rFonts w:eastAsia="Times New Roman"/>
          <w:kern w:val="0"/>
          <w:sz w:val="20"/>
          <w:szCs w:val="20"/>
          <w:lang w:eastAsia="ru-RU" w:bidi="ar-SA"/>
        </w:rPr>
        <w:t>оговор о нижеследующем:</w:t>
      </w:r>
    </w:p>
    <w:p w14:paraId="6D0CC37B" w14:textId="77777777" w:rsidR="006B7F2E" w:rsidRPr="00746C32" w:rsidRDefault="006B7F2E" w:rsidP="006B7F2E">
      <w:pPr>
        <w:suppressAutoHyphens w:val="0"/>
        <w:spacing w:line="240" w:lineRule="auto"/>
        <w:ind w:firstLine="0"/>
        <w:rPr>
          <w:rFonts w:eastAsia="Times New Roman"/>
          <w:kern w:val="0"/>
          <w:sz w:val="20"/>
          <w:szCs w:val="20"/>
          <w:lang w:eastAsia="ru-RU" w:bidi="ar-SA"/>
        </w:rPr>
      </w:pPr>
    </w:p>
    <w:p w14:paraId="1DB42CDD" w14:textId="77777777" w:rsidR="006B7F2E" w:rsidRPr="00746C32" w:rsidRDefault="006B7F2E" w:rsidP="00DE7895">
      <w:pPr>
        <w:widowControl w:val="0"/>
        <w:numPr>
          <w:ilvl w:val="0"/>
          <w:numId w:val="42"/>
        </w:numPr>
        <w:suppressAutoHyphens w:val="0"/>
        <w:spacing w:line="240" w:lineRule="auto"/>
        <w:jc w:val="center"/>
        <w:rPr>
          <w:rFonts w:eastAsia="Times New Roman"/>
          <w:b/>
          <w:kern w:val="0"/>
          <w:sz w:val="20"/>
          <w:szCs w:val="20"/>
          <w:lang w:eastAsia="ru-RU" w:bidi="ar-SA"/>
        </w:rPr>
      </w:pPr>
      <w:r w:rsidRPr="00746C32">
        <w:rPr>
          <w:rFonts w:eastAsia="Times New Roman"/>
          <w:b/>
          <w:kern w:val="0"/>
          <w:sz w:val="20"/>
          <w:szCs w:val="20"/>
          <w:lang w:eastAsia="ru-RU" w:bidi="ar-SA"/>
        </w:rPr>
        <w:t>ПРЕДМЕТ ДОГОВОРА</w:t>
      </w:r>
    </w:p>
    <w:p w14:paraId="2429D269" w14:textId="77777777" w:rsidR="006B7F2E" w:rsidRPr="00D018B5" w:rsidRDefault="006B7F2E" w:rsidP="00746C32">
      <w:pPr>
        <w:numPr>
          <w:ilvl w:val="0"/>
          <w:numId w:val="32"/>
        </w:numPr>
        <w:tabs>
          <w:tab w:val="clear" w:pos="680"/>
          <w:tab w:val="num" w:pos="0"/>
        </w:tabs>
        <w:suppressAutoHyphens w:val="0"/>
        <w:spacing w:line="240" w:lineRule="auto"/>
        <w:ind w:left="0" w:firstLine="426"/>
        <w:rPr>
          <w:rFonts w:eastAsia="Times New Roman"/>
          <w:kern w:val="0"/>
          <w:sz w:val="20"/>
          <w:szCs w:val="20"/>
          <w:lang w:eastAsia="ru-RU" w:bidi="ar-SA"/>
        </w:rPr>
      </w:pPr>
      <w:r w:rsidRPr="00D018B5">
        <w:rPr>
          <w:rFonts w:eastAsia="Times New Roman"/>
          <w:kern w:val="24"/>
          <w:sz w:val="20"/>
          <w:szCs w:val="20"/>
          <w:lang w:eastAsia="ru-RU" w:bidi="ar-SA"/>
        </w:rPr>
        <w:t xml:space="preserve">По настоящему договору </w:t>
      </w:r>
      <w:r w:rsidRPr="00D018B5">
        <w:rPr>
          <w:rFonts w:eastAsia="Times New Roman"/>
          <w:kern w:val="0"/>
          <w:sz w:val="20"/>
          <w:szCs w:val="20"/>
          <w:lang w:eastAsia="ru-RU" w:bidi="ar-SA"/>
        </w:rPr>
        <w:t>Поставщик</w:t>
      </w:r>
      <w:r w:rsidRPr="00D018B5">
        <w:rPr>
          <w:rFonts w:eastAsia="Times New Roman"/>
          <w:kern w:val="24"/>
          <w:sz w:val="20"/>
          <w:szCs w:val="20"/>
          <w:lang w:eastAsia="ru-RU" w:bidi="ar-SA"/>
        </w:rPr>
        <w:t xml:space="preserve"> обязуется передать в собственность </w:t>
      </w:r>
      <w:r w:rsidR="00DE7895" w:rsidRPr="00D018B5">
        <w:rPr>
          <w:rFonts w:eastAsia="Times New Roman"/>
          <w:kern w:val="0"/>
          <w:sz w:val="20"/>
          <w:szCs w:val="20"/>
          <w:lang w:eastAsia="ru-RU" w:bidi="ar-SA"/>
        </w:rPr>
        <w:t>Покупа</w:t>
      </w:r>
      <w:r w:rsidRPr="00D018B5">
        <w:rPr>
          <w:rFonts w:eastAsia="Times New Roman"/>
          <w:kern w:val="0"/>
          <w:sz w:val="20"/>
          <w:szCs w:val="20"/>
          <w:lang w:eastAsia="ru-RU" w:bidi="ar-SA"/>
        </w:rPr>
        <w:t>телю</w:t>
      </w:r>
      <w:r w:rsidRPr="00D018B5">
        <w:rPr>
          <w:rFonts w:eastAsia="Times New Roman"/>
          <w:kern w:val="24"/>
          <w:sz w:val="20"/>
          <w:szCs w:val="20"/>
          <w:lang w:eastAsia="ru-RU" w:bidi="ar-SA"/>
        </w:rPr>
        <w:t xml:space="preserve">, а </w:t>
      </w:r>
      <w:r w:rsidRPr="00D018B5">
        <w:rPr>
          <w:rFonts w:eastAsia="Times New Roman"/>
          <w:kern w:val="0"/>
          <w:sz w:val="20"/>
          <w:szCs w:val="20"/>
          <w:lang w:eastAsia="ru-RU" w:bidi="ar-SA"/>
        </w:rPr>
        <w:t>Покупатель</w:t>
      </w:r>
      <w:r w:rsidRPr="00D018B5">
        <w:rPr>
          <w:rFonts w:eastAsia="Times New Roman"/>
          <w:kern w:val="24"/>
          <w:sz w:val="20"/>
          <w:szCs w:val="20"/>
          <w:lang w:eastAsia="ru-RU" w:bidi="ar-SA"/>
        </w:rPr>
        <w:t xml:space="preserve"> обязуется принять и оплатить </w:t>
      </w:r>
      <w:r w:rsidR="00DE7895" w:rsidRPr="00D018B5">
        <w:rPr>
          <w:bCs/>
          <w:sz w:val="20"/>
          <w:szCs w:val="20"/>
          <w:lang w:eastAsia="ru-RU"/>
        </w:rPr>
        <w:t>фотополимерные пластины</w:t>
      </w:r>
      <w:r w:rsidR="00C369F4">
        <w:rPr>
          <w:bCs/>
          <w:sz w:val="20"/>
          <w:szCs w:val="20"/>
          <w:lang w:eastAsia="ru-RU"/>
        </w:rPr>
        <w:t xml:space="preserve"> для офсетной печати</w:t>
      </w:r>
      <w:r w:rsidR="00DE7895" w:rsidRPr="00D018B5">
        <w:rPr>
          <w:bCs/>
          <w:sz w:val="20"/>
          <w:szCs w:val="20"/>
          <w:lang w:eastAsia="ru-RU"/>
        </w:rPr>
        <w:t>,</w:t>
      </w:r>
      <w:r w:rsidR="00DE7895" w:rsidRPr="00D018B5">
        <w:rPr>
          <w:rFonts w:eastAsia="Times New Roman"/>
          <w:kern w:val="24"/>
          <w:sz w:val="20"/>
          <w:szCs w:val="20"/>
          <w:lang w:eastAsia="ru-RU" w:bidi="ar-SA"/>
        </w:rPr>
        <w:t xml:space="preserve"> </w:t>
      </w:r>
      <w:r w:rsidRPr="00D018B5">
        <w:rPr>
          <w:rFonts w:eastAsia="Times New Roman"/>
          <w:kern w:val="24"/>
          <w:sz w:val="20"/>
          <w:szCs w:val="20"/>
          <w:lang w:eastAsia="ru-RU" w:bidi="ar-SA"/>
        </w:rPr>
        <w:t>далее именуемые «</w:t>
      </w:r>
      <w:r w:rsidR="0085776F">
        <w:rPr>
          <w:rFonts w:eastAsia="Times New Roman"/>
          <w:b/>
          <w:kern w:val="24"/>
          <w:sz w:val="20"/>
          <w:szCs w:val="20"/>
          <w:lang w:eastAsia="ru-RU" w:bidi="ar-SA"/>
        </w:rPr>
        <w:t>т</w:t>
      </w:r>
      <w:r w:rsidRPr="00D018B5">
        <w:rPr>
          <w:rFonts w:eastAsia="Times New Roman"/>
          <w:b/>
          <w:kern w:val="24"/>
          <w:sz w:val="20"/>
          <w:szCs w:val="20"/>
          <w:lang w:eastAsia="ru-RU" w:bidi="ar-SA"/>
        </w:rPr>
        <w:t>овар</w:t>
      </w:r>
      <w:r w:rsidRPr="00D018B5">
        <w:rPr>
          <w:rFonts w:eastAsia="Times New Roman"/>
          <w:kern w:val="24"/>
          <w:sz w:val="20"/>
          <w:szCs w:val="20"/>
          <w:lang w:eastAsia="ru-RU" w:bidi="ar-SA"/>
        </w:rPr>
        <w:t>».</w:t>
      </w:r>
    </w:p>
    <w:p w14:paraId="7379BB7E" w14:textId="77777777" w:rsidR="001210B6" w:rsidRPr="00D018B5" w:rsidRDefault="00D018B5" w:rsidP="00746C32">
      <w:pPr>
        <w:numPr>
          <w:ilvl w:val="0"/>
          <w:numId w:val="32"/>
        </w:numPr>
        <w:tabs>
          <w:tab w:val="clear" w:pos="680"/>
          <w:tab w:val="num" w:pos="0"/>
        </w:tabs>
        <w:suppressAutoHyphens w:val="0"/>
        <w:spacing w:line="240" w:lineRule="auto"/>
        <w:ind w:left="0" w:firstLine="426"/>
        <w:rPr>
          <w:rFonts w:eastAsia="Times New Roman"/>
          <w:b/>
          <w:kern w:val="0"/>
          <w:sz w:val="20"/>
          <w:szCs w:val="20"/>
          <w:lang w:eastAsia="ru-RU" w:bidi="ar-SA"/>
        </w:rPr>
      </w:pPr>
      <w:r w:rsidRPr="00D018B5">
        <w:rPr>
          <w:sz w:val="20"/>
          <w:szCs w:val="20"/>
        </w:rPr>
        <w:t xml:space="preserve">Поставщик гарантирует, что поставляемый им в рамках настоящего </w:t>
      </w:r>
      <w:r w:rsidR="007A15CB">
        <w:rPr>
          <w:sz w:val="20"/>
          <w:szCs w:val="20"/>
        </w:rPr>
        <w:t>д</w:t>
      </w:r>
      <w:r w:rsidRPr="00D018B5">
        <w:rPr>
          <w:sz w:val="20"/>
          <w:szCs w:val="20"/>
        </w:rPr>
        <w:t xml:space="preserve">оговора </w:t>
      </w:r>
      <w:r w:rsidR="007A15CB">
        <w:rPr>
          <w:sz w:val="20"/>
          <w:szCs w:val="20"/>
        </w:rPr>
        <w:t>т</w:t>
      </w:r>
      <w:r w:rsidRPr="00D018B5">
        <w:rPr>
          <w:sz w:val="20"/>
          <w:szCs w:val="20"/>
        </w:rPr>
        <w:t>овар новый, не был в упо</w:t>
      </w:r>
      <w:r w:rsidR="007A15CB">
        <w:rPr>
          <w:sz w:val="20"/>
          <w:szCs w:val="20"/>
        </w:rPr>
        <w:t>треблении</w:t>
      </w:r>
      <w:r w:rsidRPr="00D018B5">
        <w:rPr>
          <w:sz w:val="20"/>
          <w:szCs w:val="20"/>
        </w:rPr>
        <w:t xml:space="preserve"> и принадлежит Поставщику на законных основаниях, находится в законном обороте, не состоит в залоге и под арестом, а также свободен от требований и претензий третьих лиц, не является предметом исков третьих лиц.</w:t>
      </w:r>
    </w:p>
    <w:p w14:paraId="201AB734" w14:textId="77777777" w:rsidR="00D018B5" w:rsidRDefault="00D018B5" w:rsidP="001210B6">
      <w:pPr>
        <w:suppressAutoHyphens w:val="0"/>
        <w:spacing w:line="240" w:lineRule="auto"/>
        <w:ind w:firstLine="0"/>
        <w:rPr>
          <w:rFonts w:eastAsia="Times New Roman"/>
          <w:sz w:val="20"/>
          <w:szCs w:val="20"/>
          <w:lang w:eastAsia="ar-SA"/>
        </w:rPr>
      </w:pPr>
    </w:p>
    <w:p w14:paraId="3BF3050E" w14:textId="77777777" w:rsidR="0073101F" w:rsidRPr="00746C32" w:rsidRDefault="0073101F" w:rsidP="0073101F">
      <w:pPr>
        <w:widowControl w:val="0"/>
        <w:numPr>
          <w:ilvl w:val="0"/>
          <w:numId w:val="42"/>
        </w:numPr>
        <w:suppressAutoHyphens w:val="0"/>
        <w:spacing w:line="240" w:lineRule="auto"/>
        <w:jc w:val="center"/>
        <w:rPr>
          <w:rFonts w:eastAsia="Times New Roman"/>
          <w:b/>
          <w:kern w:val="0"/>
          <w:sz w:val="20"/>
          <w:szCs w:val="20"/>
          <w:lang w:eastAsia="ru-RU" w:bidi="ar-SA"/>
        </w:rPr>
      </w:pPr>
      <w:r w:rsidRPr="00746C32">
        <w:rPr>
          <w:rFonts w:eastAsia="Times New Roman"/>
          <w:b/>
          <w:kern w:val="0"/>
          <w:sz w:val="20"/>
          <w:szCs w:val="20"/>
          <w:lang w:eastAsia="ru-RU" w:bidi="ar-SA"/>
        </w:rPr>
        <w:t>УСЛОВИЯ И СРОКИ ПОСТАВКИ</w:t>
      </w:r>
    </w:p>
    <w:p w14:paraId="7515C8A4" w14:textId="77777777" w:rsidR="0073101F" w:rsidRPr="00746C32" w:rsidRDefault="0073101F" w:rsidP="00204A63">
      <w:pPr>
        <w:numPr>
          <w:ilvl w:val="1"/>
          <w:numId w:val="42"/>
        </w:numPr>
        <w:tabs>
          <w:tab w:val="left" w:pos="0"/>
          <w:tab w:val="left" w:pos="851"/>
        </w:tabs>
        <w:suppressAutoHyphens w:val="0"/>
        <w:spacing w:line="240" w:lineRule="auto"/>
        <w:ind w:left="0" w:firstLine="426"/>
        <w:rPr>
          <w:rFonts w:eastAsia="Calibri"/>
          <w:spacing w:val="2"/>
          <w:kern w:val="0"/>
          <w:sz w:val="20"/>
          <w:szCs w:val="20"/>
          <w:lang w:eastAsia="ru-RU" w:bidi="ar-SA"/>
        </w:rPr>
      </w:pPr>
      <w:r w:rsidRPr="00746C32">
        <w:rPr>
          <w:rFonts w:eastAsia="Calibri"/>
          <w:spacing w:val="2"/>
          <w:kern w:val="0"/>
          <w:sz w:val="20"/>
          <w:szCs w:val="20"/>
          <w:lang w:eastAsia="ru-RU" w:bidi="ar-SA"/>
        </w:rPr>
        <w:t xml:space="preserve">Товар поставляется партиями, согласно заявок Покупателя. </w:t>
      </w:r>
      <w:r w:rsidR="00204A63" w:rsidRPr="00746C32">
        <w:rPr>
          <w:rFonts w:eastAsia="Calibri"/>
          <w:spacing w:val="2"/>
          <w:kern w:val="0"/>
          <w:sz w:val="20"/>
          <w:szCs w:val="20"/>
          <w:lang w:eastAsia="ru-RU" w:bidi="ar-SA"/>
        </w:rPr>
        <w:t>Примерный образец заявки указан в Прило</w:t>
      </w:r>
      <w:r w:rsidR="00AE04D1">
        <w:rPr>
          <w:rFonts w:eastAsia="Calibri"/>
          <w:spacing w:val="2"/>
          <w:kern w:val="0"/>
          <w:sz w:val="20"/>
          <w:szCs w:val="20"/>
          <w:lang w:eastAsia="ru-RU" w:bidi="ar-SA"/>
        </w:rPr>
        <w:t>жении № 1</w:t>
      </w:r>
      <w:r w:rsidR="00204A63" w:rsidRPr="00746C32">
        <w:rPr>
          <w:rFonts w:eastAsia="Calibri"/>
          <w:spacing w:val="2"/>
          <w:kern w:val="0"/>
          <w:sz w:val="20"/>
          <w:szCs w:val="20"/>
          <w:lang w:eastAsia="ru-RU" w:bidi="ar-SA"/>
        </w:rPr>
        <w:t>.</w:t>
      </w:r>
      <w:r w:rsidR="00204A63">
        <w:rPr>
          <w:rFonts w:eastAsia="Calibri"/>
          <w:spacing w:val="2"/>
          <w:kern w:val="0"/>
          <w:sz w:val="20"/>
          <w:szCs w:val="20"/>
          <w:lang w:eastAsia="ru-RU" w:bidi="ar-SA"/>
        </w:rPr>
        <w:t xml:space="preserve"> </w:t>
      </w:r>
      <w:r w:rsidRPr="00746C32">
        <w:rPr>
          <w:rFonts w:eastAsia="Calibri"/>
          <w:spacing w:val="2"/>
          <w:kern w:val="0"/>
          <w:sz w:val="20"/>
          <w:szCs w:val="20"/>
          <w:lang w:eastAsia="ru-RU" w:bidi="ar-SA"/>
        </w:rPr>
        <w:t xml:space="preserve">Заявки направляются Поставщику посредством электронной или факсимильной связи. </w:t>
      </w:r>
      <w:r w:rsidR="00204A63">
        <w:rPr>
          <w:rFonts w:eastAsia="Calibri"/>
          <w:spacing w:val="2"/>
          <w:kern w:val="0"/>
          <w:sz w:val="20"/>
          <w:szCs w:val="20"/>
          <w:lang w:eastAsia="ru-RU" w:bidi="ar-SA"/>
        </w:rPr>
        <w:t>В течение 2-х рабочих дней</w:t>
      </w:r>
      <w:r w:rsidR="00204A63" w:rsidRPr="00204A63">
        <w:rPr>
          <w:rFonts w:eastAsia="Calibri"/>
          <w:spacing w:val="2"/>
          <w:kern w:val="0"/>
          <w:sz w:val="20"/>
          <w:szCs w:val="20"/>
          <w:lang w:eastAsia="ru-RU" w:bidi="ar-SA"/>
        </w:rPr>
        <w:t xml:space="preserve"> с момента получения </w:t>
      </w:r>
      <w:r w:rsidR="00204A63">
        <w:rPr>
          <w:rFonts w:eastAsia="Calibri"/>
          <w:spacing w:val="2"/>
          <w:kern w:val="0"/>
          <w:sz w:val="20"/>
          <w:szCs w:val="20"/>
          <w:lang w:eastAsia="ru-RU" w:bidi="ar-SA"/>
        </w:rPr>
        <w:t>з</w:t>
      </w:r>
      <w:r w:rsidR="00204A63" w:rsidRPr="00204A63">
        <w:rPr>
          <w:rFonts w:eastAsia="Calibri"/>
          <w:spacing w:val="2"/>
          <w:kern w:val="0"/>
          <w:sz w:val="20"/>
          <w:szCs w:val="20"/>
          <w:lang w:eastAsia="ru-RU" w:bidi="ar-SA"/>
        </w:rPr>
        <w:t>аявки, Постав</w:t>
      </w:r>
      <w:r w:rsidR="00204A63">
        <w:rPr>
          <w:rFonts w:eastAsia="Calibri"/>
          <w:spacing w:val="2"/>
          <w:kern w:val="0"/>
          <w:sz w:val="20"/>
          <w:szCs w:val="20"/>
          <w:lang w:eastAsia="ru-RU" w:bidi="ar-SA"/>
        </w:rPr>
        <w:t>щик обязан рассмотреть ее</w:t>
      </w:r>
      <w:r w:rsidR="00204A63" w:rsidRPr="00204A63">
        <w:rPr>
          <w:rFonts w:eastAsia="Calibri"/>
          <w:spacing w:val="2"/>
          <w:kern w:val="0"/>
          <w:sz w:val="20"/>
          <w:szCs w:val="20"/>
          <w:lang w:eastAsia="ru-RU" w:bidi="ar-SA"/>
        </w:rPr>
        <w:t xml:space="preserve"> и</w:t>
      </w:r>
      <w:r w:rsidR="00204A63">
        <w:rPr>
          <w:rFonts w:eastAsia="Calibri"/>
          <w:spacing w:val="2"/>
          <w:kern w:val="0"/>
          <w:sz w:val="20"/>
          <w:szCs w:val="20"/>
          <w:lang w:eastAsia="ru-RU" w:bidi="ar-SA"/>
        </w:rPr>
        <w:t>,</w:t>
      </w:r>
      <w:r w:rsidR="00204A63" w:rsidRPr="00204A63">
        <w:rPr>
          <w:rFonts w:eastAsia="Calibri"/>
          <w:spacing w:val="2"/>
          <w:kern w:val="0"/>
          <w:sz w:val="20"/>
          <w:szCs w:val="20"/>
          <w:lang w:eastAsia="ru-RU" w:bidi="ar-SA"/>
        </w:rPr>
        <w:t xml:space="preserve"> в случае принятия </w:t>
      </w:r>
      <w:r w:rsidR="00204A63">
        <w:rPr>
          <w:rFonts w:eastAsia="Calibri"/>
          <w:spacing w:val="2"/>
          <w:kern w:val="0"/>
          <w:sz w:val="20"/>
          <w:szCs w:val="20"/>
          <w:lang w:eastAsia="ru-RU" w:bidi="ar-SA"/>
        </w:rPr>
        <w:t xml:space="preserve">ее </w:t>
      </w:r>
      <w:r w:rsidR="00204A63" w:rsidRPr="00204A63">
        <w:rPr>
          <w:rFonts w:eastAsia="Calibri"/>
          <w:spacing w:val="2"/>
          <w:kern w:val="0"/>
          <w:sz w:val="20"/>
          <w:szCs w:val="20"/>
          <w:lang w:eastAsia="ru-RU" w:bidi="ar-SA"/>
        </w:rPr>
        <w:t>в работу</w:t>
      </w:r>
      <w:r w:rsidR="00204A63">
        <w:rPr>
          <w:rFonts w:eastAsia="Calibri"/>
          <w:spacing w:val="2"/>
          <w:kern w:val="0"/>
          <w:sz w:val="20"/>
          <w:szCs w:val="20"/>
          <w:lang w:eastAsia="ru-RU" w:bidi="ar-SA"/>
        </w:rPr>
        <w:t>,</w:t>
      </w:r>
      <w:r w:rsidR="00204A63" w:rsidRPr="00204A63">
        <w:rPr>
          <w:rFonts w:eastAsia="Calibri"/>
          <w:spacing w:val="2"/>
          <w:kern w:val="0"/>
          <w:sz w:val="20"/>
          <w:szCs w:val="20"/>
          <w:lang w:eastAsia="ru-RU" w:bidi="ar-SA"/>
        </w:rPr>
        <w:t xml:space="preserve"> подписать и направить в адрес Покупателя </w:t>
      </w:r>
      <w:r w:rsidR="00204A63">
        <w:rPr>
          <w:rFonts w:eastAsia="Calibri"/>
          <w:spacing w:val="2"/>
          <w:kern w:val="0"/>
          <w:sz w:val="20"/>
          <w:szCs w:val="20"/>
          <w:lang w:eastAsia="ru-RU" w:bidi="ar-SA"/>
        </w:rPr>
        <w:t>согласованную з</w:t>
      </w:r>
      <w:r w:rsidR="00204A63" w:rsidRPr="00204A63">
        <w:rPr>
          <w:rFonts w:eastAsia="Calibri"/>
          <w:spacing w:val="2"/>
          <w:kern w:val="0"/>
          <w:sz w:val="20"/>
          <w:szCs w:val="20"/>
          <w:lang w:eastAsia="ru-RU" w:bidi="ar-SA"/>
        </w:rPr>
        <w:t>аявку, одним из вышеперечисленных способов, с последующим предоставлением оригинала</w:t>
      </w:r>
      <w:r w:rsidR="00204A63">
        <w:rPr>
          <w:rFonts w:eastAsia="Calibri"/>
          <w:spacing w:val="2"/>
          <w:kern w:val="0"/>
          <w:sz w:val="20"/>
          <w:szCs w:val="20"/>
          <w:lang w:eastAsia="ru-RU" w:bidi="ar-SA"/>
        </w:rPr>
        <w:t xml:space="preserve">, </w:t>
      </w:r>
      <w:r w:rsidR="00204A63" w:rsidRPr="00204A63">
        <w:rPr>
          <w:rFonts w:eastAsia="Calibri"/>
          <w:spacing w:val="2"/>
          <w:kern w:val="0"/>
          <w:sz w:val="20"/>
          <w:szCs w:val="20"/>
          <w:lang w:eastAsia="ru-RU" w:bidi="ar-SA"/>
        </w:rPr>
        <w:t>в которой буду</w:t>
      </w:r>
      <w:r w:rsidR="00204A63">
        <w:rPr>
          <w:rFonts w:eastAsia="Calibri"/>
          <w:spacing w:val="2"/>
          <w:kern w:val="0"/>
          <w:sz w:val="20"/>
          <w:szCs w:val="20"/>
          <w:lang w:eastAsia="ru-RU" w:bidi="ar-SA"/>
        </w:rPr>
        <w:t>т отражены все условия поставки.</w:t>
      </w:r>
    </w:p>
    <w:p w14:paraId="5FBF449F" w14:textId="77777777" w:rsidR="0073101F" w:rsidRPr="00746C32" w:rsidRDefault="0073101F" w:rsidP="0073101F">
      <w:pPr>
        <w:tabs>
          <w:tab w:val="left" w:pos="0"/>
        </w:tabs>
        <w:suppressAutoHyphens w:val="0"/>
        <w:spacing w:line="240" w:lineRule="auto"/>
        <w:ind w:firstLine="426"/>
        <w:rPr>
          <w:rFonts w:eastAsia="Times New Roman"/>
          <w:kern w:val="0"/>
          <w:sz w:val="20"/>
          <w:szCs w:val="20"/>
          <w:lang w:eastAsia="ru-RU" w:bidi="ar-SA"/>
        </w:rPr>
      </w:pPr>
      <w:r w:rsidRPr="0073101F">
        <w:rPr>
          <w:rFonts w:eastAsia="Times New Roman"/>
          <w:b/>
          <w:kern w:val="0"/>
          <w:sz w:val="20"/>
          <w:szCs w:val="20"/>
          <w:lang w:eastAsia="ru-RU" w:bidi="ar-SA"/>
        </w:rPr>
        <w:t>2.2</w:t>
      </w:r>
      <w:r>
        <w:rPr>
          <w:rFonts w:eastAsia="Times New Roman"/>
          <w:b/>
          <w:kern w:val="0"/>
          <w:sz w:val="20"/>
          <w:szCs w:val="20"/>
          <w:lang w:eastAsia="ru-RU" w:bidi="ar-SA"/>
        </w:rPr>
        <w:t>.</w:t>
      </w:r>
      <w:r>
        <w:rPr>
          <w:rFonts w:eastAsia="Times New Roman"/>
          <w:kern w:val="0"/>
          <w:sz w:val="20"/>
          <w:szCs w:val="20"/>
          <w:lang w:eastAsia="ru-RU" w:bidi="ar-SA"/>
        </w:rPr>
        <w:t xml:space="preserve"> </w:t>
      </w:r>
      <w:r w:rsidRPr="00746C32">
        <w:rPr>
          <w:rFonts w:eastAsia="Times New Roman"/>
          <w:kern w:val="0"/>
          <w:sz w:val="20"/>
          <w:szCs w:val="20"/>
          <w:lang w:eastAsia="ru-RU" w:bidi="ar-SA"/>
        </w:rPr>
        <w:t>Заявки заверяются уполномоченным со стороны Покупателя лицом (лицами) и печатью. Полученная по факсу/электронной почте копия заявки имеет равную юридическую силу с оригиналом.</w:t>
      </w:r>
      <w:r w:rsidR="00D25C5B">
        <w:rPr>
          <w:rFonts w:eastAsia="Times New Roman"/>
          <w:kern w:val="0"/>
          <w:sz w:val="20"/>
          <w:szCs w:val="20"/>
          <w:lang w:eastAsia="ru-RU" w:bidi="ar-SA"/>
        </w:rPr>
        <w:t xml:space="preserve"> </w:t>
      </w:r>
    </w:p>
    <w:p w14:paraId="47B86A24" w14:textId="77777777" w:rsidR="0073101F" w:rsidRPr="00746C32" w:rsidRDefault="0073101F" w:rsidP="0073101F">
      <w:pPr>
        <w:tabs>
          <w:tab w:val="left" w:pos="0"/>
        </w:tabs>
        <w:suppressAutoHyphens w:val="0"/>
        <w:spacing w:line="240" w:lineRule="auto"/>
        <w:ind w:firstLine="0"/>
        <w:rPr>
          <w:rFonts w:eastAsia="Times New Roman"/>
          <w:kern w:val="0"/>
          <w:sz w:val="20"/>
          <w:szCs w:val="20"/>
          <w:lang w:eastAsia="ru-RU" w:bidi="ar-SA"/>
        </w:rPr>
      </w:pPr>
      <w:r>
        <w:rPr>
          <w:rFonts w:eastAsia="Times New Roman"/>
          <w:kern w:val="0"/>
          <w:sz w:val="20"/>
          <w:szCs w:val="20"/>
          <w:lang w:eastAsia="ru-RU" w:bidi="ar-SA"/>
        </w:rPr>
        <w:tab/>
      </w:r>
      <w:r w:rsidRPr="0073101F">
        <w:rPr>
          <w:rFonts w:eastAsia="Times New Roman"/>
          <w:b/>
          <w:kern w:val="0"/>
          <w:sz w:val="20"/>
          <w:szCs w:val="20"/>
          <w:lang w:eastAsia="ru-RU" w:bidi="ar-SA"/>
        </w:rPr>
        <w:t>2.3.</w:t>
      </w:r>
      <w:r>
        <w:rPr>
          <w:rFonts w:eastAsia="Times New Roman"/>
          <w:kern w:val="0"/>
          <w:sz w:val="20"/>
          <w:szCs w:val="20"/>
          <w:lang w:eastAsia="ru-RU" w:bidi="ar-SA"/>
        </w:rPr>
        <w:t xml:space="preserve"> </w:t>
      </w:r>
      <w:r w:rsidRPr="00746C32">
        <w:rPr>
          <w:rFonts w:eastAsia="Times New Roman"/>
          <w:kern w:val="0"/>
          <w:sz w:val="20"/>
          <w:szCs w:val="20"/>
          <w:lang w:eastAsia="ru-RU" w:bidi="ar-SA"/>
        </w:rPr>
        <w:t>Поставка товара осуществляется со склада Поставщика (расположенного по адресу: __________________, ул. __________________), на склад Покупателя, находящийся по адресу: г. Краснодар, ул. Топо</w:t>
      </w:r>
      <w:r w:rsidR="007A15CB">
        <w:rPr>
          <w:rFonts w:eastAsia="Times New Roman"/>
          <w:kern w:val="0"/>
          <w:sz w:val="20"/>
          <w:szCs w:val="20"/>
          <w:lang w:eastAsia="ru-RU" w:bidi="ar-SA"/>
        </w:rPr>
        <w:t>линая,19, силами и за счет Поставщика.</w:t>
      </w:r>
      <w:r w:rsidRPr="00746C32">
        <w:rPr>
          <w:rFonts w:eastAsia="Times New Roman"/>
          <w:kern w:val="0"/>
          <w:sz w:val="20"/>
          <w:szCs w:val="20"/>
          <w:lang w:eastAsia="ru-RU" w:bidi="ar-SA"/>
        </w:rPr>
        <w:t xml:space="preserve"> В процессе поставки, Поставщик оформляет соответствующие товарные накладные и счета-фактуры</w:t>
      </w:r>
      <w:r w:rsidR="007A15CB">
        <w:rPr>
          <w:rFonts w:eastAsia="Times New Roman"/>
          <w:kern w:val="0"/>
          <w:sz w:val="20"/>
          <w:szCs w:val="20"/>
          <w:lang w:eastAsia="ru-RU" w:bidi="ar-SA"/>
        </w:rPr>
        <w:t>.</w:t>
      </w:r>
    </w:p>
    <w:p w14:paraId="08CCD3E1" w14:textId="77777777" w:rsidR="0073101F" w:rsidRPr="00746C32" w:rsidRDefault="0073101F" w:rsidP="0073101F">
      <w:pPr>
        <w:numPr>
          <w:ilvl w:val="1"/>
          <w:numId w:val="44"/>
        </w:numPr>
        <w:suppressAutoHyphens w:val="0"/>
        <w:spacing w:line="240" w:lineRule="auto"/>
        <w:ind w:left="0" w:firstLine="397"/>
        <w:rPr>
          <w:rFonts w:eastAsia="Times New Roman"/>
          <w:kern w:val="0"/>
          <w:sz w:val="20"/>
          <w:szCs w:val="20"/>
          <w:lang w:eastAsia="ru-RU" w:bidi="ar-SA"/>
        </w:rPr>
      </w:pPr>
      <w:r w:rsidRPr="00746C32">
        <w:rPr>
          <w:rFonts w:eastAsia="Times New Roman"/>
          <w:kern w:val="0"/>
          <w:sz w:val="20"/>
          <w:szCs w:val="20"/>
          <w:lang w:eastAsia="ru-RU" w:bidi="ar-SA"/>
        </w:rPr>
        <w:t>Поставка товара должна производит</w:t>
      </w:r>
      <w:r w:rsidR="00C75794">
        <w:rPr>
          <w:rFonts w:eastAsia="Times New Roman"/>
          <w:kern w:val="0"/>
          <w:sz w:val="20"/>
          <w:szCs w:val="20"/>
          <w:lang w:eastAsia="ru-RU" w:bidi="ar-SA"/>
        </w:rPr>
        <w:t>ь</w:t>
      </w:r>
      <w:r w:rsidRPr="00746C32">
        <w:rPr>
          <w:rFonts w:eastAsia="Times New Roman"/>
          <w:kern w:val="0"/>
          <w:sz w:val="20"/>
          <w:szCs w:val="20"/>
          <w:lang w:eastAsia="ru-RU" w:bidi="ar-SA"/>
        </w:rPr>
        <w:t xml:space="preserve">ся Поставщиком в срок не более 3 (Трех) рабочих дней с </w:t>
      </w:r>
      <w:r>
        <w:rPr>
          <w:rFonts w:eastAsia="Times New Roman"/>
          <w:kern w:val="0"/>
          <w:sz w:val="20"/>
          <w:szCs w:val="20"/>
          <w:lang w:eastAsia="ru-RU" w:bidi="ar-SA"/>
        </w:rPr>
        <w:t>даты получения заявки от Покупателя, если иной срок не будет согласован сторонами дополнительно.</w:t>
      </w:r>
    </w:p>
    <w:p w14:paraId="34E90853" w14:textId="58753EC1" w:rsidR="0073101F" w:rsidRPr="00746C32" w:rsidRDefault="0073101F" w:rsidP="00DD1F33">
      <w:pPr>
        <w:numPr>
          <w:ilvl w:val="1"/>
          <w:numId w:val="44"/>
        </w:numPr>
        <w:suppressAutoHyphens w:val="0"/>
        <w:spacing w:line="240" w:lineRule="auto"/>
        <w:ind w:left="0" w:firstLine="426"/>
        <w:rPr>
          <w:rFonts w:eastAsia="Times New Roman"/>
          <w:kern w:val="0"/>
          <w:sz w:val="20"/>
          <w:szCs w:val="20"/>
          <w:lang w:eastAsia="ru-RU" w:bidi="ar-SA"/>
        </w:rPr>
      </w:pPr>
      <w:r w:rsidRPr="00746C32">
        <w:rPr>
          <w:rFonts w:eastAsia="Times New Roman"/>
          <w:kern w:val="0"/>
          <w:sz w:val="20"/>
          <w:szCs w:val="20"/>
          <w:lang w:eastAsia="ru-RU" w:bidi="ar-SA"/>
        </w:rPr>
        <w:t>Передача товара осуществляется по товарной накладной, в присутствии уполномоченных лиц Сторон. Обязанность Поставщика по передаче товара считается исполненной в момент подписания товарной накладной на то</w:t>
      </w:r>
      <w:r w:rsidR="009D530D">
        <w:rPr>
          <w:rFonts w:eastAsia="Times New Roman"/>
          <w:kern w:val="0"/>
          <w:sz w:val="20"/>
          <w:szCs w:val="20"/>
          <w:lang w:eastAsia="ru-RU" w:bidi="ar-SA"/>
        </w:rPr>
        <w:t xml:space="preserve">вар </w:t>
      </w:r>
      <w:r w:rsidR="009D530D" w:rsidRPr="002A5315">
        <w:rPr>
          <w:rFonts w:eastAsia="Times New Roman"/>
          <w:kern w:val="0"/>
          <w:sz w:val="20"/>
          <w:szCs w:val="20"/>
          <w:lang w:eastAsia="ru-RU" w:bidi="ar-SA"/>
        </w:rPr>
        <w:t>уполномоченным представителем Покупателя.</w:t>
      </w:r>
    </w:p>
    <w:p w14:paraId="6AF12AB9" w14:textId="77777777" w:rsidR="0073101F" w:rsidRPr="00746C32" w:rsidRDefault="00C75794" w:rsidP="00DD1F33">
      <w:pPr>
        <w:numPr>
          <w:ilvl w:val="1"/>
          <w:numId w:val="44"/>
        </w:numPr>
        <w:suppressAutoHyphens w:val="0"/>
        <w:spacing w:line="240" w:lineRule="auto"/>
        <w:rPr>
          <w:rFonts w:eastAsia="Times New Roman"/>
          <w:kern w:val="0"/>
          <w:sz w:val="20"/>
          <w:szCs w:val="20"/>
          <w:lang w:eastAsia="ru-RU" w:bidi="ar-SA"/>
        </w:rPr>
      </w:pPr>
      <w:r>
        <w:rPr>
          <w:rFonts w:eastAsia="Times New Roman"/>
          <w:kern w:val="0"/>
          <w:sz w:val="20"/>
          <w:szCs w:val="20"/>
          <w:lang w:eastAsia="ru-RU" w:bidi="ar-SA"/>
        </w:rPr>
        <w:t xml:space="preserve">Датой поставки считается дата, </w:t>
      </w:r>
      <w:r w:rsidR="0073101F" w:rsidRPr="00746C32">
        <w:rPr>
          <w:rFonts w:eastAsia="Times New Roman"/>
          <w:kern w:val="0"/>
          <w:sz w:val="20"/>
          <w:szCs w:val="20"/>
          <w:lang w:eastAsia="ru-RU" w:bidi="ar-SA"/>
        </w:rPr>
        <w:t>указанная в товарной накладной.</w:t>
      </w:r>
    </w:p>
    <w:p w14:paraId="4100DB7D" w14:textId="77777777" w:rsidR="007A15CB" w:rsidRDefault="0073101F" w:rsidP="007A15CB">
      <w:pPr>
        <w:numPr>
          <w:ilvl w:val="1"/>
          <w:numId w:val="44"/>
        </w:numPr>
        <w:suppressAutoHyphens w:val="0"/>
        <w:spacing w:line="240" w:lineRule="auto"/>
        <w:ind w:left="0" w:firstLine="397"/>
        <w:rPr>
          <w:rFonts w:eastAsia="Times New Roman"/>
          <w:kern w:val="0"/>
          <w:sz w:val="20"/>
          <w:szCs w:val="20"/>
          <w:lang w:eastAsia="ru-RU" w:bidi="ar-SA"/>
        </w:rPr>
      </w:pPr>
      <w:r w:rsidRPr="00DE7895">
        <w:rPr>
          <w:rFonts w:eastAsia="Times New Roman"/>
          <w:kern w:val="0"/>
          <w:sz w:val="20"/>
          <w:szCs w:val="20"/>
          <w:lang w:eastAsia="ru-RU" w:bidi="ar-SA"/>
        </w:rPr>
        <w:t xml:space="preserve">При приемке </w:t>
      </w:r>
      <w:r>
        <w:rPr>
          <w:rFonts w:eastAsia="Times New Roman"/>
          <w:kern w:val="0"/>
          <w:sz w:val="20"/>
          <w:szCs w:val="20"/>
          <w:lang w:eastAsia="ru-RU" w:bidi="ar-SA"/>
        </w:rPr>
        <w:t>т</w:t>
      </w:r>
      <w:r w:rsidRPr="00DE7895">
        <w:rPr>
          <w:rFonts w:eastAsia="Times New Roman"/>
          <w:kern w:val="0"/>
          <w:sz w:val="20"/>
          <w:szCs w:val="20"/>
          <w:lang w:eastAsia="ru-RU" w:bidi="ar-SA"/>
        </w:rPr>
        <w:t>овара от Поставщика</w:t>
      </w:r>
      <w:r>
        <w:rPr>
          <w:rFonts w:eastAsia="Times New Roman"/>
          <w:kern w:val="0"/>
          <w:sz w:val="20"/>
          <w:szCs w:val="20"/>
          <w:lang w:eastAsia="ru-RU" w:bidi="ar-SA"/>
        </w:rPr>
        <w:t>,</w:t>
      </w:r>
      <w:r w:rsidRPr="00DE7895">
        <w:rPr>
          <w:rFonts w:eastAsia="Times New Roman"/>
          <w:kern w:val="0"/>
          <w:sz w:val="20"/>
          <w:szCs w:val="20"/>
          <w:lang w:eastAsia="ru-RU" w:bidi="ar-SA"/>
        </w:rPr>
        <w:t xml:space="preserve"> Покупатель проверяет </w:t>
      </w:r>
      <w:r>
        <w:rPr>
          <w:rFonts w:eastAsia="Times New Roman"/>
          <w:kern w:val="0"/>
          <w:sz w:val="20"/>
          <w:szCs w:val="20"/>
          <w:lang w:eastAsia="ru-RU" w:bidi="ar-SA"/>
        </w:rPr>
        <w:t xml:space="preserve">товар на </w:t>
      </w:r>
      <w:r w:rsidRPr="00DE7895">
        <w:rPr>
          <w:rFonts w:eastAsia="Times New Roman"/>
          <w:kern w:val="0"/>
          <w:sz w:val="20"/>
          <w:szCs w:val="20"/>
          <w:lang w:eastAsia="ru-RU" w:bidi="ar-SA"/>
        </w:rPr>
        <w:t xml:space="preserve">соответствие </w:t>
      </w:r>
      <w:r>
        <w:rPr>
          <w:rFonts w:eastAsia="Times New Roman"/>
          <w:kern w:val="0"/>
          <w:sz w:val="20"/>
          <w:szCs w:val="20"/>
          <w:lang w:eastAsia="ru-RU" w:bidi="ar-SA"/>
        </w:rPr>
        <w:t xml:space="preserve">его заявке по </w:t>
      </w:r>
      <w:r w:rsidRPr="00DE7895">
        <w:rPr>
          <w:rFonts w:eastAsia="Times New Roman"/>
          <w:kern w:val="0"/>
          <w:sz w:val="20"/>
          <w:szCs w:val="20"/>
          <w:lang w:eastAsia="ru-RU" w:bidi="ar-SA"/>
        </w:rPr>
        <w:t>наименова</w:t>
      </w:r>
      <w:r>
        <w:rPr>
          <w:rFonts w:eastAsia="Times New Roman"/>
          <w:kern w:val="0"/>
          <w:sz w:val="20"/>
          <w:szCs w:val="20"/>
          <w:lang w:eastAsia="ru-RU" w:bidi="ar-SA"/>
        </w:rPr>
        <w:t>нию</w:t>
      </w:r>
      <w:r w:rsidRPr="00DE7895">
        <w:rPr>
          <w:rFonts w:eastAsia="Times New Roman"/>
          <w:kern w:val="0"/>
          <w:sz w:val="20"/>
          <w:szCs w:val="20"/>
          <w:lang w:eastAsia="ru-RU" w:bidi="ar-SA"/>
        </w:rPr>
        <w:t xml:space="preserve">, </w:t>
      </w:r>
      <w:r>
        <w:rPr>
          <w:rFonts w:eastAsia="Times New Roman"/>
          <w:kern w:val="0"/>
          <w:sz w:val="20"/>
          <w:szCs w:val="20"/>
          <w:lang w:eastAsia="ru-RU" w:bidi="ar-SA"/>
        </w:rPr>
        <w:t xml:space="preserve">ассортименту и </w:t>
      </w:r>
      <w:r w:rsidRPr="00DE7895">
        <w:rPr>
          <w:rFonts w:eastAsia="Times New Roman"/>
          <w:kern w:val="0"/>
          <w:sz w:val="20"/>
          <w:szCs w:val="20"/>
          <w:lang w:eastAsia="ru-RU" w:bidi="ar-SA"/>
        </w:rPr>
        <w:t>количе</w:t>
      </w:r>
      <w:r>
        <w:rPr>
          <w:rFonts w:eastAsia="Times New Roman"/>
          <w:kern w:val="0"/>
          <w:sz w:val="20"/>
          <w:szCs w:val="20"/>
          <w:lang w:eastAsia="ru-RU" w:bidi="ar-SA"/>
        </w:rPr>
        <w:t>ству</w:t>
      </w:r>
      <w:r w:rsidRPr="00DE7895">
        <w:rPr>
          <w:rFonts w:eastAsia="Times New Roman"/>
          <w:kern w:val="0"/>
          <w:sz w:val="20"/>
          <w:szCs w:val="20"/>
          <w:lang w:eastAsia="ru-RU" w:bidi="ar-SA"/>
        </w:rPr>
        <w:t>. В случае выявления несоответствия товара</w:t>
      </w:r>
      <w:r>
        <w:rPr>
          <w:rFonts w:eastAsia="Times New Roman"/>
          <w:kern w:val="0"/>
          <w:sz w:val="20"/>
          <w:szCs w:val="20"/>
          <w:lang w:eastAsia="ru-RU" w:bidi="ar-SA"/>
        </w:rPr>
        <w:t>,</w:t>
      </w:r>
      <w:r w:rsidRPr="00DE7895">
        <w:rPr>
          <w:rFonts w:eastAsia="Times New Roman"/>
          <w:kern w:val="0"/>
          <w:sz w:val="20"/>
          <w:szCs w:val="20"/>
          <w:lang w:eastAsia="ru-RU" w:bidi="ar-SA"/>
        </w:rPr>
        <w:t xml:space="preserve"> </w:t>
      </w:r>
      <w:r>
        <w:rPr>
          <w:rFonts w:eastAsia="Times New Roman"/>
          <w:kern w:val="0"/>
          <w:sz w:val="20"/>
          <w:szCs w:val="20"/>
          <w:lang w:eastAsia="ru-RU" w:bidi="ar-SA"/>
        </w:rPr>
        <w:t xml:space="preserve">Покупателем делается отметка в товарной накладной, а также </w:t>
      </w:r>
      <w:r w:rsidRPr="00DE7895">
        <w:rPr>
          <w:rFonts w:eastAsia="Times New Roman"/>
          <w:kern w:val="0"/>
          <w:sz w:val="20"/>
          <w:szCs w:val="20"/>
          <w:lang w:eastAsia="ru-RU" w:bidi="ar-SA"/>
        </w:rPr>
        <w:t xml:space="preserve">составляется </w:t>
      </w:r>
      <w:r>
        <w:rPr>
          <w:rFonts w:eastAsia="Times New Roman"/>
          <w:kern w:val="0"/>
          <w:sz w:val="20"/>
          <w:szCs w:val="20"/>
          <w:lang w:eastAsia="ru-RU" w:bidi="ar-SA"/>
        </w:rPr>
        <w:t xml:space="preserve">рекламационный </w:t>
      </w:r>
      <w:r w:rsidRPr="00DE7895">
        <w:rPr>
          <w:rFonts w:eastAsia="Times New Roman"/>
          <w:kern w:val="0"/>
          <w:sz w:val="20"/>
          <w:szCs w:val="20"/>
          <w:lang w:eastAsia="ru-RU" w:bidi="ar-SA"/>
        </w:rPr>
        <w:t xml:space="preserve">акт. В соответствии с указанным актом, Поставщиком осуществляется замена товара, допоставка товара </w:t>
      </w:r>
      <w:r>
        <w:rPr>
          <w:rFonts w:eastAsia="Times New Roman"/>
          <w:kern w:val="0"/>
          <w:sz w:val="20"/>
          <w:szCs w:val="20"/>
          <w:lang w:eastAsia="ru-RU" w:bidi="ar-SA"/>
        </w:rPr>
        <w:t xml:space="preserve">либо осуществление иных действий указанных Покупателем, в целях исполнения его заявки, </w:t>
      </w:r>
      <w:r w:rsidRPr="00DE7895">
        <w:rPr>
          <w:rFonts w:eastAsia="Times New Roman"/>
          <w:kern w:val="0"/>
          <w:sz w:val="20"/>
          <w:szCs w:val="20"/>
          <w:lang w:eastAsia="ru-RU" w:bidi="ar-SA"/>
        </w:rPr>
        <w:t>в согласованный Сторонами срок.</w:t>
      </w:r>
      <w:r w:rsidR="007A15CB">
        <w:rPr>
          <w:rFonts w:eastAsia="Times New Roman"/>
          <w:kern w:val="0"/>
          <w:sz w:val="20"/>
          <w:szCs w:val="20"/>
          <w:lang w:eastAsia="ru-RU" w:bidi="ar-SA"/>
        </w:rPr>
        <w:t xml:space="preserve"> </w:t>
      </w:r>
      <w:r w:rsidRPr="007A15CB">
        <w:rPr>
          <w:rFonts w:eastAsia="Times New Roman"/>
          <w:kern w:val="0"/>
          <w:sz w:val="20"/>
          <w:szCs w:val="20"/>
          <w:lang w:eastAsia="ru-RU" w:bidi="ar-SA"/>
        </w:rPr>
        <w:t>Претензии могут быть предъявлены Покупателем Поставщику до момента подписания товарной накладной уполномоченным лиц</w:t>
      </w:r>
      <w:r w:rsidR="007A15CB">
        <w:rPr>
          <w:rFonts w:eastAsia="Times New Roman"/>
          <w:kern w:val="0"/>
          <w:sz w:val="20"/>
          <w:szCs w:val="20"/>
          <w:lang w:eastAsia="ru-RU" w:bidi="ar-SA"/>
        </w:rPr>
        <w:t>ом Покупателя о приемке товара.</w:t>
      </w:r>
    </w:p>
    <w:p w14:paraId="58F133FC" w14:textId="77777777" w:rsidR="0073101F" w:rsidRPr="007A15CB" w:rsidRDefault="0073101F" w:rsidP="007A15CB">
      <w:pPr>
        <w:numPr>
          <w:ilvl w:val="1"/>
          <w:numId w:val="44"/>
        </w:numPr>
        <w:suppressAutoHyphens w:val="0"/>
        <w:spacing w:line="240" w:lineRule="auto"/>
        <w:ind w:left="0" w:firstLine="397"/>
        <w:rPr>
          <w:rFonts w:eastAsia="Times New Roman"/>
          <w:kern w:val="0"/>
          <w:sz w:val="20"/>
          <w:szCs w:val="20"/>
          <w:lang w:eastAsia="ru-RU" w:bidi="ar-SA"/>
        </w:rPr>
      </w:pPr>
      <w:r w:rsidRPr="007A15CB">
        <w:rPr>
          <w:rFonts w:eastAsia="Times New Roman"/>
          <w:kern w:val="0"/>
          <w:sz w:val="20"/>
          <w:szCs w:val="20"/>
          <w:lang w:eastAsia="ru-RU" w:bidi="ar-SA"/>
        </w:rPr>
        <w:t>Претензии по качеству товара могут быть предъявлены Поставщику в течение действия гарантийного срока.</w:t>
      </w:r>
    </w:p>
    <w:p w14:paraId="386421C4" w14:textId="02789742" w:rsidR="0073101F" w:rsidRPr="00DE7895" w:rsidRDefault="0073101F" w:rsidP="00DD1F33">
      <w:pPr>
        <w:numPr>
          <w:ilvl w:val="1"/>
          <w:numId w:val="44"/>
        </w:numPr>
        <w:suppressAutoHyphens w:val="0"/>
        <w:spacing w:line="240" w:lineRule="auto"/>
        <w:ind w:left="0" w:firstLine="397"/>
        <w:rPr>
          <w:rFonts w:eastAsia="Times New Roman"/>
          <w:kern w:val="0"/>
          <w:sz w:val="20"/>
          <w:szCs w:val="20"/>
          <w:lang w:eastAsia="ru-RU" w:bidi="ar-SA"/>
        </w:rPr>
      </w:pPr>
      <w:r>
        <w:rPr>
          <w:rFonts w:eastAsia="Times New Roman"/>
          <w:kern w:val="0"/>
          <w:sz w:val="20"/>
          <w:szCs w:val="20"/>
          <w:lang w:eastAsia="ru-RU" w:bidi="ar-SA"/>
        </w:rPr>
        <w:t xml:space="preserve">Риск случайно гибели товара, а также право </w:t>
      </w:r>
      <w:r w:rsidRPr="002A5315">
        <w:rPr>
          <w:rFonts w:eastAsia="Times New Roman"/>
          <w:kern w:val="0"/>
          <w:sz w:val="20"/>
          <w:szCs w:val="20"/>
          <w:lang w:eastAsia="ru-RU" w:bidi="ar-SA"/>
        </w:rPr>
        <w:t>собственности на товар переходит от Поставщика к Покупателю с момента подписания товарной накладной на товар</w:t>
      </w:r>
      <w:r w:rsidR="009D530D" w:rsidRPr="002A5315">
        <w:rPr>
          <w:rFonts w:eastAsia="Times New Roman"/>
          <w:kern w:val="0"/>
          <w:sz w:val="20"/>
          <w:szCs w:val="20"/>
          <w:lang w:eastAsia="ru-RU" w:bidi="ar-SA"/>
        </w:rPr>
        <w:t xml:space="preserve"> уполномоченным представителем Покупателя</w:t>
      </w:r>
      <w:r w:rsidRPr="00B00FD6">
        <w:rPr>
          <w:rFonts w:eastAsia="Times New Roman"/>
          <w:kern w:val="0"/>
          <w:sz w:val="20"/>
          <w:szCs w:val="20"/>
          <w:highlight w:val="yellow"/>
          <w:lang w:eastAsia="ru-RU" w:bidi="ar-SA"/>
        </w:rPr>
        <w:t>.</w:t>
      </w:r>
    </w:p>
    <w:p w14:paraId="74702029" w14:textId="77777777" w:rsidR="0073101F" w:rsidRPr="0020030D" w:rsidRDefault="0073101F" w:rsidP="0020030D">
      <w:pPr>
        <w:numPr>
          <w:ilvl w:val="1"/>
          <w:numId w:val="44"/>
        </w:numPr>
        <w:tabs>
          <w:tab w:val="left" w:pos="851"/>
        </w:tabs>
        <w:suppressAutoHyphens w:val="0"/>
        <w:spacing w:line="240" w:lineRule="auto"/>
        <w:ind w:left="0" w:firstLine="397"/>
        <w:rPr>
          <w:rFonts w:eastAsia="Times New Roman"/>
          <w:kern w:val="0"/>
          <w:sz w:val="20"/>
          <w:szCs w:val="20"/>
          <w:lang w:eastAsia="ru-RU" w:bidi="ar-SA"/>
        </w:rPr>
      </w:pPr>
      <w:r w:rsidRPr="00DE7895">
        <w:rPr>
          <w:rFonts w:eastAsia="Times New Roman"/>
          <w:kern w:val="0"/>
          <w:sz w:val="20"/>
          <w:szCs w:val="20"/>
          <w:lang w:eastAsia="ru-RU" w:bidi="ar-SA"/>
        </w:rPr>
        <w:t>Поставщик обязуется обеспечить за свой счет упаковку товара, обеспечивающую сохранность товара во время транспортировки всеми видами т</w:t>
      </w:r>
      <w:r>
        <w:rPr>
          <w:rFonts w:eastAsia="Times New Roman"/>
          <w:kern w:val="0"/>
          <w:sz w:val="20"/>
          <w:szCs w:val="20"/>
          <w:lang w:eastAsia="ru-RU" w:bidi="ar-SA"/>
        </w:rPr>
        <w:t>ранспорта и хранения на складе.</w:t>
      </w:r>
    </w:p>
    <w:p w14:paraId="0C8EBB6F" w14:textId="77777777" w:rsidR="00453E0C" w:rsidRDefault="0020030D" w:rsidP="00204A63">
      <w:pPr>
        <w:suppressAutoHyphens w:val="0"/>
        <w:spacing w:line="240" w:lineRule="auto"/>
        <w:ind w:firstLine="360"/>
        <w:rPr>
          <w:rFonts w:eastAsia="Calibri"/>
          <w:spacing w:val="2"/>
          <w:kern w:val="0"/>
          <w:sz w:val="20"/>
          <w:szCs w:val="20"/>
          <w:lang w:eastAsia="ru-RU" w:bidi="ar-SA"/>
        </w:rPr>
      </w:pPr>
      <w:r>
        <w:rPr>
          <w:rFonts w:eastAsia="Calibri"/>
          <w:b/>
          <w:spacing w:val="2"/>
          <w:kern w:val="0"/>
          <w:sz w:val="20"/>
          <w:szCs w:val="20"/>
          <w:lang w:eastAsia="ru-RU" w:bidi="ar-SA"/>
        </w:rPr>
        <w:t>2.11</w:t>
      </w:r>
      <w:r w:rsidR="00204A63" w:rsidRPr="00204A63">
        <w:rPr>
          <w:rFonts w:eastAsia="Calibri"/>
          <w:b/>
          <w:spacing w:val="2"/>
          <w:kern w:val="0"/>
          <w:sz w:val="20"/>
          <w:szCs w:val="20"/>
          <w:lang w:eastAsia="ru-RU" w:bidi="ar-SA"/>
        </w:rPr>
        <w:t>.</w:t>
      </w:r>
      <w:r w:rsidR="00204A63">
        <w:rPr>
          <w:rFonts w:eastAsia="Calibri"/>
          <w:spacing w:val="2"/>
          <w:kern w:val="0"/>
          <w:sz w:val="20"/>
          <w:szCs w:val="20"/>
          <w:lang w:eastAsia="ru-RU" w:bidi="ar-SA"/>
        </w:rPr>
        <w:t xml:space="preserve"> </w:t>
      </w:r>
      <w:r w:rsidR="00204A63" w:rsidRPr="00746C32">
        <w:rPr>
          <w:rFonts w:eastAsia="Calibri"/>
          <w:spacing w:val="2"/>
          <w:kern w:val="0"/>
          <w:sz w:val="20"/>
          <w:szCs w:val="20"/>
          <w:lang w:eastAsia="ru-RU" w:bidi="ar-SA"/>
        </w:rPr>
        <w:t>Итоговое количество поставленного по настоящему договору товара определяется по данным подписанных сторонами товарных накладных</w:t>
      </w:r>
      <w:r w:rsidR="00204A63">
        <w:rPr>
          <w:rFonts w:eastAsia="Calibri"/>
          <w:spacing w:val="2"/>
          <w:kern w:val="0"/>
          <w:sz w:val="20"/>
          <w:szCs w:val="20"/>
          <w:lang w:eastAsia="ru-RU" w:bidi="ar-SA"/>
        </w:rPr>
        <w:t>.</w:t>
      </w:r>
    </w:p>
    <w:p w14:paraId="5AB95296" w14:textId="77777777" w:rsidR="00204A63" w:rsidRPr="00746C32" w:rsidRDefault="00204A63" w:rsidP="00204A63">
      <w:pPr>
        <w:suppressAutoHyphens w:val="0"/>
        <w:spacing w:line="240" w:lineRule="auto"/>
        <w:ind w:firstLine="360"/>
        <w:rPr>
          <w:rFonts w:eastAsia="Times New Roman"/>
          <w:sz w:val="20"/>
          <w:szCs w:val="20"/>
          <w:lang w:eastAsia="ar-SA"/>
        </w:rPr>
      </w:pPr>
    </w:p>
    <w:p w14:paraId="12A2265A" w14:textId="77777777" w:rsidR="006B7F2E" w:rsidRPr="00746C32" w:rsidRDefault="006B7F2E" w:rsidP="0073101F">
      <w:pPr>
        <w:numPr>
          <w:ilvl w:val="0"/>
          <w:numId w:val="44"/>
        </w:numPr>
        <w:suppressAutoHyphens w:val="0"/>
        <w:spacing w:line="240" w:lineRule="auto"/>
        <w:jc w:val="center"/>
        <w:rPr>
          <w:rFonts w:eastAsia="Times New Roman"/>
          <w:b/>
          <w:kern w:val="0"/>
          <w:sz w:val="20"/>
          <w:szCs w:val="20"/>
          <w:lang w:eastAsia="ru-RU" w:bidi="ar-SA"/>
        </w:rPr>
      </w:pPr>
      <w:r w:rsidRPr="00746C32">
        <w:rPr>
          <w:rFonts w:eastAsia="Times New Roman"/>
          <w:b/>
          <w:kern w:val="0"/>
          <w:sz w:val="20"/>
          <w:szCs w:val="20"/>
          <w:lang w:eastAsia="ru-RU" w:bidi="ar-SA"/>
        </w:rPr>
        <w:t>ЦЕНЫ И ПОРЯДОК РАСЧЕТОВ</w:t>
      </w:r>
    </w:p>
    <w:p w14:paraId="71A606B6" w14:textId="77777777" w:rsidR="0085776F" w:rsidRDefault="00DE7895" w:rsidP="00453E0C">
      <w:pPr>
        <w:numPr>
          <w:ilvl w:val="1"/>
          <w:numId w:val="45"/>
        </w:numPr>
        <w:suppressAutoHyphens w:val="0"/>
        <w:spacing w:line="240" w:lineRule="auto"/>
        <w:ind w:left="0" w:firstLine="426"/>
        <w:rPr>
          <w:rFonts w:eastAsia="Times New Roman"/>
          <w:kern w:val="0"/>
          <w:sz w:val="20"/>
          <w:szCs w:val="24"/>
          <w:lang w:eastAsia="ru-RU" w:bidi="ar-SA"/>
        </w:rPr>
      </w:pPr>
      <w:r w:rsidRPr="0085776F">
        <w:rPr>
          <w:rFonts w:eastAsia="Times New Roman"/>
          <w:kern w:val="0"/>
          <w:sz w:val="20"/>
          <w:szCs w:val="24"/>
          <w:lang w:eastAsia="ru-RU" w:bidi="ar-SA"/>
        </w:rPr>
        <w:t>Общая цена настоящего договора составляет _________</w:t>
      </w:r>
      <w:r w:rsidR="0073101F">
        <w:rPr>
          <w:rFonts w:eastAsia="Times New Roman"/>
          <w:kern w:val="0"/>
          <w:sz w:val="20"/>
          <w:szCs w:val="24"/>
          <w:lang w:eastAsia="ru-RU" w:bidi="ar-SA"/>
        </w:rPr>
        <w:t>______ (______рублей ___копеек)</w:t>
      </w:r>
      <w:r w:rsidR="0073101F" w:rsidRPr="0073101F">
        <w:rPr>
          <w:i/>
          <w:sz w:val="20"/>
          <w:szCs w:val="20"/>
        </w:rPr>
        <w:t xml:space="preserve"> </w:t>
      </w:r>
      <w:r w:rsidR="0073101F" w:rsidRPr="004C16DE">
        <w:rPr>
          <w:i/>
          <w:sz w:val="20"/>
          <w:szCs w:val="20"/>
        </w:rPr>
        <w:t>(если участник работает с НДС, указывается сумма с НДС или без таковой, с указанием основания освобо</w:t>
      </w:r>
      <w:r w:rsidR="0073101F">
        <w:rPr>
          <w:i/>
          <w:sz w:val="20"/>
          <w:szCs w:val="20"/>
        </w:rPr>
        <w:t>ждения от уплаты НДС).</w:t>
      </w:r>
    </w:p>
    <w:p w14:paraId="095C60EB" w14:textId="77777777" w:rsidR="00DE7895" w:rsidRPr="0073101F" w:rsidRDefault="00D018B5" w:rsidP="0073101F">
      <w:pPr>
        <w:suppressAutoHyphens w:val="0"/>
        <w:spacing w:line="240" w:lineRule="auto"/>
        <w:ind w:firstLine="397"/>
        <w:rPr>
          <w:rFonts w:eastAsia="Times New Roman"/>
          <w:kern w:val="0"/>
          <w:sz w:val="20"/>
          <w:szCs w:val="24"/>
          <w:lang w:eastAsia="ru-RU" w:bidi="ar-SA"/>
        </w:rPr>
      </w:pPr>
      <w:r w:rsidRPr="0085776F">
        <w:rPr>
          <w:rFonts w:eastAsia="Times New Roman"/>
          <w:kern w:val="0"/>
          <w:sz w:val="20"/>
          <w:szCs w:val="24"/>
          <w:lang w:eastAsia="ru-RU" w:bidi="ar-SA"/>
        </w:rPr>
        <w:t>Общая цена настоящего д</w:t>
      </w:r>
      <w:r w:rsidRPr="00D018B5">
        <w:rPr>
          <w:rFonts w:eastAsia="Times New Roman"/>
          <w:kern w:val="0"/>
          <w:sz w:val="20"/>
          <w:szCs w:val="24"/>
          <w:lang w:eastAsia="ru-RU" w:bidi="ar-SA"/>
        </w:rPr>
        <w:t xml:space="preserve">оговора складывается из суммы всех </w:t>
      </w:r>
      <w:r w:rsidRPr="0085776F">
        <w:rPr>
          <w:rFonts w:eastAsia="Times New Roman"/>
          <w:kern w:val="0"/>
          <w:sz w:val="20"/>
          <w:szCs w:val="24"/>
          <w:lang w:eastAsia="ru-RU" w:bidi="ar-SA"/>
        </w:rPr>
        <w:t>з</w:t>
      </w:r>
      <w:r w:rsidR="0085776F">
        <w:rPr>
          <w:rFonts w:eastAsia="Times New Roman"/>
          <w:kern w:val="0"/>
          <w:sz w:val="20"/>
          <w:szCs w:val="24"/>
          <w:lang w:eastAsia="ru-RU" w:bidi="ar-SA"/>
        </w:rPr>
        <w:t>аявок</w:t>
      </w:r>
      <w:r w:rsidRPr="00D018B5">
        <w:rPr>
          <w:rFonts w:eastAsia="Times New Roman"/>
          <w:kern w:val="0"/>
          <w:sz w:val="20"/>
          <w:szCs w:val="24"/>
          <w:lang w:eastAsia="ru-RU" w:bidi="ar-SA"/>
        </w:rPr>
        <w:t xml:space="preserve"> </w:t>
      </w:r>
      <w:r w:rsidR="0085776F">
        <w:rPr>
          <w:rFonts w:eastAsia="Times New Roman"/>
          <w:kern w:val="0"/>
          <w:sz w:val="20"/>
          <w:szCs w:val="24"/>
          <w:lang w:eastAsia="ru-RU" w:bidi="ar-SA"/>
        </w:rPr>
        <w:t xml:space="preserve">Покупателя. </w:t>
      </w:r>
      <w:r w:rsidRPr="00D018B5">
        <w:rPr>
          <w:rFonts w:eastAsia="Times New Roman"/>
          <w:kern w:val="0"/>
          <w:sz w:val="20"/>
          <w:szCs w:val="24"/>
          <w:lang w:eastAsia="ru-RU" w:bidi="ar-SA"/>
        </w:rPr>
        <w:t>Покупатель может не выбрать</w:t>
      </w:r>
      <w:r w:rsidRPr="0085776F">
        <w:rPr>
          <w:rFonts w:eastAsia="Times New Roman"/>
          <w:kern w:val="0"/>
          <w:sz w:val="20"/>
          <w:szCs w:val="24"/>
          <w:lang w:eastAsia="ru-RU" w:bidi="ar-SA"/>
        </w:rPr>
        <w:t xml:space="preserve"> всю сумму </w:t>
      </w:r>
      <w:r w:rsidR="006111DD">
        <w:rPr>
          <w:rFonts w:eastAsia="Times New Roman"/>
          <w:kern w:val="0"/>
          <w:sz w:val="20"/>
          <w:szCs w:val="24"/>
          <w:lang w:eastAsia="ru-RU" w:bidi="ar-SA"/>
        </w:rPr>
        <w:t xml:space="preserve">по </w:t>
      </w:r>
      <w:r w:rsidRPr="0085776F">
        <w:rPr>
          <w:rFonts w:eastAsia="Times New Roman"/>
          <w:kern w:val="0"/>
          <w:sz w:val="20"/>
          <w:szCs w:val="24"/>
          <w:lang w:eastAsia="ru-RU" w:bidi="ar-SA"/>
        </w:rPr>
        <w:t>настояще</w:t>
      </w:r>
      <w:r w:rsidR="006111DD">
        <w:rPr>
          <w:rFonts w:eastAsia="Times New Roman"/>
          <w:kern w:val="0"/>
          <w:sz w:val="20"/>
          <w:szCs w:val="24"/>
          <w:lang w:eastAsia="ru-RU" w:bidi="ar-SA"/>
        </w:rPr>
        <w:t>му</w:t>
      </w:r>
      <w:r w:rsidRPr="0085776F">
        <w:rPr>
          <w:rFonts w:eastAsia="Times New Roman"/>
          <w:kern w:val="0"/>
          <w:sz w:val="20"/>
          <w:szCs w:val="24"/>
          <w:lang w:eastAsia="ru-RU" w:bidi="ar-SA"/>
        </w:rPr>
        <w:t xml:space="preserve"> договор</w:t>
      </w:r>
      <w:r w:rsidR="006111DD">
        <w:rPr>
          <w:rFonts w:eastAsia="Times New Roman"/>
          <w:kern w:val="0"/>
          <w:sz w:val="20"/>
          <w:szCs w:val="24"/>
          <w:lang w:eastAsia="ru-RU" w:bidi="ar-SA"/>
        </w:rPr>
        <w:t>у</w:t>
      </w:r>
      <w:r w:rsidRPr="0085776F">
        <w:rPr>
          <w:rFonts w:eastAsia="Times New Roman"/>
          <w:kern w:val="0"/>
          <w:sz w:val="20"/>
          <w:szCs w:val="24"/>
          <w:lang w:eastAsia="ru-RU" w:bidi="ar-SA"/>
        </w:rPr>
        <w:t xml:space="preserve">. </w:t>
      </w:r>
      <w:r w:rsidRPr="00D018B5">
        <w:rPr>
          <w:rFonts w:eastAsia="Times New Roman"/>
          <w:kern w:val="0"/>
          <w:sz w:val="20"/>
          <w:szCs w:val="24"/>
          <w:lang w:eastAsia="ru-RU" w:bidi="ar-SA"/>
        </w:rPr>
        <w:t>При зака</w:t>
      </w:r>
      <w:r w:rsidRPr="0085776F">
        <w:rPr>
          <w:rFonts w:eastAsia="Times New Roman"/>
          <w:kern w:val="0"/>
          <w:sz w:val="20"/>
          <w:szCs w:val="24"/>
          <w:lang w:eastAsia="ru-RU" w:bidi="ar-SA"/>
        </w:rPr>
        <w:t>зе т</w:t>
      </w:r>
      <w:r w:rsidRPr="00D018B5">
        <w:rPr>
          <w:rFonts w:eastAsia="Times New Roman"/>
          <w:kern w:val="0"/>
          <w:sz w:val="20"/>
          <w:szCs w:val="24"/>
          <w:lang w:eastAsia="ru-RU" w:bidi="ar-SA"/>
        </w:rPr>
        <w:t xml:space="preserve">овара в меньшем объеме и/или на меньшую </w:t>
      </w:r>
      <w:r w:rsidR="0085776F">
        <w:rPr>
          <w:rFonts w:eastAsia="Times New Roman"/>
          <w:kern w:val="0"/>
          <w:sz w:val="20"/>
          <w:szCs w:val="24"/>
          <w:lang w:eastAsia="ru-RU" w:bidi="ar-SA"/>
        </w:rPr>
        <w:t xml:space="preserve">общую сумму, </w:t>
      </w:r>
      <w:r w:rsidRPr="00D018B5">
        <w:rPr>
          <w:rFonts w:eastAsia="Times New Roman"/>
          <w:kern w:val="0"/>
          <w:sz w:val="20"/>
          <w:szCs w:val="24"/>
          <w:lang w:eastAsia="ru-RU" w:bidi="ar-SA"/>
        </w:rPr>
        <w:t>Поставщик не вправе требовать от Покупателя каких-либо компенсаций, убытков, возме</w:t>
      </w:r>
      <w:r w:rsidR="000A1BA6">
        <w:rPr>
          <w:rFonts w:eastAsia="Times New Roman"/>
          <w:kern w:val="0"/>
          <w:sz w:val="20"/>
          <w:szCs w:val="24"/>
          <w:lang w:eastAsia="ru-RU" w:bidi="ar-SA"/>
        </w:rPr>
        <w:t>щений и т.д.</w:t>
      </w:r>
    </w:p>
    <w:p w14:paraId="37FEC0F5" w14:textId="77777777" w:rsidR="006B7F2E" w:rsidRDefault="006B7F2E" w:rsidP="000A1BA6">
      <w:pPr>
        <w:numPr>
          <w:ilvl w:val="1"/>
          <w:numId w:val="45"/>
        </w:numPr>
        <w:suppressAutoHyphens w:val="0"/>
        <w:spacing w:line="240" w:lineRule="auto"/>
        <w:ind w:left="0" w:firstLine="426"/>
        <w:rPr>
          <w:rFonts w:eastAsia="Times New Roman"/>
          <w:kern w:val="0"/>
          <w:sz w:val="20"/>
          <w:szCs w:val="20"/>
          <w:lang w:eastAsia="ru-RU" w:bidi="ar-SA"/>
        </w:rPr>
      </w:pPr>
      <w:r w:rsidRPr="00746C32">
        <w:rPr>
          <w:rFonts w:eastAsia="Times New Roman"/>
          <w:kern w:val="0"/>
          <w:sz w:val="20"/>
          <w:szCs w:val="20"/>
          <w:lang w:eastAsia="ru-RU" w:bidi="ar-SA"/>
        </w:rPr>
        <w:t xml:space="preserve">Цены </w:t>
      </w:r>
      <w:r w:rsidR="00DE7895" w:rsidRPr="00746C32">
        <w:rPr>
          <w:rFonts w:eastAsia="Times New Roman"/>
          <w:kern w:val="0"/>
          <w:sz w:val="20"/>
          <w:szCs w:val="20"/>
          <w:lang w:eastAsia="ru-RU" w:bidi="ar-SA"/>
        </w:rPr>
        <w:t xml:space="preserve">на пластины </w:t>
      </w:r>
      <w:r w:rsidRPr="00746C32">
        <w:rPr>
          <w:rFonts w:eastAsia="Times New Roman"/>
          <w:kern w:val="0"/>
          <w:sz w:val="20"/>
          <w:szCs w:val="20"/>
          <w:lang w:eastAsia="ru-RU" w:bidi="ar-SA"/>
        </w:rPr>
        <w:t xml:space="preserve">в настоящем договоре </w:t>
      </w:r>
      <w:r w:rsidR="00D25C5B">
        <w:rPr>
          <w:rFonts w:eastAsia="Times New Roman"/>
          <w:kern w:val="0"/>
          <w:sz w:val="20"/>
          <w:szCs w:val="20"/>
          <w:lang w:eastAsia="ru-RU" w:bidi="ar-SA"/>
        </w:rPr>
        <w:t>указываются в условных единицах и указываются в спецификации (Приложение № 2).</w:t>
      </w:r>
      <w:r w:rsidRPr="00746C32">
        <w:rPr>
          <w:rFonts w:eastAsia="Times New Roman"/>
          <w:kern w:val="0"/>
          <w:sz w:val="20"/>
          <w:szCs w:val="20"/>
          <w:lang w:eastAsia="ru-RU" w:bidi="ar-SA"/>
        </w:rPr>
        <w:t xml:space="preserve"> Одна условная единица приравнивается к одному Евро (</w:t>
      </w:r>
      <w:r w:rsidRPr="00746C32">
        <w:rPr>
          <w:rFonts w:eastAsia="Times New Roman"/>
          <w:kern w:val="0"/>
          <w:sz w:val="20"/>
          <w:szCs w:val="20"/>
          <w:lang w:val="en-GB" w:eastAsia="ru-RU" w:bidi="ar-SA"/>
        </w:rPr>
        <w:t>EUR</w:t>
      </w:r>
      <w:r w:rsidRPr="00746C32">
        <w:rPr>
          <w:rFonts w:eastAsia="Times New Roman"/>
          <w:kern w:val="0"/>
          <w:sz w:val="20"/>
          <w:szCs w:val="20"/>
          <w:lang w:val="en-US" w:eastAsia="ru-RU" w:bidi="ar-SA"/>
        </w:rPr>
        <w:t>O</w:t>
      </w:r>
      <w:r w:rsidRPr="00746C32">
        <w:rPr>
          <w:rFonts w:eastAsia="Times New Roman"/>
          <w:kern w:val="0"/>
          <w:sz w:val="20"/>
          <w:szCs w:val="20"/>
          <w:lang w:eastAsia="ru-RU" w:bidi="ar-SA"/>
        </w:rPr>
        <w:t>).</w:t>
      </w:r>
      <w:r w:rsidR="007A6AAC" w:rsidRPr="00746C32">
        <w:rPr>
          <w:rFonts w:eastAsia="Times New Roman"/>
          <w:kern w:val="0"/>
          <w:sz w:val="20"/>
          <w:szCs w:val="20"/>
          <w:lang w:eastAsia="ru-RU" w:bidi="ar-SA"/>
        </w:rPr>
        <w:t xml:space="preserve"> Цена товара в Евро (</w:t>
      </w:r>
      <w:r w:rsidR="007A6AAC" w:rsidRPr="00746C32">
        <w:rPr>
          <w:rFonts w:eastAsia="Times New Roman"/>
          <w:kern w:val="0"/>
          <w:sz w:val="20"/>
          <w:szCs w:val="20"/>
          <w:lang w:val="en-GB" w:eastAsia="ru-RU" w:bidi="ar-SA"/>
        </w:rPr>
        <w:t>EUR</w:t>
      </w:r>
      <w:r w:rsidR="007A6AAC" w:rsidRPr="00746C32">
        <w:rPr>
          <w:rFonts w:eastAsia="Times New Roman"/>
          <w:kern w:val="0"/>
          <w:sz w:val="20"/>
          <w:szCs w:val="20"/>
          <w:lang w:val="en-US" w:eastAsia="ru-RU" w:bidi="ar-SA"/>
        </w:rPr>
        <w:t>O</w:t>
      </w:r>
      <w:r w:rsidR="007A6AAC" w:rsidRPr="00746C32">
        <w:rPr>
          <w:rFonts w:eastAsia="Times New Roman"/>
          <w:kern w:val="0"/>
          <w:sz w:val="20"/>
          <w:szCs w:val="20"/>
          <w:lang w:eastAsia="ru-RU" w:bidi="ar-SA"/>
        </w:rPr>
        <w:t>) определяется по курсу ЦБ РФ на дату поставки соответствующей партии товара.</w:t>
      </w:r>
    </w:p>
    <w:p w14:paraId="433D4993" w14:textId="55248654" w:rsidR="0073101F" w:rsidRPr="00453E0C" w:rsidRDefault="0073101F" w:rsidP="00453E0C">
      <w:pPr>
        <w:numPr>
          <w:ilvl w:val="1"/>
          <w:numId w:val="45"/>
        </w:numPr>
        <w:suppressAutoHyphens w:val="0"/>
        <w:spacing w:line="240" w:lineRule="auto"/>
        <w:ind w:left="0" w:firstLine="426"/>
        <w:rPr>
          <w:rFonts w:eastAsia="Times New Roman"/>
          <w:kern w:val="0"/>
          <w:sz w:val="20"/>
          <w:szCs w:val="20"/>
          <w:lang w:eastAsia="ru-RU" w:bidi="ar-SA"/>
        </w:rPr>
      </w:pPr>
      <w:r w:rsidRPr="00453E0C">
        <w:rPr>
          <w:rFonts w:eastAsia="Times New Roman"/>
          <w:kern w:val="0"/>
          <w:sz w:val="20"/>
          <w:szCs w:val="20"/>
          <w:lang w:eastAsia="ru-RU" w:bidi="ar-SA"/>
        </w:rPr>
        <w:lastRenderedPageBreak/>
        <w:t>Оплата всех сумм, указанных в настоящем договоре, осуществляется в рублях РФ. Оплата производится в течение 5 календарных дней со дня поступл</w:t>
      </w:r>
      <w:r w:rsidR="00453E0C" w:rsidRPr="00453E0C">
        <w:rPr>
          <w:rFonts w:eastAsia="Times New Roman"/>
          <w:kern w:val="0"/>
          <w:sz w:val="20"/>
          <w:szCs w:val="20"/>
          <w:lang w:eastAsia="ru-RU" w:bidi="ar-SA"/>
        </w:rPr>
        <w:t>ения товара на склад Покупателя</w:t>
      </w:r>
      <w:r w:rsidRPr="00453E0C">
        <w:rPr>
          <w:rFonts w:eastAsia="Times New Roman"/>
          <w:kern w:val="0"/>
          <w:sz w:val="20"/>
          <w:szCs w:val="20"/>
          <w:lang w:eastAsia="ru-RU" w:bidi="ar-SA"/>
        </w:rPr>
        <w:t xml:space="preserve"> и подписания уполномоченным представителем Покупателя соответствующих </w:t>
      </w:r>
      <w:r w:rsidR="00453E0C">
        <w:rPr>
          <w:rFonts w:eastAsia="Times New Roman"/>
          <w:kern w:val="0"/>
          <w:sz w:val="20"/>
          <w:szCs w:val="20"/>
          <w:lang w:eastAsia="ru-RU" w:bidi="ar-SA"/>
        </w:rPr>
        <w:t xml:space="preserve">товаросопроводительных </w:t>
      </w:r>
      <w:r w:rsidRPr="00453E0C">
        <w:rPr>
          <w:rFonts w:eastAsia="Times New Roman"/>
          <w:kern w:val="0"/>
          <w:sz w:val="20"/>
          <w:szCs w:val="20"/>
          <w:lang w:eastAsia="ru-RU" w:bidi="ar-SA"/>
        </w:rPr>
        <w:t xml:space="preserve">документов, подтверждающих поставку товара, путем перечисления денежных средств на расчетный счет Поставщика, указанный в </w:t>
      </w:r>
      <w:r w:rsidR="00453E0C" w:rsidRPr="00453E0C">
        <w:rPr>
          <w:rFonts w:eastAsia="Times New Roman"/>
          <w:kern w:val="0"/>
          <w:sz w:val="20"/>
          <w:szCs w:val="20"/>
          <w:lang w:eastAsia="ru-RU" w:bidi="ar-SA"/>
        </w:rPr>
        <w:t>разделе</w:t>
      </w:r>
      <w:r w:rsidRPr="00453E0C">
        <w:rPr>
          <w:rFonts w:eastAsia="Times New Roman"/>
          <w:kern w:val="0"/>
          <w:sz w:val="20"/>
          <w:szCs w:val="20"/>
          <w:lang w:eastAsia="ru-RU" w:bidi="ar-SA"/>
        </w:rPr>
        <w:t xml:space="preserve"> 1</w:t>
      </w:r>
      <w:r w:rsidR="00C66B78">
        <w:rPr>
          <w:rFonts w:eastAsia="Times New Roman"/>
          <w:kern w:val="0"/>
          <w:sz w:val="20"/>
          <w:szCs w:val="20"/>
          <w:lang w:eastAsia="ru-RU" w:bidi="ar-SA"/>
        </w:rPr>
        <w:t>0</w:t>
      </w:r>
      <w:r w:rsidRPr="00453E0C">
        <w:rPr>
          <w:rFonts w:eastAsia="Times New Roman"/>
          <w:kern w:val="0"/>
          <w:sz w:val="20"/>
          <w:szCs w:val="20"/>
          <w:lang w:eastAsia="ru-RU" w:bidi="ar-SA"/>
        </w:rPr>
        <w:t xml:space="preserve"> настоящего договора. По согласованию сторон</w:t>
      </w:r>
      <w:r w:rsidR="00453E0C" w:rsidRPr="00453E0C">
        <w:rPr>
          <w:rFonts w:eastAsia="Times New Roman"/>
          <w:kern w:val="0"/>
          <w:sz w:val="20"/>
          <w:szCs w:val="20"/>
          <w:lang w:eastAsia="ru-RU" w:bidi="ar-SA"/>
        </w:rPr>
        <w:t>,</w:t>
      </w:r>
      <w:r w:rsidRPr="00453E0C">
        <w:rPr>
          <w:rFonts w:eastAsia="Times New Roman"/>
          <w:kern w:val="0"/>
          <w:sz w:val="20"/>
          <w:szCs w:val="20"/>
          <w:lang w:eastAsia="ru-RU" w:bidi="ar-SA"/>
        </w:rPr>
        <w:t xml:space="preserve"> </w:t>
      </w:r>
      <w:r w:rsidR="00060BC3">
        <w:rPr>
          <w:rFonts w:eastAsia="Times New Roman"/>
          <w:kern w:val="0"/>
          <w:sz w:val="20"/>
          <w:szCs w:val="20"/>
          <w:lang w:eastAsia="ru-RU" w:bidi="ar-SA"/>
        </w:rPr>
        <w:t>допускается оплата товара иными</w:t>
      </w:r>
      <w:r w:rsidRPr="00453E0C">
        <w:rPr>
          <w:rFonts w:eastAsia="Times New Roman"/>
          <w:kern w:val="0"/>
          <w:sz w:val="20"/>
          <w:szCs w:val="20"/>
          <w:lang w:eastAsia="ru-RU" w:bidi="ar-SA"/>
        </w:rPr>
        <w:t xml:space="preserve"> отличными от безналичных расчетов способами, не противоречащими законодательству</w:t>
      </w:r>
      <w:r w:rsidR="00060BC3">
        <w:rPr>
          <w:rFonts w:eastAsia="Times New Roman"/>
          <w:kern w:val="0"/>
          <w:sz w:val="20"/>
          <w:szCs w:val="20"/>
          <w:lang w:eastAsia="ru-RU" w:bidi="ar-SA"/>
        </w:rPr>
        <w:t xml:space="preserve"> РФ</w:t>
      </w:r>
      <w:r w:rsidRPr="00453E0C">
        <w:rPr>
          <w:rFonts w:eastAsia="Times New Roman"/>
          <w:kern w:val="0"/>
          <w:sz w:val="20"/>
          <w:szCs w:val="20"/>
          <w:lang w:eastAsia="ru-RU" w:bidi="ar-SA"/>
        </w:rPr>
        <w:t>.</w:t>
      </w:r>
    </w:p>
    <w:p w14:paraId="213C6CB0" w14:textId="77777777" w:rsidR="0073101F" w:rsidRPr="0073101F" w:rsidRDefault="0073101F" w:rsidP="000A1BA6">
      <w:pPr>
        <w:numPr>
          <w:ilvl w:val="1"/>
          <w:numId w:val="45"/>
        </w:numPr>
        <w:suppressAutoHyphens w:val="0"/>
        <w:spacing w:line="240" w:lineRule="auto"/>
        <w:rPr>
          <w:rFonts w:eastAsia="Times New Roman"/>
          <w:kern w:val="0"/>
          <w:sz w:val="20"/>
          <w:szCs w:val="20"/>
          <w:lang w:eastAsia="ru-RU" w:bidi="ar-SA"/>
        </w:rPr>
      </w:pPr>
      <w:r w:rsidRPr="0073101F">
        <w:rPr>
          <w:rFonts w:eastAsia="Times New Roman"/>
          <w:kern w:val="0"/>
          <w:sz w:val="20"/>
          <w:szCs w:val="20"/>
          <w:lang w:eastAsia="ru-RU" w:bidi="ar-SA"/>
        </w:rPr>
        <w:t>Датой оплаты считается дата поступления денежных средств на расчетный счет Поставщика.</w:t>
      </w:r>
    </w:p>
    <w:p w14:paraId="26225F13" w14:textId="77777777" w:rsidR="006B7F2E" w:rsidRPr="00DE7895" w:rsidRDefault="006B7F2E" w:rsidP="006B7F2E">
      <w:pPr>
        <w:suppressAutoHyphens w:val="0"/>
        <w:spacing w:line="240" w:lineRule="auto"/>
        <w:ind w:firstLine="0"/>
        <w:rPr>
          <w:rFonts w:eastAsia="Times New Roman"/>
          <w:kern w:val="0"/>
          <w:sz w:val="20"/>
          <w:szCs w:val="20"/>
          <w:lang w:eastAsia="ru-RU" w:bidi="ar-SA"/>
        </w:rPr>
      </w:pPr>
    </w:p>
    <w:p w14:paraId="0FA62C27" w14:textId="77777777" w:rsidR="006B7F2E" w:rsidRPr="00DE7895" w:rsidRDefault="006B7F2E" w:rsidP="000A1BA6">
      <w:pPr>
        <w:widowControl w:val="0"/>
        <w:numPr>
          <w:ilvl w:val="0"/>
          <w:numId w:val="45"/>
        </w:numPr>
        <w:suppressAutoHyphens w:val="0"/>
        <w:spacing w:line="240" w:lineRule="auto"/>
        <w:jc w:val="center"/>
        <w:rPr>
          <w:rFonts w:eastAsia="Times New Roman"/>
          <w:b/>
          <w:kern w:val="0"/>
          <w:sz w:val="20"/>
          <w:szCs w:val="20"/>
          <w:lang w:eastAsia="ru-RU" w:bidi="ar-SA"/>
        </w:rPr>
      </w:pPr>
      <w:r w:rsidRPr="00DE7895">
        <w:rPr>
          <w:rFonts w:eastAsia="Times New Roman"/>
          <w:b/>
          <w:kern w:val="0"/>
          <w:sz w:val="20"/>
          <w:szCs w:val="20"/>
          <w:lang w:eastAsia="ru-RU" w:bidi="ar-SA"/>
        </w:rPr>
        <w:t>ОТВЕТСТВЕННОСТЬ СТОРОН</w:t>
      </w:r>
    </w:p>
    <w:p w14:paraId="74F89C3F" w14:textId="01B7B235" w:rsidR="006B7F2E" w:rsidRPr="00DE7895" w:rsidRDefault="006B7F2E" w:rsidP="00DD1F33">
      <w:pPr>
        <w:numPr>
          <w:ilvl w:val="0"/>
          <w:numId w:val="35"/>
        </w:numPr>
        <w:tabs>
          <w:tab w:val="clear" w:pos="680"/>
          <w:tab w:val="num" w:pos="0"/>
        </w:tabs>
        <w:suppressAutoHyphens w:val="0"/>
        <w:spacing w:line="240" w:lineRule="auto"/>
        <w:ind w:left="0" w:firstLine="426"/>
        <w:rPr>
          <w:rFonts w:eastAsia="Times New Roman"/>
          <w:kern w:val="0"/>
          <w:sz w:val="20"/>
          <w:szCs w:val="20"/>
          <w:lang w:eastAsia="ru-RU" w:bidi="ar-SA"/>
        </w:rPr>
      </w:pPr>
      <w:r w:rsidRPr="00DE7895">
        <w:rPr>
          <w:rFonts w:eastAsia="Times New Roman"/>
          <w:kern w:val="0"/>
          <w:sz w:val="20"/>
          <w:szCs w:val="20"/>
          <w:lang w:eastAsia="ru-RU" w:bidi="ar-SA"/>
        </w:rPr>
        <w:t>За неисполнение или ненадлежащее исполнение условий настоящего договора Стороны несут ответствен</w:t>
      </w:r>
      <w:r w:rsidR="00B00FD6">
        <w:rPr>
          <w:rFonts w:eastAsia="Times New Roman"/>
          <w:kern w:val="0"/>
          <w:sz w:val="20"/>
          <w:szCs w:val="20"/>
          <w:lang w:eastAsia="ru-RU" w:bidi="ar-SA"/>
        </w:rPr>
        <w:t>ность,</w:t>
      </w:r>
      <w:r w:rsidRPr="00DE7895">
        <w:rPr>
          <w:rFonts w:eastAsia="Times New Roman"/>
          <w:kern w:val="0"/>
          <w:sz w:val="20"/>
          <w:szCs w:val="20"/>
          <w:lang w:eastAsia="ru-RU" w:bidi="ar-SA"/>
        </w:rPr>
        <w:t xml:space="preserve"> предусмотренную действующим законодательством РФ.</w:t>
      </w:r>
    </w:p>
    <w:p w14:paraId="008F130E" w14:textId="77777777" w:rsidR="006B7F2E" w:rsidRPr="00DD1F33" w:rsidRDefault="00DD1F33" w:rsidP="00DD1F33">
      <w:pPr>
        <w:numPr>
          <w:ilvl w:val="0"/>
          <w:numId w:val="35"/>
        </w:numPr>
        <w:tabs>
          <w:tab w:val="clear" w:pos="680"/>
          <w:tab w:val="num" w:pos="0"/>
        </w:tabs>
        <w:spacing w:line="240" w:lineRule="auto"/>
        <w:ind w:left="0" w:firstLine="426"/>
        <w:rPr>
          <w:rFonts w:eastAsia="Times New Roman"/>
          <w:kern w:val="0"/>
          <w:sz w:val="20"/>
          <w:szCs w:val="20"/>
          <w:lang w:eastAsia="ru-RU" w:bidi="ar-SA"/>
        </w:rPr>
      </w:pPr>
      <w:r w:rsidRPr="00DD1F33">
        <w:rPr>
          <w:rFonts w:eastAsia="Times New Roman"/>
          <w:kern w:val="0"/>
          <w:sz w:val="20"/>
          <w:szCs w:val="20"/>
          <w:lang w:eastAsia="ru-RU" w:bidi="ar-SA"/>
        </w:rPr>
        <w:t>В случае нарушения сроков поставки товаров, Поставщик уплачивает Покупателю неустойку</w:t>
      </w:r>
      <w:r w:rsidR="0020030D">
        <w:rPr>
          <w:rFonts w:eastAsia="Times New Roman"/>
          <w:kern w:val="0"/>
          <w:sz w:val="20"/>
          <w:szCs w:val="20"/>
          <w:lang w:eastAsia="ru-RU" w:bidi="ar-SA"/>
        </w:rPr>
        <w:t>,</w:t>
      </w:r>
      <w:r w:rsidRPr="00DD1F33">
        <w:rPr>
          <w:rFonts w:eastAsia="Times New Roman"/>
          <w:kern w:val="0"/>
          <w:sz w:val="20"/>
          <w:szCs w:val="20"/>
          <w:lang w:eastAsia="ru-RU" w:bidi="ar-SA"/>
        </w:rPr>
        <w:t xml:space="preserve"> в размере 0,1% от общей стоимости недопоставленных товаров за каждый календарный день просрочки.</w:t>
      </w:r>
    </w:p>
    <w:p w14:paraId="0BDA9E6F" w14:textId="77777777" w:rsidR="006B7F2E" w:rsidRPr="00DE7895" w:rsidRDefault="006B7F2E" w:rsidP="00DD1F33">
      <w:pPr>
        <w:numPr>
          <w:ilvl w:val="0"/>
          <w:numId w:val="35"/>
        </w:numPr>
        <w:tabs>
          <w:tab w:val="clear" w:pos="680"/>
          <w:tab w:val="num" w:pos="0"/>
        </w:tabs>
        <w:suppressAutoHyphens w:val="0"/>
        <w:spacing w:line="240" w:lineRule="auto"/>
        <w:ind w:left="0" w:firstLine="426"/>
        <w:rPr>
          <w:rFonts w:eastAsia="Times New Roman"/>
          <w:kern w:val="0"/>
          <w:sz w:val="20"/>
          <w:szCs w:val="20"/>
          <w:lang w:eastAsia="ru-RU" w:bidi="ar-SA"/>
        </w:rPr>
      </w:pPr>
      <w:r w:rsidRPr="00DE7895">
        <w:rPr>
          <w:rFonts w:eastAsia="Times New Roman"/>
          <w:kern w:val="0"/>
          <w:sz w:val="20"/>
          <w:szCs w:val="20"/>
          <w:lang w:eastAsia="ru-RU" w:bidi="ar-SA"/>
        </w:rPr>
        <w:t xml:space="preserve">В случае задержки поставки </w:t>
      </w:r>
      <w:r w:rsidR="0020030D">
        <w:rPr>
          <w:rFonts w:eastAsia="Times New Roman"/>
          <w:kern w:val="0"/>
          <w:sz w:val="20"/>
          <w:szCs w:val="20"/>
          <w:lang w:eastAsia="ru-RU" w:bidi="ar-SA"/>
        </w:rPr>
        <w:t xml:space="preserve">товара </w:t>
      </w:r>
      <w:r w:rsidRPr="00DE7895">
        <w:rPr>
          <w:rFonts w:eastAsia="Times New Roman"/>
          <w:kern w:val="0"/>
          <w:sz w:val="20"/>
          <w:szCs w:val="20"/>
          <w:lang w:eastAsia="ru-RU" w:bidi="ar-SA"/>
        </w:rPr>
        <w:t>более чем на месяц, Покупатель имеет право</w:t>
      </w:r>
      <w:r w:rsidR="0020030D">
        <w:rPr>
          <w:rFonts w:eastAsia="Times New Roman"/>
          <w:kern w:val="0"/>
          <w:sz w:val="20"/>
          <w:szCs w:val="20"/>
          <w:lang w:eastAsia="ru-RU" w:bidi="ar-SA"/>
        </w:rPr>
        <w:t>,</w:t>
      </w:r>
      <w:r w:rsidRPr="00DE7895">
        <w:rPr>
          <w:rFonts w:eastAsia="Times New Roman"/>
          <w:kern w:val="0"/>
          <w:sz w:val="20"/>
          <w:szCs w:val="20"/>
          <w:lang w:eastAsia="ru-RU" w:bidi="ar-SA"/>
        </w:rPr>
        <w:t xml:space="preserve"> в одностороннем порядке</w:t>
      </w:r>
      <w:r w:rsidR="0020030D">
        <w:rPr>
          <w:rFonts w:eastAsia="Times New Roman"/>
          <w:kern w:val="0"/>
          <w:sz w:val="20"/>
          <w:szCs w:val="20"/>
          <w:lang w:eastAsia="ru-RU" w:bidi="ar-SA"/>
        </w:rPr>
        <w:t>,</w:t>
      </w:r>
      <w:r w:rsidRPr="00DE7895">
        <w:rPr>
          <w:rFonts w:eastAsia="Times New Roman"/>
          <w:kern w:val="0"/>
          <w:sz w:val="20"/>
          <w:szCs w:val="20"/>
          <w:lang w:eastAsia="ru-RU" w:bidi="ar-SA"/>
        </w:rPr>
        <w:t xml:space="preserve"> отказаться от исполнения своих обязательств по договору.</w:t>
      </w:r>
    </w:p>
    <w:p w14:paraId="5CFCD174" w14:textId="4962B990" w:rsidR="006B7F2E" w:rsidRPr="00DD1F33" w:rsidRDefault="00DD1F33" w:rsidP="00DD1F33">
      <w:pPr>
        <w:numPr>
          <w:ilvl w:val="0"/>
          <w:numId w:val="35"/>
        </w:numPr>
        <w:tabs>
          <w:tab w:val="clear" w:pos="680"/>
          <w:tab w:val="num" w:pos="0"/>
        </w:tabs>
        <w:spacing w:line="240" w:lineRule="auto"/>
        <w:ind w:left="0" w:firstLine="425"/>
        <w:rPr>
          <w:rFonts w:eastAsia="Times New Roman"/>
          <w:kern w:val="0"/>
          <w:sz w:val="20"/>
          <w:szCs w:val="20"/>
          <w:lang w:eastAsia="ru-RU" w:bidi="ar-SA"/>
        </w:rPr>
      </w:pPr>
      <w:r w:rsidRPr="00DD1F33">
        <w:rPr>
          <w:rFonts w:eastAsia="Times New Roman"/>
          <w:kern w:val="0"/>
          <w:sz w:val="20"/>
          <w:szCs w:val="20"/>
          <w:lang w:eastAsia="ru-RU" w:bidi="ar-SA"/>
        </w:rPr>
        <w:t>В случае нарушения Покупателем сро</w:t>
      </w:r>
      <w:r w:rsidR="0020030D">
        <w:rPr>
          <w:rFonts w:eastAsia="Times New Roman"/>
          <w:kern w:val="0"/>
          <w:sz w:val="20"/>
          <w:szCs w:val="20"/>
          <w:lang w:eastAsia="ru-RU" w:bidi="ar-SA"/>
        </w:rPr>
        <w:t>ков оплаты, предусмотренных п. 3.3</w:t>
      </w:r>
      <w:r w:rsidRPr="00DD1F33">
        <w:rPr>
          <w:rFonts w:eastAsia="Times New Roman"/>
          <w:kern w:val="0"/>
          <w:sz w:val="20"/>
          <w:szCs w:val="20"/>
          <w:lang w:eastAsia="ru-RU" w:bidi="ar-SA"/>
        </w:rPr>
        <w:t>. настоящего договора, Поставщик имеет право взыскать с Покупателя неустойку, в размере 0,1 % от неоплаче</w:t>
      </w:r>
      <w:r w:rsidR="003A5AE1">
        <w:rPr>
          <w:rFonts w:eastAsia="Times New Roman"/>
          <w:kern w:val="0"/>
          <w:sz w:val="20"/>
          <w:szCs w:val="20"/>
          <w:lang w:eastAsia="ru-RU" w:bidi="ar-SA"/>
        </w:rPr>
        <w:t xml:space="preserve">нной суммы поставленного товара, но не более 10 % </w:t>
      </w:r>
      <w:r w:rsidR="003A5AE1" w:rsidRPr="002A5315">
        <w:rPr>
          <w:rFonts w:eastAsia="Times New Roman"/>
          <w:kern w:val="0"/>
          <w:sz w:val="20"/>
          <w:szCs w:val="20"/>
          <w:lang w:eastAsia="ru-RU" w:bidi="ar-SA"/>
        </w:rPr>
        <w:t xml:space="preserve">стоимости </w:t>
      </w:r>
      <w:r w:rsidR="00B00FD6" w:rsidRPr="002A5315">
        <w:rPr>
          <w:rFonts w:eastAsia="Times New Roman"/>
          <w:kern w:val="0"/>
          <w:sz w:val="20"/>
          <w:szCs w:val="20"/>
          <w:lang w:eastAsia="ru-RU" w:bidi="ar-SA"/>
        </w:rPr>
        <w:t>партии товара</w:t>
      </w:r>
      <w:r w:rsidR="003A5AE1" w:rsidRPr="002A5315">
        <w:rPr>
          <w:rFonts w:eastAsia="Times New Roman"/>
          <w:kern w:val="0"/>
          <w:sz w:val="20"/>
          <w:szCs w:val="20"/>
          <w:lang w:eastAsia="ru-RU" w:bidi="ar-SA"/>
        </w:rPr>
        <w:t>.</w:t>
      </w:r>
    </w:p>
    <w:p w14:paraId="69FC3F45" w14:textId="77777777" w:rsidR="006B7F2E" w:rsidRPr="00DE7895" w:rsidRDefault="006B7F2E" w:rsidP="00DD1F33">
      <w:pPr>
        <w:numPr>
          <w:ilvl w:val="0"/>
          <w:numId w:val="35"/>
        </w:numPr>
        <w:tabs>
          <w:tab w:val="clear" w:pos="680"/>
          <w:tab w:val="num" w:pos="0"/>
        </w:tabs>
        <w:suppressAutoHyphens w:val="0"/>
        <w:spacing w:line="240" w:lineRule="auto"/>
        <w:ind w:left="0" w:firstLine="426"/>
        <w:rPr>
          <w:rFonts w:eastAsia="Times New Roman"/>
          <w:kern w:val="0"/>
          <w:sz w:val="20"/>
          <w:szCs w:val="20"/>
          <w:lang w:eastAsia="ru-RU" w:bidi="ar-SA"/>
        </w:rPr>
      </w:pPr>
      <w:r w:rsidRPr="00DE7895">
        <w:rPr>
          <w:rFonts w:eastAsia="Times New Roman"/>
          <w:kern w:val="0"/>
          <w:sz w:val="20"/>
          <w:szCs w:val="20"/>
          <w:lang w:eastAsia="ru-RU" w:bidi="ar-SA"/>
        </w:rPr>
        <w:t>В случае вынужденного простоя транспортного средства Поставщика</w:t>
      </w:r>
      <w:r w:rsidR="0020030D">
        <w:rPr>
          <w:rFonts w:eastAsia="Times New Roman"/>
          <w:kern w:val="0"/>
          <w:sz w:val="20"/>
          <w:szCs w:val="20"/>
          <w:lang w:eastAsia="ru-RU" w:bidi="ar-SA"/>
        </w:rPr>
        <w:t xml:space="preserve"> </w:t>
      </w:r>
      <w:r w:rsidRPr="00DE7895">
        <w:rPr>
          <w:rFonts w:eastAsia="Times New Roman"/>
          <w:kern w:val="0"/>
          <w:sz w:val="20"/>
          <w:szCs w:val="20"/>
          <w:lang w:eastAsia="ru-RU" w:bidi="ar-SA"/>
        </w:rPr>
        <w:t>на складе</w:t>
      </w:r>
      <w:r w:rsidR="0020030D">
        <w:rPr>
          <w:rFonts w:eastAsia="Times New Roman"/>
          <w:kern w:val="0"/>
          <w:sz w:val="20"/>
          <w:szCs w:val="20"/>
          <w:lang w:eastAsia="ru-RU" w:bidi="ar-SA"/>
        </w:rPr>
        <w:t xml:space="preserve"> </w:t>
      </w:r>
      <w:r w:rsidRPr="00DE7895">
        <w:rPr>
          <w:rFonts w:eastAsia="Times New Roman"/>
          <w:kern w:val="0"/>
          <w:sz w:val="20"/>
          <w:szCs w:val="20"/>
          <w:lang w:eastAsia="ru-RU" w:bidi="ar-SA"/>
        </w:rPr>
        <w:t>Покупателя более</w:t>
      </w:r>
      <w:r w:rsidR="0020030D">
        <w:rPr>
          <w:rFonts w:eastAsia="Times New Roman"/>
          <w:kern w:val="0"/>
          <w:sz w:val="20"/>
          <w:szCs w:val="20"/>
          <w:lang w:eastAsia="ru-RU" w:bidi="ar-SA"/>
        </w:rPr>
        <w:t xml:space="preserve"> </w:t>
      </w:r>
      <w:r w:rsidRPr="00DE7895">
        <w:rPr>
          <w:rFonts w:eastAsia="Times New Roman"/>
          <w:kern w:val="0"/>
          <w:sz w:val="20"/>
          <w:szCs w:val="20"/>
          <w:lang w:eastAsia="ru-RU" w:bidi="ar-SA"/>
        </w:rPr>
        <w:t xml:space="preserve">1 (одного) часа по вине Покупателя (в </w:t>
      </w:r>
      <w:proofErr w:type="spellStart"/>
      <w:r w:rsidRPr="00DE7895">
        <w:rPr>
          <w:rFonts w:eastAsia="Times New Roman"/>
          <w:kern w:val="0"/>
          <w:sz w:val="20"/>
          <w:szCs w:val="20"/>
          <w:lang w:eastAsia="ru-RU" w:bidi="ar-SA"/>
        </w:rPr>
        <w:t>т.ч</w:t>
      </w:r>
      <w:proofErr w:type="spellEnd"/>
      <w:r w:rsidRPr="00DE7895">
        <w:rPr>
          <w:rFonts w:eastAsia="Times New Roman"/>
          <w:kern w:val="0"/>
          <w:sz w:val="20"/>
          <w:szCs w:val="20"/>
          <w:lang w:eastAsia="ru-RU" w:bidi="ar-SA"/>
        </w:rPr>
        <w:t>. по причине неготовности Покупателя к приемке), Покупатель выплачивает Поставщику</w:t>
      </w:r>
      <w:r w:rsidR="0020030D">
        <w:rPr>
          <w:rFonts w:eastAsia="Times New Roman"/>
          <w:kern w:val="0"/>
          <w:sz w:val="20"/>
          <w:szCs w:val="20"/>
          <w:lang w:eastAsia="ru-RU" w:bidi="ar-SA"/>
        </w:rPr>
        <w:t xml:space="preserve"> </w:t>
      </w:r>
      <w:r w:rsidRPr="00DE7895">
        <w:rPr>
          <w:rFonts w:eastAsia="Times New Roman"/>
          <w:kern w:val="0"/>
          <w:sz w:val="20"/>
          <w:szCs w:val="20"/>
          <w:lang w:eastAsia="ru-RU" w:bidi="ar-SA"/>
        </w:rPr>
        <w:t>неустойку</w:t>
      </w:r>
      <w:r w:rsidR="0020030D">
        <w:rPr>
          <w:rFonts w:eastAsia="Times New Roman"/>
          <w:kern w:val="0"/>
          <w:sz w:val="20"/>
          <w:szCs w:val="20"/>
          <w:lang w:eastAsia="ru-RU" w:bidi="ar-SA"/>
        </w:rPr>
        <w:t>,</w:t>
      </w:r>
      <w:r w:rsidRPr="00DE7895">
        <w:rPr>
          <w:rFonts w:eastAsia="Times New Roman"/>
          <w:kern w:val="0"/>
          <w:sz w:val="20"/>
          <w:szCs w:val="20"/>
          <w:lang w:eastAsia="ru-RU" w:bidi="ar-SA"/>
        </w:rPr>
        <w:t xml:space="preserve"> в размере</w:t>
      </w:r>
      <w:r w:rsidR="0020030D">
        <w:rPr>
          <w:rFonts w:eastAsia="Times New Roman"/>
          <w:kern w:val="0"/>
          <w:sz w:val="20"/>
          <w:szCs w:val="20"/>
          <w:lang w:eastAsia="ru-RU" w:bidi="ar-SA"/>
        </w:rPr>
        <w:t xml:space="preserve"> </w:t>
      </w:r>
      <w:proofErr w:type="spellStart"/>
      <w:r w:rsidR="0020030D">
        <w:rPr>
          <w:rFonts w:eastAsia="Times New Roman"/>
          <w:kern w:val="0"/>
          <w:sz w:val="20"/>
          <w:szCs w:val="20"/>
          <w:lang w:eastAsia="ru-RU" w:bidi="ar-SA"/>
        </w:rPr>
        <w:t>документарно</w:t>
      </w:r>
      <w:proofErr w:type="spellEnd"/>
      <w:r w:rsidR="0020030D">
        <w:rPr>
          <w:rFonts w:eastAsia="Times New Roman"/>
          <w:kern w:val="0"/>
          <w:sz w:val="20"/>
          <w:szCs w:val="20"/>
          <w:lang w:eastAsia="ru-RU" w:bidi="ar-SA"/>
        </w:rPr>
        <w:t xml:space="preserve"> подтвержденных </w:t>
      </w:r>
      <w:r w:rsidRPr="00DE7895">
        <w:rPr>
          <w:rFonts w:eastAsia="Times New Roman"/>
          <w:kern w:val="0"/>
          <w:sz w:val="20"/>
          <w:szCs w:val="20"/>
          <w:lang w:eastAsia="ru-RU" w:bidi="ar-SA"/>
        </w:rPr>
        <w:t>расходов Поставщика, связанных с</w:t>
      </w:r>
      <w:r w:rsidR="0020030D">
        <w:rPr>
          <w:rFonts w:eastAsia="Times New Roman"/>
          <w:kern w:val="0"/>
          <w:sz w:val="20"/>
          <w:szCs w:val="20"/>
          <w:lang w:eastAsia="ru-RU" w:bidi="ar-SA"/>
        </w:rPr>
        <w:t xml:space="preserve"> </w:t>
      </w:r>
      <w:r w:rsidRPr="00DE7895">
        <w:rPr>
          <w:rFonts w:eastAsia="Times New Roman"/>
          <w:kern w:val="0"/>
          <w:sz w:val="20"/>
          <w:szCs w:val="20"/>
          <w:lang w:eastAsia="ru-RU" w:bidi="ar-SA"/>
        </w:rPr>
        <w:t>простоем.</w:t>
      </w:r>
    </w:p>
    <w:p w14:paraId="0D14206C" w14:textId="77777777" w:rsidR="006B7F2E" w:rsidRPr="00DE7895" w:rsidRDefault="006B7F2E" w:rsidP="00DD1F33">
      <w:pPr>
        <w:numPr>
          <w:ilvl w:val="0"/>
          <w:numId w:val="35"/>
        </w:numPr>
        <w:tabs>
          <w:tab w:val="clear" w:pos="680"/>
          <w:tab w:val="num" w:pos="0"/>
        </w:tabs>
        <w:suppressAutoHyphens w:val="0"/>
        <w:spacing w:line="240" w:lineRule="auto"/>
        <w:ind w:left="0" w:firstLine="426"/>
        <w:rPr>
          <w:rFonts w:eastAsia="Times New Roman"/>
          <w:kern w:val="0"/>
          <w:sz w:val="20"/>
          <w:szCs w:val="20"/>
          <w:lang w:eastAsia="ru-RU" w:bidi="ar-SA"/>
        </w:rPr>
      </w:pPr>
      <w:r w:rsidRPr="00DE7895">
        <w:rPr>
          <w:rFonts w:eastAsia="Times New Roman"/>
          <w:kern w:val="0"/>
          <w:sz w:val="20"/>
          <w:szCs w:val="20"/>
          <w:lang w:eastAsia="ru-RU" w:bidi="ar-SA"/>
        </w:rPr>
        <w:t>В случае возникновения обстоятельств, в силу которых осуществляется начисление неустойки на Покупателя, поступающие денежные средства от Покупателя</w:t>
      </w:r>
      <w:r w:rsidR="0020030D">
        <w:rPr>
          <w:rFonts w:eastAsia="Times New Roman"/>
          <w:kern w:val="0"/>
          <w:sz w:val="20"/>
          <w:szCs w:val="20"/>
          <w:lang w:eastAsia="ru-RU" w:bidi="ar-SA"/>
        </w:rPr>
        <w:t>,</w:t>
      </w:r>
      <w:r w:rsidRPr="00DE7895">
        <w:rPr>
          <w:rFonts w:eastAsia="Times New Roman"/>
          <w:kern w:val="0"/>
          <w:sz w:val="20"/>
          <w:szCs w:val="20"/>
          <w:lang w:eastAsia="ru-RU" w:bidi="ar-SA"/>
        </w:rPr>
        <w:t xml:space="preserve"> в адрес Поставщика</w:t>
      </w:r>
      <w:r w:rsidR="0020030D">
        <w:rPr>
          <w:rFonts w:eastAsia="Times New Roman"/>
          <w:kern w:val="0"/>
          <w:sz w:val="20"/>
          <w:szCs w:val="20"/>
          <w:lang w:eastAsia="ru-RU" w:bidi="ar-SA"/>
        </w:rPr>
        <w:t>,</w:t>
      </w:r>
      <w:r w:rsidRPr="00DE7895">
        <w:rPr>
          <w:rFonts w:eastAsia="Times New Roman"/>
          <w:kern w:val="0"/>
          <w:sz w:val="20"/>
          <w:szCs w:val="20"/>
          <w:lang w:eastAsia="ru-RU" w:bidi="ar-SA"/>
        </w:rPr>
        <w:t xml:space="preserve"> считаются, в первую очередь, как поступившие в счет погашения начисленных штрафных санкций и затем как поступившие в счет погашения основной суммы задолж</w:t>
      </w:r>
      <w:r w:rsidR="0020030D">
        <w:rPr>
          <w:rFonts w:eastAsia="Times New Roman"/>
          <w:kern w:val="0"/>
          <w:sz w:val="20"/>
          <w:szCs w:val="20"/>
          <w:lang w:eastAsia="ru-RU" w:bidi="ar-SA"/>
        </w:rPr>
        <w:t>енности за поставку (поставки) т</w:t>
      </w:r>
      <w:r w:rsidRPr="00DE7895">
        <w:rPr>
          <w:rFonts w:eastAsia="Times New Roman"/>
          <w:kern w:val="0"/>
          <w:sz w:val="20"/>
          <w:szCs w:val="20"/>
          <w:lang w:eastAsia="ru-RU" w:bidi="ar-SA"/>
        </w:rPr>
        <w:t>овара.</w:t>
      </w:r>
    </w:p>
    <w:p w14:paraId="582C875B" w14:textId="77777777" w:rsidR="006B7F2E" w:rsidRPr="00DE7895" w:rsidRDefault="006B7F2E" w:rsidP="00DD1F33">
      <w:pPr>
        <w:numPr>
          <w:ilvl w:val="0"/>
          <w:numId w:val="35"/>
        </w:numPr>
        <w:tabs>
          <w:tab w:val="clear" w:pos="680"/>
          <w:tab w:val="num" w:pos="0"/>
        </w:tabs>
        <w:suppressAutoHyphens w:val="0"/>
        <w:spacing w:line="240" w:lineRule="auto"/>
        <w:ind w:left="0" w:firstLine="426"/>
        <w:rPr>
          <w:rFonts w:eastAsia="Times New Roman"/>
          <w:kern w:val="0"/>
          <w:sz w:val="20"/>
          <w:szCs w:val="20"/>
          <w:lang w:eastAsia="ru-RU" w:bidi="ar-SA"/>
        </w:rPr>
      </w:pPr>
      <w:r w:rsidRPr="00DE7895">
        <w:rPr>
          <w:rFonts w:eastAsia="Times New Roman"/>
          <w:kern w:val="0"/>
          <w:sz w:val="20"/>
          <w:szCs w:val="20"/>
          <w:lang w:eastAsia="ru-RU" w:bidi="ar-SA"/>
        </w:rPr>
        <w:t>Уплата всех неустоек осуществляется в течение 5 (пяти) календарных дней с даты получения соответствующего письменного требования одной из Сторон.</w:t>
      </w:r>
    </w:p>
    <w:p w14:paraId="3F5189C5" w14:textId="77777777" w:rsidR="006B7F2E" w:rsidRPr="00DE7895" w:rsidRDefault="006B7F2E" w:rsidP="00DD1F33">
      <w:pPr>
        <w:numPr>
          <w:ilvl w:val="0"/>
          <w:numId w:val="35"/>
        </w:numPr>
        <w:tabs>
          <w:tab w:val="clear" w:pos="680"/>
          <w:tab w:val="num" w:pos="0"/>
        </w:tabs>
        <w:suppressAutoHyphens w:val="0"/>
        <w:spacing w:line="240" w:lineRule="auto"/>
        <w:ind w:left="0" w:firstLine="426"/>
        <w:rPr>
          <w:rFonts w:eastAsia="Times New Roman"/>
          <w:kern w:val="0"/>
          <w:sz w:val="20"/>
          <w:szCs w:val="20"/>
          <w:lang w:eastAsia="ru-RU" w:bidi="ar-SA"/>
        </w:rPr>
      </w:pPr>
      <w:r w:rsidRPr="00DE7895">
        <w:rPr>
          <w:rFonts w:eastAsia="Times New Roman"/>
          <w:kern w:val="0"/>
          <w:sz w:val="20"/>
          <w:szCs w:val="20"/>
          <w:lang w:eastAsia="ru-RU" w:bidi="ar-SA"/>
        </w:rPr>
        <w:t>В случае задержки оплаты вышеуказанной суммы более чем на месяц, Поставщик имеет право в одностороннем порядке отказаться от договора.</w:t>
      </w:r>
    </w:p>
    <w:p w14:paraId="361F30FF" w14:textId="77777777" w:rsidR="006B7F2E" w:rsidRPr="00DE7895" w:rsidRDefault="006B7F2E" w:rsidP="006B7F2E">
      <w:pPr>
        <w:suppressAutoHyphens w:val="0"/>
        <w:spacing w:line="240" w:lineRule="auto"/>
        <w:ind w:firstLine="0"/>
        <w:rPr>
          <w:rFonts w:eastAsia="Times New Roman"/>
          <w:kern w:val="0"/>
          <w:sz w:val="20"/>
          <w:szCs w:val="20"/>
          <w:lang w:eastAsia="ru-RU" w:bidi="ar-SA"/>
        </w:rPr>
      </w:pPr>
    </w:p>
    <w:p w14:paraId="65A765B9" w14:textId="77777777" w:rsidR="006B7F2E" w:rsidRPr="00DE7895" w:rsidRDefault="006B7F2E" w:rsidP="000A1BA6">
      <w:pPr>
        <w:widowControl w:val="0"/>
        <w:numPr>
          <w:ilvl w:val="0"/>
          <w:numId w:val="45"/>
        </w:numPr>
        <w:suppressAutoHyphens w:val="0"/>
        <w:spacing w:line="240" w:lineRule="auto"/>
        <w:jc w:val="center"/>
        <w:rPr>
          <w:rFonts w:eastAsia="Times New Roman"/>
          <w:b/>
          <w:kern w:val="0"/>
          <w:sz w:val="20"/>
          <w:szCs w:val="20"/>
          <w:lang w:eastAsia="ru-RU" w:bidi="ar-SA"/>
        </w:rPr>
      </w:pPr>
      <w:r w:rsidRPr="00DE7895">
        <w:rPr>
          <w:rFonts w:eastAsia="Times New Roman"/>
          <w:b/>
          <w:kern w:val="0"/>
          <w:sz w:val="20"/>
          <w:szCs w:val="20"/>
          <w:lang w:eastAsia="ru-RU" w:bidi="ar-SA"/>
        </w:rPr>
        <w:t>ФОРС-МАЖОР</w:t>
      </w:r>
    </w:p>
    <w:p w14:paraId="61F66829" w14:textId="77777777" w:rsidR="006B7F2E" w:rsidRPr="00DE7895" w:rsidRDefault="006B7F2E" w:rsidP="00DD1F33">
      <w:pPr>
        <w:numPr>
          <w:ilvl w:val="0"/>
          <w:numId w:val="36"/>
        </w:numPr>
        <w:tabs>
          <w:tab w:val="clear" w:pos="680"/>
          <w:tab w:val="num" w:pos="0"/>
        </w:tabs>
        <w:suppressAutoHyphens w:val="0"/>
        <w:spacing w:line="240" w:lineRule="auto"/>
        <w:ind w:left="0" w:firstLine="426"/>
        <w:rPr>
          <w:rFonts w:eastAsia="Times New Roman"/>
          <w:kern w:val="0"/>
          <w:sz w:val="20"/>
          <w:szCs w:val="20"/>
          <w:lang w:eastAsia="ru-RU" w:bidi="ar-SA"/>
        </w:rPr>
      </w:pPr>
      <w:r w:rsidRPr="00DE7895">
        <w:rPr>
          <w:rFonts w:eastAsia="Times New Roman"/>
          <w:kern w:val="0"/>
          <w:sz w:val="20"/>
          <w:szCs w:val="20"/>
          <w:lang w:eastAsia="ru-RU" w:bidi="ar-SA"/>
        </w:rPr>
        <w:t>Стороны освобождаются от ответственности за полное или частичное неисполнение обязательств по настоящему договору, если оно явилось следствием обстоятельств непреодолимой силы, а именно: стихийных бедствий, военных действий, блокады, запрещения экспорта или импорта. В этих случаях срок исполне</w:t>
      </w:r>
      <w:r w:rsidR="004C1A19">
        <w:rPr>
          <w:rFonts w:eastAsia="Times New Roman"/>
          <w:kern w:val="0"/>
          <w:sz w:val="20"/>
          <w:szCs w:val="20"/>
          <w:lang w:eastAsia="ru-RU" w:bidi="ar-SA"/>
        </w:rPr>
        <w:t>ния обязательств по настоящему д</w:t>
      </w:r>
      <w:r w:rsidRPr="00DE7895">
        <w:rPr>
          <w:rFonts w:eastAsia="Times New Roman"/>
          <w:kern w:val="0"/>
          <w:sz w:val="20"/>
          <w:szCs w:val="20"/>
          <w:lang w:eastAsia="ru-RU" w:bidi="ar-SA"/>
        </w:rPr>
        <w:t>оговору отодвигается соразмерно времени действия этих обстоятельств.</w:t>
      </w:r>
    </w:p>
    <w:p w14:paraId="4506D3B2" w14:textId="77777777" w:rsidR="006B7F2E" w:rsidRPr="00DE7895" w:rsidRDefault="006B7F2E" w:rsidP="00DD1F33">
      <w:pPr>
        <w:numPr>
          <w:ilvl w:val="0"/>
          <w:numId w:val="36"/>
        </w:numPr>
        <w:tabs>
          <w:tab w:val="clear" w:pos="680"/>
          <w:tab w:val="num" w:pos="0"/>
        </w:tabs>
        <w:suppressAutoHyphens w:val="0"/>
        <w:spacing w:line="240" w:lineRule="auto"/>
        <w:ind w:left="0" w:firstLine="426"/>
        <w:rPr>
          <w:rFonts w:eastAsia="Times New Roman"/>
          <w:kern w:val="0"/>
          <w:sz w:val="20"/>
          <w:szCs w:val="20"/>
          <w:lang w:eastAsia="ru-RU" w:bidi="ar-SA"/>
        </w:rPr>
      </w:pPr>
      <w:r w:rsidRPr="00DE7895">
        <w:rPr>
          <w:rFonts w:eastAsia="Times New Roman"/>
          <w:kern w:val="0"/>
          <w:sz w:val="20"/>
          <w:szCs w:val="20"/>
          <w:lang w:eastAsia="ru-RU" w:bidi="ar-SA"/>
        </w:rPr>
        <w:t>Сторона, для которой стало невозможным исполнение обязательств по договору, должна немедленно, однако не позднее 7 (семи) дней с момента их наступления и прекращения, сообщить в письменной форме другой Стороне о наличии и прекращении действия обстоятельств, воспрепятствовавших выполнению обяза</w:t>
      </w:r>
      <w:r w:rsidR="004C1A19">
        <w:rPr>
          <w:rFonts w:eastAsia="Times New Roman"/>
          <w:kern w:val="0"/>
          <w:sz w:val="20"/>
          <w:szCs w:val="20"/>
          <w:lang w:eastAsia="ru-RU" w:bidi="ar-SA"/>
        </w:rPr>
        <w:t>тельств по настоящему д</w:t>
      </w:r>
      <w:r w:rsidRPr="00DE7895">
        <w:rPr>
          <w:rFonts w:eastAsia="Times New Roman"/>
          <w:kern w:val="0"/>
          <w:sz w:val="20"/>
          <w:szCs w:val="20"/>
          <w:lang w:eastAsia="ru-RU" w:bidi="ar-SA"/>
        </w:rPr>
        <w:t>оговору, с приложением документов, выданных соответствующими государственными органами или учреждениями, подтверждающих факты, на которые ссылается уведомляющая Сторона.</w:t>
      </w:r>
    </w:p>
    <w:p w14:paraId="31F43599" w14:textId="77777777" w:rsidR="006B7F2E" w:rsidRPr="00DE7895" w:rsidRDefault="006B7F2E" w:rsidP="00DD1F33">
      <w:pPr>
        <w:numPr>
          <w:ilvl w:val="0"/>
          <w:numId w:val="36"/>
        </w:numPr>
        <w:tabs>
          <w:tab w:val="clear" w:pos="680"/>
          <w:tab w:val="num" w:pos="0"/>
        </w:tabs>
        <w:suppressAutoHyphens w:val="0"/>
        <w:spacing w:line="240" w:lineRule="auto"/>
        <w:ind w:left="0" w:firstLine="426"/>
        <w:rPr>
          <w:rFonts w:eastAsia="Times New Roman"/>
          <w:kern w:val="0"/>
          <w:sz w:val="20"/>
          <w:szCs w:val="20"/>
          <w:lang w:eastAsia="ru-RU" w:bidi="ar-SA"/>
        </w:rPr>
      </w:pPr>
      <w:r w:rsidRPr="00DE7895">
        <w:rPr>
          <w:rFonts w:eastAsia="Times New Roman"/>
          <w:kern w:val="0"/>
          <w:sz w:val="20"/>
          <w:szCs w:val="20"/>
          <w:lang w:eastAsia="ru-RU" w:bidi="ar-SA"/>
        </w:rPr>
        <w:t>Если указанные обстоятельства будут действовать более 2-х месяцев, то каждая из Сторон вправе отказаться от договора, и в этом случае ни одна из Сторон не имеет права требовать от другой Стороны возмещения убытков.</w:t>
      </w:r>
    </w:p>
    <w:p w14:paraId="00B8F192" w14:textId="77777777" w:rsidR="006B7F2E" w:rsidRPr="00DE7895" w:rsidRDefault="006B7F2E" w:rsidP="006B7F2E">
      <w:pPr>
        <w:suppressAutoHyphens w:val="0"/>
        <w:spacing w:line="240" w:lineRule="auto"/>
        <w:ind w:firstLine="0"/>
        <w:rPr>
          <w:rFonts w:eastAsia="Times New Roman"/>
          <w:kern w:val="0"/>
          <w:sz w:val="20"/>
          <w:szCs w:val="20"/>
          <w:lang w:eastAsia="ru-RU" w:bidi="ar-SA"/>
        </w:rPr>
      </w:pPr>
    </w:p>
    <w:p w14:paraId="5218305A" w14:textId="77777777" w:rsidR="006B7F2E" w:rsidRPr="00DE7895" w:rsidRDefault="004C1A19" w:rsidP="000A1BA6">
      <w:pPr>
        <w:widowControl w:val="0"/>
        <w:numPr>
          <w:ilvl w:val="0"/>
          <w:numId w:val="45"/>
        </w:numPr>
        <w:suppressAutoHyphens w:val="0"/>
        <w:spacing w:line="240" w:lineRule="auto"/>
        <w:jc w:val="center"/>
        <w:rPr>
          <w:rFonts w:eastAsia="Times New Roman"/>
          <w:b/>
          <w:kern w:val="0"/>
          <w:sz w:val="20"/>
          <w:szCs w:val="20"/>
          <w:lang w:val="en-US" w:eastAsia="ru-RU" w:bidi="ar-SA"/>
        </w:rPr>
      </w:pPr>
      <w:r>
        <w:rPr>
          <w:rFonts w:eastAsia="Times New Roman"/>
          <w:b/>
          <w:kern w:val="0"/>
          <w:sz w:val="20"/>
          <w:szCs w:val="20"/>
          <w:lang w:eastAsia="ru-RU" w:bidi="ar-SA"/>
        </w:rPr>
        <w:t>УСЛОВИЯ</w:t>
      </w:r>
      <w:r w:rsidR="006B7F2E" w:rsidRPr="00DE7895">
        <w:rPr>
          <w:rFonts w:eastAsia="Times New Roman"/>
          <w:b/>
          <w:kern w:val="0"/>
          <w:sz w:val="20"/>
          <w:szCs w:val="20"/>
          <w:lang w:eastAsia="ru-RU" w:bidi="ar-SA"/>
        </w:rPr>
        <w:t xml:space="preserve"> ГАРАНТИИ</w:t>
      </w:r>
    </w:p>
    <w:p w14:paraId="0503BD06" w14:textId="77777777" w:rsidR="00DD1F33" w:rsidRPr="00DD1F33" w:rsidRDefault="00DD1F33" w:rsidP="0020030D">
      <w:pPr>
        <w:suppressAutoHyphens w:val="0"/>
        <w:spacing w:line="240" w:lineRule="auto"/>
        <w:ind w:firstLine="426"/>
        <w:rPr>
          <w:rFonts w:eastAsia="Times New Roman"/>
          <w:kern w:val="0"/>
          <w:sz w:val="20"/>
          <w:szCs w:val="20"/>
          <w:lang w:eastAsia="ru-RU" w:bidi="ar-SA"/>
        </w:rPr>
      </w:pPr>
      <w:r w:rsidRPr="0020030D">
        <w:rPr>
          <w:rFonts w:eastAsia="Times New Roman"/>
          <w:b/>
          <w:kern w:val="0"/>
          <w:sz w:val="20"/>
          <w:szCs w:val="20"/>
          <w:lang w:eastAsia="ru-RU" w:bidi="ar-SA"/>
        </w:rPr>
        <w:t>6.1.</w:t>
      </w:r>
      <w:r w:rsidRPr="00DD1F33">
        <w:rPr>
          <w:rFonts w:eastAsia="Times New Roman"/>
          <w:kern w:val="0"/>
          <w:sz w:val="20"/>
          <w:szCs w:val="20"/>
          <w:lang w:eastAsia="ru-RU" w:bidi="ar-SA"/>
        </w:rPr>
        <w:tab/>
        <w:t>На момент поставки</w:t>
      </w:r>
      <w:r w:rsidR="0020030D">
        <w:rPr>
          <w:rFonts w:eastAsia="Times New Roman"/>
          <w:kern w:val="0"/>
          <w:sz w:val="20"/>
          <w:szCs w:val="20"/>
          <w:lang w:eastAsia="ru-RU" w:bidi="ar-SA"/>
        </w:rPr>
        <w:t xml:space="preserve"> каждой партии</w:t>
      </w:r>
      <w:r w:rsidRPr="00DD1F33">
        <w:rPr>
          <w:rFonts w:eastAsia="Times New Roman"/>
          <w:kern w:val="0"/>
          <w:sz w:val="20"/>
          <w:szCs w:val="20"/>
          <w:lang w:eastAsia="ru-RU" w:bidi="ar-SA"/>
        </w:rPr>
        <w:t>, товар должен иметь документ, подтверждающий ее качество и безопасность, соответствие требованиям действующей нормативно – технической документации (декларация о соответствии, сертификат соответствия, паспорт производителя</w:t>
      </w:r>
      <w:r w:rsidR="0020030D">
        <w:rPr>
          <w:rFonts w:eastAsia="Times New Roman"/>
          <w:kern w:val="0"/>
          <w:sz w:val="20"/>
          <w:szCs w:val="20"/>
          <w:lang w:eastAsia="ru-RU" w:bidi="ar-SA"/>
        </w:rPr>
        <w:t xml:space="preserve"> и т.д.</w:t>
      </w:r>
      <w:r w:rsidRPr="00DD1F33">
        <w:rPr>
          <w:rFonts w:eastAsia="Times New Roman"/>
          <w:kern w:val="0"/>
          <w:sz w:val="20"/>
          <w:szCs w:val="20"/>
          <w:lang w:eastAsia="ru-RU" w:bidi="ar-SA"/>
        </w:rPr>
        <w:t>).</w:t>
      </w:r>
      <w:r w:rsidR="0020030D">
        <w:rPr>
          <w:rFonts w:eastAsia="Times New Roman"/>
          <w:kern w:val="0"/>
          <w:sz w:val="20"/>
          <w:szCs w:val="20"/>
          <w:lang w:eastAsia="ru-RU" w:bidi="ar-SA"/>
        </w:rPr>
        <w:t xml:space="preserve"> Гарантийный срок на поставляемый товар должен составлять не менее 1</w:t>
      </w:r>
      <w:r w:rsidR="00C0768A">
        <w:rPr>
          <w:rFonts w:eastAsia="Times New Roman"/>
          <w:kern w:val="0"/>
          <w:sz w:val="20"/>
          <w:szCs w:val="20"/>
          <w:lang w:eastAsia="ru-RU" w:bidi="ar-SA"/>
        </w:rPr>
        <w:t>8</w:t>
      </w:r>
      <w:r w:rsidR="0020030D">
        <w:rPr>
          <w:rFonts w:eastAsia="Times New Roman"/>
          <w:kern w:val="0"/>
          <w:sz w:val="20"/>
          <w:szCs w:val="20"/>
          <w:lang w:eastAsia="ru-RU" w:bidi="ar-SA"/>
        </w:rPr>
        <w:t xml:space="preserve"> месяцев, если больший срок не будет предусмотрен технической или иной сопров</w:t>
      </w:r>
      <w:r w:rsidR="001A45A2">
        <w:rPr>
          <w:rFonts w:eastAsia="Times New Roman"/>
          <w:kern w:val="0"/>
          <w:sz w:val="20"/>
          <w:szCs w:val="20"/>
          <w:lang w:eastAsia="ru-RU" w:bidi="ar-SA"/>
        </w:rPr>
        <w:t>о</w:t>
      </w:r>
      <w:r w:rsidR="0020030D">
        <w:rPr>
          <w:rFonts w:eastAsia="Times New Roman"/>
          <w:kern w:val="0"/>
          <w:sz w:val="20"/>
          <w:szCs w:val="20"/>
          <w:lang w:eastAsia="ru-RU" w:bidi="ar-SA"/>
        </w:rPr>
        <w:t>дительной документацией на поставку товара.</w:t>
      </w:r>
    </w:p>
    <w:p w14:paraId="7B774354" w14:textId="77777777" w:rsidR="00DD1F33" w:rsidRPr="00DD1F33" w:rsidRDefault="00DD1F33" w:rsidP="0020030D">
      <w:pPr>
        <w:suppressAutoHyphens w:val="0"/>
        <w:spacing w:line="240" w:lineRule="auto"/>
        <w:ind w:firstLine="426"/>
        <w:rPr>
          <w:rFonts w:eastAsia="Times New Roman"/>
          <w:kern w:val="0"/>
          <w:sz w:val="20"/>
          <w:szCs w:val="20"/>
          <w:lang w:eastAsia="ru-RU" w:bidi="ar-SA"/>
        </w:rPr>
      </w:pPr>
      <w:r w:rsidRPr="0020030D">
        <w:rPr>
          <w:rFonts w:eastAsia="Times New Roman"/>
          <w:b/>
          <w:kern w:val="0"/>
          <w:sz w:val="20"/>
          <w:szCs w:val="20"/>
          <w:lang w:eastAsia="ru-RU" w:bidi="ar-SA"/>
        </w:rPr>
        <w:t>6.2.</w:t>
      </w:r>
      <w:r w:rsidRPr="0020030D">
        <w:rPr>
          <w:rFonts w:eastAsia="Times New Roman"/>
          <w:b/>
          <w:kern w:val="0"/>
          <w:sz w:val="20"/>
          <w:szCs w:val="20"/>
          <w:lang w:eastAsia="ru-RU" w:bidi="ar-SA"/>
        </w:rPr>
        <w:tab/>
      </w:r>
      <w:r w:rsidRPr="00DD1F33">
        <w:rPr>
          <w:rFonts w:eastAsia="Times New Roman"/>
          <w:kern w:val="0"/>
          <w:sz w:val="20"/>
          <w:szCs w:val="20"/>
          <w:lang w:eastAsia="ru-RU" w:bidi="ar-SA"/>
        </w:rPr>
        <w:t>В случае выявления дефектов при нормальной эксплуатации или несоответствия условиям настоящего договора, Поставщик обязуется заменить расходные материалы или часть их в минимальные сроки за свой счет, на основании акта, подписанного обеими Сторонами. Акт должен содержать информацию о номере партии товара и количество товара, к которому предъявляются претензии.</w:t>
      </w:r>
    </w:p>
    <w:p w14:paraId="295ED78A" w14:textId="77777777" w:rsidR="006B7F2E" w:rsidRDefault="00DD1F33" w:rsidP="0020030D">
      <w:pPr>
        <w:suppressAutoHyphens w:val="0"/>
        <w:spacing w:line="240" w:lineRule="auto"/>
        <w:ind w:firstLine="426"/>
        <w:rPr>
          <w:rFonts w:eastAsia="Times New Roman"/>
          <w:kern w:val="0"/>
          <w:sz w:val="20"/>
          <w:szCs w:val="20"/>
          <w:lang w:eastAsia="ru-RU" w:bidi="ar-SA"/>
        </w:rPr>
      </w:pPr>
      <w:r w:rsidRPr="0020030D">
        <w:rPr>
          <w:rFonts w:eastAsia="Times New Roman"/>
          <w:b/>
          <w:kern w:val="0"/>
          <w:sz w:val="20"/>
          <w:szCs w:val="20"/>
          <w:lang w:eastAsia="ru-RU" w:bidi="ar-SA"/>
        </w:rPr>
        <w:t>6.3.</w:t>
      </w:r>
      <w:r w:rsidRPr="00DD1F33">
        <w:rPr>
          <w:rFonts w:eastAsia="Times New Roman"/>
          <w:kern w:val="0"/>
          <w:sz w:val="20"/>
          <w:szCs w:val="20"/>
          <w:lang w:eastAsia="ru-RU" w:bidi="ar-SA"/>
        </w:rPr>
        <w:tab/>
        <w:t xml:space="preserve">Поставщик берет на себя все расходы, связанные с возвратом некачественного товара, устранением дефектов или заменой расходных материалов, если претензия </w:t>
      </w:r>
      <w:r w:rsidR="0020030D">
        <w:rPr>
          <w:rFonts w:eastAsia="Times New Roman"/>
          <w:kern w:val="0"/>
          <w:sz w:val="20"/>
          <w:szCs w:val="20"/>
          <w:lang w:eastAsia="ru-RU" w:bidi="ar-SA"/>
        </w:rPr>
        <w:t xml:space="preserve">Покупателя </w:t>
      </w:r>
      <w:r w:rsidRPr="00DD1F33">
        <w:rPr>
          <w:rFonts w:eastAsia="Times New Roman"/>
          <w:kern w:val="0"/>
          <w:sz w:val="20"/>
          <w:szCs w:val="20"/>
          <w:lang w:eastAsia="ru-RU" w:bidi="ar-SA"/>
        </w:rPr>
        <w:t>по качеству</w:t>
      </w:r>
      <w:r w:rsidR="0020030D">
        <w:rPr>
          <w:rFonts w:eastAsia="Times New Roman"/>
          <w:kern w:val="0"/>
          <w:sz w:val="20"/>
          <w:szCs w:val="20"/>
          <w:lang w:eastAsia="ru-RU" w:bidi="ar-SA"/>
        </w:rPr>
        <w:t>,</w:t>
      </w:r>
      <w:r w:rsidRPr="00DD1F33">
        <w:rPr>
          <w:rFonts w:eastAsia="Times New Roman"/>
          <w:kern w:val="0"/>
          <w:sz w:val="20"/>
          <w:szCs w:val="20"/>
          <w:lang w:eastAsia="ru-RU" w:bidi="ar-SA"/>
        </w:rPr>
        <w:t xml:space="preserve"> </w:t>
      </w:r>
      <w:r w:rsidR="0020030D">
        <w:rPr>
          <w:rFonts w:eastAsia="Times New Roman"/>
          <w:kern w:val="0"/>
          <w:sz w:val="20"/>
          <w:szCs w:val="20"/>
          <w:lang w:eastAsia="ru-RU" w:bidi="ar-SA"/>
        </w:rPr>
        <w:t xml:space="preserve">к товару, </w:t>
      </w:r>
      <w:r w:rsidRPr="00DD1F33">
        <w:rPr>
          <w:rFonts w:eastAsia="Times New Roman"/>
          <w:kern w:val="0"/>
          <w:sz w:val="20"/>
          <w:szCs w:val="20"/>
          <w:lang w:eastAsia="ru-RU" w:bidi="ar-SA"/>
        </w:rPr>
        <w:t>возникла по вине Поставщика.</w:t>
      </w:r>
    </w:p>
    <w:p w14:paraId="367FA3DF" w14:textId="77777777" w:rsidR="00DD1F33" w:rsidRPr="00DE7895" w:rsidRDefault="00DD1F33" w:rsidP="00DD1F33">
      <w:pPr>
        <w:suppressAutoHyphens w:val="0"/>
        <w:spacing w:line="240" w:lineRule="auto"/>
        <w:ind w:firstLine="0"/>
        <w:rPr>
          <w:rFonts w:eastAsia="Times New Roman"/>
          <w:kern w:val="0"/>
          <w:sz w:val="20"/>
          <w:szCs w:val="20"/>
          <w:lang w:eastAsia="ru-RU" w:bidi="ar-SA"/>
        </w:rPr>
      </w:pPr>
    </w:p>
    <w:p w14:paraId="59BE7A93" w14:textId="77777777" w:rsidR="006B7F2E" w:rsidRPr="00DE7895" w:rsidRDefault="006B7F2E" w:rsidP="000A1BA6">
      <w:pPr>
        <w:widowControl w:val="0"/>
        <w:numPr>
          <w:ilvl w:val="0"/>
          <w:numId w:val="45"/>
        </w:numPr>
        <w:suppressAutoHyphens w:val="0"/>
        <w:spacing w:line="240" w:lineRule="auto"/>
        <w:jc w:val="center"/>
        <w:rPr>
          <w:rFonts w:eastAsia="Times New Roman"/>
          <w:b/>
          <w:kern w:val="0"/>
          <w:sz w:val="20"/>
          <w:szCs w:val="20"/>
          <w:lang w:eastAsia="ru-RU" w:bidi="ar-SA"/>
        </w:rPr>
      </w:pPr>
      <w:r w:rsidRPr="00DE7895">
        <w:rPr>
          <w:rFonts w:eastAsia="Times New Roman"/>
          <w:b/>
          <w:kern w:val="0"/>
          <w:sz w:val="20"/>
          <w:szCs w:val="20"/>
          <w:lang w:eastAsia="ru-RU" w:bidi="ar-SA"/>
        </w:rPr>
        <w:t>АРБИТРАЖ</w:t>
      </w:r>
    </w:p>
    <w:p w14:paraId="7B714E10" w14:textId="77777777" w:rsidR="00DD1F33" w:rsidRPr="00DD1F33" w:rsidRDefault="00DD1F33" w:rsidP="001A45A2">
      <w:pPr>
        <w:suppressAutoHyphens w:val="0"/>
        <w:spacing w:line="240" w:lineRule="auto"/>
        <w:ind w:firstLine="426"/>
        <w:rPr>
          <w:rFonts w:eastAsia="Times New Roman"/>
          <w:kern w:val="0"/>
          <w:sz w:val="20"/>
          <w:szCs w:val="20"/>
          <w:lang w:eastAsia="ru-RU" w:bidi="ar-SA"/>
        </w:rPr>
      </w:pPr>
      <w:r w:rsidRPr="001A45A2">
        <w:rPr>
          <w:rFonts w:eastAsia="Times New Roman"/>
          <w:b/>
          <w:kern w:val="0"/>
          <w:sz w:val="20"/>
          <w:szCs w:val="20"/>
          <w:lang w:eastAsia="ru-RU" w:bidi="ar-SA"/>
        </w:rPr>
        <w:t>7.1.</w:t>
      </w:r>
      <w:r w:rsidRPr="00DD1F33">
        <w:rPr>
          <w:rFonts w:eastAsia="Times New Roman"/>
          <w:kern w:val="0"/>
          <w:sz w:val="20"/>
          <w:szCs w:val="20"/>
          <w:lang w:eastAsia="ru-RU" w:bidi="ar-SA"/>
        </w:rPr>
        <w:tab/>
        <w:t>В случае возникновения споров между Сторонами по вопросам, предусмотренным настоящим договором, Стороны примут все меры к разрешению их путем переговоров между собой.</w:t>
      </w:r>
    </w:p>
    <w:p w14:paraId="44CCB4E6" w14:textId="77777777" w:rsidR="006B7F2E" w:rsidRPr="00DE7895" w:rsidRDefault="00DD1F33" w:rsidP="001A45A2">
      <w:pPr>
        <w:suppressAutoHyphens w:val="0"/>
        <w:spacing w:line="240" w:lineRule="auto"/>
        <w:ind w:firstLine="426"/>
        <w:rPr>
          <w:rFonts w:eastAsia="Times New Roman"/>
          <w:kern w:val="0"/>
          <w:sz w:val="20"/>
          <w:szCs w:val="20"/>
          <w:lang w:eastAsia="ru-RU" w:bidi="ar-SA"/>
        </w:rPr>
      </w:pPr>
      <w:r w:rsidRPr="001A45A2">
        <w:rPr>
          <w:rFonts w:eastAsia="Times New Roman"/>
          <w:b/>
          <w:kern w:val="0"/>
          <w:sz w:val="20"/>
          <w:szCs w:val="20"/>
          <w:lang w:eastAsia="ru-RU" w:bidi="ar-SA"/>
        </w:rPr>
        <w:t>7.2.</w:t>
      </w:r>
      <w:r w:rsidRPr="00DD1F33">
        <w:rPr>
          <w:rFonts w:eastAsia="Times New Roman"/>
          <w:kern w:val="0"/>
          <w:sz w:val="20"/>
          <w:szCs w:val="20"/>
          <w:lang w:eastAsia="ru-RU" w:bidi="ar-SA"/>
        </w:rPr>
        <w:tab/>
        <w:t>В случае невозможности урегулирования споров между Сторонами путем переговоров, они подлежат разрешению в Арбитражном суде в порядке, установленным действующим законодательством Российской Федерации.</w:t>
      </w:r>
    </w:p>
    <w:p w14:paraId="7C44A368" w14:textId="77777777" w:rsidR="00DD1F33" w:rsidRDefault="00DD1F33" w:rsidP="006B7F2E">
      <w:pPr>
        <w:widowControl w:val="0"/>
        <w:tabs>
          <w:tab w:val="num" w:pos="360"/>
        </w:tabs>
        <w:suppressAutoHyphens w:val="0"/>
        <w:spacing w:line="240" w:lineRule="auto"/>
        <w:ind w:left="357" w:hanging="357"/>
        <w:jc w:val="left"/>
        <w:rPr>
          <w:rFonts w:eastAsia="Times New Roman"/>
          <w:b/>
          <w:kern w:val="0"/>
          <w:sz w:val="20"/>
          <w:szCs w:val="20"/>
          <w:lang w:eastAsia="ru-RU" w:bidi="ar-SA"/>
        </w:rPr>
      </w:pPr>
    </w:p>
    <w:p w14:paraId="703DD466" w14:textId="77777777" w:rsidR="006B7F2E" w:rsidRPr="00DE7895" w:rsidRDefault="00AE04D1" w:rsidP="008A30DA">
      <w:pPr>
        <w:widowControl w:val="0"/>
        <w:tabs>
          <w:tab w:val="num" w:pos="360"/>
        </w:tabs>
        <w:suppressAutoHyphens w:val="0"/>
        <w:spacing w:line="240" w:lineRule="auto"/>
        <w:ind w:left="357" w:hanging="357"/>
        <w:jc w:val="center"/>
        <w:rPr>
          <w:rFonts w:eastAsia="Times New Roman"/>
          <w:b/>
          <w:kern w:val="0"/>
          <w:sz w:val="20"/>
          <w:szCs w:val="20"/>
          <w:lang w:eastAsia="ru-RU" w:bidi="ar-SA"/>
        </w:rPr>
      </w:pPr>
      <w:r>
        <w:rPr>
          <w:rFonts w:eastAsia="Times New Roman"/>
          <w:b/>
          <w:kern w:val="0"/>
          <w:sz w:val="20"/>
          <w:szCs w:val="20"/>
          <w:lang w:eastAsia="ru-RU" w:bidi="ar-SA"/>
        </w:rPr>
        <w:lastRenderedPageBreak/>
        <w:t xml:space="preserve">8. </w:t>
      </w:r>
      <w:r w:rsidR="006B7F2E" w:rsidRPr="00DE7895">
        <w:rPr>
          <w:rFonts w:eastAsia="Times New Roman"/>
          <w:b/>
          <w:kern w:val="0"/>
          <w:sz w:val="20"/>
          <w:szCs w:val="20"/>
          <w:lang w:eastAsia="ru-RU" w:bidi="ar-SA"/>
        </w:rPr>
        <w:t>ДЕЙСТВИЕ ДОГОВОРА</w:t>
      </w:r>
    </w:p>
    <w:p w14:paraId="0F0A4492" w14:textId="31FE9C39" w:rsidR="00DD1F33" w:rsidRPr="00DD1F33" w:rsidRDefault="00DD1F33" w:rsidP="00AE04D1">
      <w:pPr>
        <w:suppressAutoHyphens w:val="0"/>
        <w:spacing w:line="240" w:lineRule="auto"/>
        <w:ind w:firstLine="426"/>
        <w:rPr>
          <w:rFonts w:eastAsia="Times New Roman"/>
          <w:kern w:val="0"/>
          <w:sz w:val="20"/>
          <w:szCs w:val="20"/>
          <w:lang w:eastAsia="ru-RU" w:bidi="ar-SA"/>
        </w:rPr>
      </w:pPr>
      <w:r w:rsidRPr="00AE04D1">
        <w:rPr>
          <w:rFonts w:eastAsia="Times New Roman"/>
          <w:b/>
          <w:kern w:val="0"/>
          <w:sz w:val="20"/>
          <w:szCs w:val="20"/>
          <w:lang w:eastAsia="ru-RU" w:bidi="ar-SA"/>
        </w:rPr>
        <w:t>8.1.</w:t>
      </w:r>
      <w:r w:rsidRPr="00DD1F33">
        <w:rPr>
          <w:rFonts w:eastAsia="Times New Roman"/>
          <w:kern w:val="0"/>
          <w:sz w:val="20"/>
          <w:szCs w:val="20"/>
          <w:lang w:eastAsia="ru-RU" w:bidi="ar-SA"/>
        </w:rPr>
        <w:tab/>
        <w:t xml:space="preserve">Настоящий договор вступает в силу с «___» </w:t>
      </w:r>
      <w:r w:rsidR="00F15B84" w:rsidRPr="002A5315">
        <w:rPr>
          <w:rFonts w:eastAsia="Times New Roman"/>
          <w:kern w:val="0"/>
          <w:sz w:val="20"/>
          <w:szCs w:val="20"/>
          <w:lang w:eastAsia="ru-RU" w:bidi="ar-SA"/>
        </w:rPr>
        <w:t>_________</w:t>
      </w:r>
      <w:r w:rsidRPr="002A5315">
        <w:rPr>
          <w:rFonts w:eastAsia="Times New Roman"/>
          <w:kern w:val="0"/>
          <w:sz w:val="20"/>
          <w:szCs w:val="20"/>
          <w:lang w:eastAsia="ru-RU" w:bidi="ar-SA"/>
        </w:rPr>
        <w:t xml:space="preserve"> 201</w:t>
      </w:r>
      <w:r w:rsidR="00DA67BB">
        <w:rPr>
          <w:rFonts w:eastAsia="Times New Roman"/>
          <w:kern w:val="0"/>
          <w:sz w:val="20"/>
          <w:szCs w:val="20"/>
          <w:lang w:eastAsia="ru-RU" w:bidi="ar-SA"/>
        </w:rPr>
        <w:t>8</w:t>
      </w:r>
      <w:r w:rsidRPr="002A5315">
        <w:rPr>
          <w:rFonts w:eastAsia="Times New Roman"/>
          <w:kern w:val="0"/>
          <w:sz w:val="20"/>
          <w:szCs w:val="20"/>
          <w:lang w:eastAsia="ru-RU" w:bidi="ar-SA"/>
        </w:rPr>
        <w:t xml:space="preserve"> года</w:t>
      </w:r>
      <w:r w:rsidRPr="00DD1F33">
        <w:rPr>
          <w:rFonts w:eastAsia="Times New Roman"/>
          <w:kern w:val="0"/>
          <w:sz w:val="20"/>
          <w:szCs w:val="20"/>
          <w:lang w:eastAsia="ru-RU" w:bidi="ar-SA"/>
        </w:rPr>
        <w:t>.</w:t>
      </w:r>
    </w:p>
    <w:p w14:paraId="17F53DBA" w14:textId="3A909C9E" w:rsidR="00DD1F33" w:rsidRPr="00DD1F33" w:rsidRDefault="00DD1F33" w:rsidP="00AE04D1">
      <w:pPr>
        <w:suppressAutoHyphens w:val="0"/>
        <w:spacing w:line="240" w:lineRule="auto"/>
        <w:ind w:firstLine="426"/>
        <w:rPr>
          <w:rFonts w:eastAsia="Times New Roman"/>
          <w:kern w:val="0"/>
          <w:sz w:val="20"/>
          <w:szCs w:val="20"/>
          <w:lang w:eastAsia="ru-RU" w:bidi="ar-SA"/>
        </w:rPr>
      </w:pPr>
      <w:r w:rsidRPr="00AE04D1">
        <w:rPr>
          <w:rFonts w:eastAsia="Times New Roman"/>
          <w:b/>
          <w:kern w:val="0"/>
          <w:sz w:val="20"/>
          <w:szCs w:val="20"/>
          <w:lang w:eastAsia="ru-RU" w:bidi="ar-SA"/>
        </w:rPr>
        <w:t>8.2</w:t>
      </w:r>
      <w:r w:rsidRPr="00DD1F33">
        <w:rPr>
          <w:rFonts w:eastAsia="Times New Roman"/>
          <w:kern w:val="0"/>
          <w:sz w:val="20"/>
          <w:szCs w:val="20"/>
          <w:lang w:eastAsia="ru-RU" w:bidi="ar-SA"/>
        </w:rPr>
        <w:t>.</w:t>
      </w:r>
      <w:r w:rsidRPr="00DD1F33">
        <w:rPr>
          <w:rFonts w:eastAsia="Times New Roman"/>
          <w:kern w:val="0"/>
          <w:sz w:val="20"/>
          <w:szCs w:val="20"/>
          <w:lang w:eastAsia="ru-RU" w:bidi="ar-SA"/>
        </w:rPr>
        <w:tab/>
        <w:t xml:space="preserve">Настоящий договор действует до момента исполнения </w:t>
      </w:r>
      <w:r w:rsidR="00B00FD6">
        <w:rPr>
          <w:rFonts w:eastAsia="Times New Roman"/>
          <w:kern w:val="0"/>
          <w:sz w:val="20"/>
          <w:szCs w:val="20"/>
          <w:lang w:eastAsia="ru-RU" w:bidi="ar-SA"/>
        </w:rPr>
        <w:t>С</w:t>
      </w:r>
      <w:r w:rsidRPr="00DD1F33">
        <w:rPr>
          <w:rFonts w:eastAsia="Times New Roman"/>
          <w:kern w:val="0"/>
          <w:sz w:val="20"/>
          <w:szCs w:val="20"/>
          <w:lang w:eastAsia="ru-RU" w:bidi="ar-SA"/>
        </w:rPr>
        <w:t>торонами своих обязательств.</w:t>
      </w:r>
    </w:p>
    <w:p w14:paraId="364DD440" w14:textId="77777777" w:rsidR="006B7F2E" w:rsidRDefault="00DD1F33" w:rsidP="00AE04D1">
      <w:pPr>
        <w:suppressAutoHyphens w:val="0"/>
        <w:spacing w:line="240" w:lineRule="auto"/>
        <w:ind w:firstLine="426"/>
        <w:rPr>
          <w:rFonts w:eastAsia="Times New Roman"/>
          <w:kern w:val="0"/>
          <w:sz w:val="20"/>
          <w:szCs w:val="20"/>
          <w:lang w:eastAsia="ru-RU" w:bidi="ar-SA"/>
        </w:rPr>
      </w:pPr>
      <w:r w:rsidRPr="00AE04D1">
        <w:rPr>
          <w:rFonts w:eastAsia="Times New Roman"/>
          <w:b/>
          <w:kern w:val="0"/>
          <w:sz w:val="20"/>
          <w:szCs w:val="20"/>
          <w:lang w:eastAsia="ru-RU" w:bidi="ar-SA"/>
        </w:rPr>
        <w:t>8.3</w:t>
      </w:r>
      <w:r w:rsidRPr="00DD1F33">
        <w:rPr>
          <w:rFonts w:eastAsia="Times New Roman"/>
          <w:kern w:val="0"/>
          <w:sz w:val="20"/>
          <w:szCs w:val="20"/>
          <w:lang w:eastAsia="ru-RU" w:bidi="ar-SA"/>
        </w:rPr>
        <w:t>.</w:t>
      </w:r>
      <w:r w:rsidRPr="00DD1F33">
        <w:rPr>
          <w:rFonts w:eastAsia="Times New Roman"/>
          <w:kern w:val="0"/>
          <w:sz w:val="20"/>
          <w:szCs w:val="20"/>
          <w:lang w:eastAsia="ru-RU" w:bidi="ar-SA"/>
        </w:rPr>
        <w:tab/>
        <w:t>Договор считается расторгнутым после окончания исполнения Сторонами своих обязательств в части поставки/(приемки и оплаты) Товара.</w:t>
      </w:r>
    </w:p>
    <w:p w14:paraId="62D46042" w14:textId="77777777" w:rsidR="00F15B84" w:rsidRPr="00DE7895" w:rsidRDefault="00F15B84" w:rsidP="00DD1F33">
      <w:pPr>
        <w:suppressAutoHyphens w:val="0"/>
        <w:spacing w:line="240" w:lineRule="auto"/>
        <w:ind w:firstLine="0"/>
        <w:rPr>
          <w:rFonts w:eastAsia="Times New Roman"/>
          <w:kern w:val="0"/>
          <w:sz w:val="20"/>
          <w:szCs w:val="20"/>
          <w:lang w:eastAsia="ru-RU" w:bidi="ar-SA"/>
        </w:rPr>
      </w:pPr>
    </w:p>
    <w:p w14:paraId="087DA8FC" w14:textId="77777777" w:rsidR="006B7F2E" w:rsidRPr="00DE7895" w:rsidRDefault="006B7F2E" w:rsidP="00AE04D1">
      <w:pPr>
        <w:widowControl w:val="0"/>
        <w:numPr>
          <w:ilvl w:val="0"/>
          <w:numId w:val="41"/>
        </w:numPr>
        <w:suppressAutoHyphens w:val="0"/>
        <w:spacing w:line="240" w:lineRule="auto"/>
        <w:jc w:val="center"/>
        <w:rPr>
          <w:rFonts w:eastAsia="Times New Roman"/>
          <w:b/>
          <w:kern w:val="0"/>
          <w:sz w:val="20"/>
          <w:szCs w:val="20"/>
          <w:lang w:eastAsia="ru-RU" w:bidi="ar-SA"/>
        </w:rPr>
      </w:pPr>
      <w:r w:rsidRPr="00DE7895">
        <w:rPr>
          <w:rFonts w:eastAsia="Times New Roman"/>
          <w:b/>
          <w:kern w:val="0"/>
          <w:sz w:val="20"/>
          <w:szCs w:val="20"/>
          <w:lang w:eastAsia="ru-RU" w:bidi="ar-SA"/>
        </w:rPr>
        <w:t>ДРУГИЕ УСЛОВИЯ</w:t>
      </w:r>
    </w:p>
    <w:p w14:paraId="57C87954" w14:textId="77777777" w:rsidR="006B7F2E" w:rsidRPr="00C369F4" w:rsidRDefault="006B7F2E" w:rsidP="00AE04D1">
      <w:pPr>
        <w:numPr>
          <w:ilvl w:val="0"/>
          <w:numId w:val="40"/>
        </w:numPr>
        <w:suppressAutoHyphens w:val="0"/>
        <w:spacing w:line="240" w:lineRule="auto"/>
        <w:ind w:hanging="254"/>
        <w:rPr>
          <w:rFonts w:eastAsia="Times New Roman"/>
          <w:kern w:val="0"/>
          <w:sz w:val="20"/>
          <w:szCs w:val="20"/>
          <w:lang w:eastAsia="ru-RU" w:bidi="ar-SA"/>
        </w:rPr>
      </w:pPr>
      <w:r w:rsidRPr="00C369F4">
        <w:rPr>
          <w:rFonts w:eastAsia="Times New Roman"/>
          <w:kern w:val="0"/>
          <w:sz w:val="20"/>
          <w:szCs w:val="20"/>
          <w:lang w:eastAsia="ru-RU" w:bidi="ar-SA"/>
        </w:rPr>
        <w:t>Все Приложения к настоящему договору являются его неотъемлемой частью.</w:t>
      </w:r>
    </w:p>
    <w:p w14:paraId="40E364AE" w14:textId="77777777" w:rsidR="006B7F2E" w:rsidRPr="00C369F4" w:rsidRDefault="006B7F2E" w:rsidP="00AE04D1">
      <w:pPr>
        <w:numPr>
          <w:ilvl w:val="0"/>
          <w:numId w:val="40"/>
        </w:numPr>
        <w:tabs>
          <w:tab w:val="clear" w:pos="680"/>
          <w:tab w:val="num" w:pos="426"/>
        </w:tabs>
        <w:suppressAutoHyphens w:val="0"/>
        <w:spacing w:line="240" w:lineRule="auto"/>
        <w:ind w:left="0" w:firstLine="426"/>
        <w:rPr>
          <w:rFonts w:eastAsia="Times New Roman"/>
          <w:kern w:val="0"/>
          <w:sz w:val="20"/>
          <w:szCs w:val="20"/>
          <w:lang w:eastAsia="ru-RU" w:bidi="ar-SA"/>
        </w:rPr>
      </w:pPr>
      <w:r w:rsidRPr="00C369F4">
        <w:rPr>
          <w:rFonts w:eastAsia="Times New Roman"/>
          <w:kern w:val="0"/>
          <w:sz w:val="20"/>
          <w:szCs w:val="20"/>
          <w:lang w:eastAsia="ru-RU" w:bidi="ar-SA"/>
        </w:rPr>
        <w:t xml:space="preserve">Любые изменения и/или дополнения к настоящему договору будут действительны только при </w:t>
      </w:r>
      <w:r w:rsidR="00AE04D1" w:rsidRPr="00C369F4">
        <w:rPr>
          <w:rFonts w:eastAsia="Times New Roman"/>
          <w:kern w:val="0"/>
          <w:sz w:val="20"/>
          <w:szCs w:val="20"/>
          <w:lang w:eastAsia="ru-RU" w:bidi="ar-SA"/>
        </w:rPr>
        <w:t xml:space="preserve">их </w:t>
      </w:r>
      <w:r w:rsidRPr="00C369F4">
        <w:rPr>
          <w:rFonts w:eastAsia="Times New Roman"/>
          <w:kern w:val="0"/>
          <w:sz w:val="20"/>
          <w:szCs w:val="20"/>
          <w:lang w:eastAsia="ru-RU" w:bidi="ar-SA"/>
        </w:rPr>
        <w:t>составлении в письменной форме, при подписании обеими Сторонами. Ни одна из Сторон не имеет права передать свои права и/или обязанности по настоящему договору третьей Стороне без письменного согласия другой Стороны.</w:t>
      </w:r>
    </w:p>
    <w:p w14:paraId="6E9A46E4" w14:textId="0266E783" w:rsidR="006B7F2E" w:rsidRPr="00C369F4" w:rsidRDefault="006B7F2E" w:rsidP="00AE04D1">
      <w:pPr>
        <w:numPr>
          <w:ilvl w:val="0"/>
          <w:numId w:val="40"/>
        </w:numPr>
        <w:tabs>
          <w:tab w:val="clear" w:pos="680"/>
          <w:tab w:val="num" w:pos="0"/>
        </w:tabs>
        <w:suppressAutoHyphens w:val="0"/>
        <w:spacing w:line="240" w:lineRule="auto"/>
        <w:ind w:left="0" w:firstLine="426"/>
        <w:rPr>
          <w:rFonts w:eastAsia="Times New Roman"/>
          <w:kern w:val="0"/>
          <w:sz w:val="20"/>
          <w:szCs w:val="20"/>
          <w:lang w:eastAsia="ru-RU" w:bidi="ar-SA"/>
        </w:rPr>
      </w:pPr>
      <w:r w:rsidRPr="00C369F4">
        <w:rPr>
          <w:rFonts w:eastAsia="Times New Roman"/>
          <w:kern w:val="0"/>
          <w:sz w:val="20"/>
          <w:szCs w:val="20"/>
          <w:lang w:eastAsia="ru-RU" w:bidi="ar-SA"/>
        </w:rPr>
        <w:t>Стороны обязуются извещать друг друга об изменении своих юридических и почтовых адресов, номеров телефонов и факсов, а также об изменении</w:t>
      </w:r>
      <w:r w:rsidR="00B00FD6">
        <w:rPr>
          <w:rFonts w:eastAsia="Times New Roman"/>
          <w:kern w:val="0"/>
          <w:sz w:val="20"/>
          <w:szCs w:val="20"/>
          <w:lang w:eastAsia="ru-RU" w:bidi="ar-SA"/>
        </w:rPr>
        <w:t xml:space="preserve"> банковских реквизитов. Сторона</w:t>
      </w:r>
      <w:r w:rsidRPr="00C369F4">
        <w:rPr>
          <w:rFonts w:eastAsia="Times New Roman"/>
          <w:kern w:val="0"/>
          <w:sz w:val="20"/>
          <w:szCs w:val="20"/>
          <w:lang w:eastAsia="ru-RU" w:bidi="ar-SA"/>
        </w:rPr>
        <w:t xml:space="preserve"> не известившая или несвоевременно известившая другую Сторону о вышеуказанных изменениях, несет ответственность за все связанные с этим неблагоприятные последствия.</w:t>
      </w:r>
    </w:p>
    <w:p w14:paraId="2F9E974F" w14:textId="77777777" w:rsidR="006B7F2E" w:rsidRPr="00C369F4" w:rsidRDefault="006B7F2E" w:rsidP="00AE04D1">
      <w:pPr>
        <w:numPr>
          <w:ilvl w:val="0"/>
          <w:numId w:val="40"/>
        </w:numPr>
        <w:tabs>
          <w:tab w:val="clear" w:pos="680"/>
          <w:tab w:val="num" w:pos="0"/>
        </w:tabs>
        <w:suppressAutoHyphens w:val="0"/>
        <w:spacing w:line="240" w:lineRule="auto"/>
        <w:ind w:left="0" w:firstLine="426"/>
        <w:rPr>
          <w:rFonts w:eastAsia="Times New Roman"/>
          <w:kern w:val="0"/>
          <w:sz w:val="20"/>
          <w:szCs w:val="20"/>
          <w:lang w:eastAsia="ru-RU" w:bidi="ar-SA"/>
        </w:rPr>
      </w:pPr>
      <w:r w:rsidRPr="00C369F4">
        <w:rPr>
          <w:rFonts w:eastAsia="Times New Roman"/>
          <w:kern w:val="0"/>
          <w:sz w:val="20"/>
          <w:szCs w:val="20"/>
          <w:lang w:eastAsia="ru-RU" w:bidi="ar-SA"/>
        </w:rPr>
        <w:t>По всем обязательствам, которые не определены настоящим договором, Стороны руководствуются действующим законодательством РФ.</w:t>
      </w:r>
    </w:p>
    <w:p w14:paraId="721F7C8D" w14:textId="77777777" w:rsidR="006B7F2E" w:rsidRPr="00C369F4" w:rsidRDefault="006B7F2E" w:rsidP="00AE04D1">
      <w:pPr>
        <w:numPr>
          <w:ilvl w:val="0"/>
          <w:numId w:val="40"/>
        </w:numPr>
        <w:tabs>
          <w:tab w:val="clear" w:pos="680"/>
          <w:tab w:val="num" w:pos="0"/>
        </w:tabs>
        <w:suppressAutoHyphens w:val="0"/>
        <w:spacing w:line="240" w:lineRule="auto"/>
        <w:ind w:left="0" w:firstLine="426"/>
        <w:rPr>
          <w:rFonts w:eastAsia="Times New Roman"/>
          <w:kern w:val="0"/>
          <w:sz w:val="20"/>
          <w:szCs w:val="20"/>
          <w:lang w:eastAsia="ru-RU" w:bidi="ar-SA"/>
        </w:rPr>
      </w:pPr>
      <w:r w:rsidRPr="00C369F4">
        <w:rPr>
          <w:rFonts w:eastAsia="Times New Roman"/>
          <w:kern w:val="0"/>
          <w:sz w:val="20"/>
          <w:szCs w:val="20"/>
          <w:lang w:eastAsia="ru-RU" w:bidi="ar-SA"/>
        </w:rPr>
        <w:t>По подписании настоящего договора все предварительные соглашения, переговоры и/или переписка между Сторонами теряют силу.</w:t>
      </w:r>
    </w:p>
    <w:p w14:paraId="6191443E" w14:textId="32CCC63C" w:rsidR="001210B6" w:rsidRPr="00C369F4" w:rsidRDefault="00C66B78" w:rsidP="00AE04D1">
      <w:pPr>
        <w:suppressAutoHyphens w:val="0"/>
        <w:spacing w:line="240" w:lineRule="auto"/>
        <w:ind w:firstLine="397"/>
        <w:rPr>
          <w:rFonts w:eastAsia="Times New Roman"/>
          <w:kern w:val="0"/>
          <w:sz w:val="20"/>
          <w:szCs w:val="20"/>
          <w:lang w:eastAsia="ru-RU" w:bidi="ar-SA"/>
        </w:rPr>
      </w:pPr>
      <w:r w:rsidRPr="00C369F4">
        <w:rPr>
          <w:rFonts w:eastAsia="Times New Roman"/>
          <w:b/>
          <w:kern w:val="0"/>
          <w:sz w:val="20"/>
          <w:szCs w:val="20"/>
          <w:lang w:eastAsia="ru-RU" w:bidi="ar-SA"/>
        </w:rPr>
        <w:t>9</w:t>
      </w:r>
      <w:r w:rsidR="001210B6" w:rsidRPr="00C369F4">
        <w:rPr>
          <w:rFonts w:eastAsia="Times New Roman"/>
          <w:b/>
          <w:kern w:val="0"/>
          <w:sz w:val="20"/>
          <w:szCs w:val="20"/>
          <w:lang w:eastAsia="ru-RU" w:bidi="ar-SA"/>
        </w:rPr>
        <w:t>.</w:t>
      </w:r>
      <w:r w:rsidR="00B00FD6">
        <w:rPr>
          <w:rFonts w:eastAsia="Times New Roman"/>
          <w:b/>
          <w:kern w:val="0"/>
          <w:sz w:val="20"/>
          <w:szCs w:val="20"/>
          <w:lang w:eastAsia="ru-RU" w:bidi="ar-SA"/>
        </w:rPr>
        <w:t>6</w:t>
      </w:r>
      <w:r w:rsidRPr="00C369F4">
        <w:rPr>
          <w:rFonts w:eastAsia="Times New Roman"/>
          <w:b/>
          <w:kern w:val="0"/>
          <w:sz w:val="20"/>
          <w:szCs w:val="20"/>
          <w:lang w:eastAsia="ru-RU" w:bidi="ar-SA"/>
        </w:rPr>
        <w:t>.</w:t>
      </w:r>
      <w:r w:rsidR="001210B6" w:rsidRPr="00C369F4">
        <w:rPr>
          <w:rFonts w:eastAsia="Times New Roman"/>
          <w:kern w:val="0"/>
          <w:sz w:val="20"/>
          <w:szCs w:val="20"/>
          <w:lang w:eastAsia="ru-RU" w:bidi="ar-SA"/>
        </w:rPr>
        <w:t xml:space="preserve"> Стороны договорились до момента обмена оригинальными документами, считать действительными сам договор, приложения к нему</w:t>
      </w:r>
      <w:r w:rsidR="001210B6" w:rsidRPr="002A5315">
        <w:rPr>
          <w:rFonts w:eastAsia="Times New Roman"/>
          <w:kern w:val="0"/>
          <w:sz w:val="20"/>
          <w:szCs w:val="20"/>
          <w:lang w:eastAsia="ru-RU" w:bidi="ar-SA"/>
        </w:rPr>
        <w:t xml:space="preserve">, </w:t>
      </w:r>
      <w:r w:rsidR="00B00FD6" w:rsidRPr="002A5315">
        <w:rPr>
          <w:rFonts w:eastAsia="Times New Roman"/>
          <w:kern w:val="0"/>
          <w:sz w:val="20"/>
          <w:szCs w:val="20"/>
          <w:lang w:eastAsia="ru-RU" w:bidi="ar-SA"/>
        </w:rPr>
        <w:t xml:space="preserve">заявки, </w:t>
      </w:r>
      <w:r w:rsidR="001210B6" w:rsidRPr="002A5315">
        <w:rPr>
          <w:rFonts w:eastAsia="Times New Roman"/>
          <w:kern w:val="0"/>
          <w:sz w:val="20"/>
          <w:szCs w:val="20"/>
          <w:lang w:eastAsia="ru-RU" w:bidi="ar-SA"/>
        </w:rPr>
        <w:t>акты</w:t>
      </w:r>
      <w:r w:rsidR="001210B6" w:rsidRPr="00C369F4">
        <w:rPr>
          <w:rFonts w:eastAsia="Times New Roman"/>
          <w:kern w:val="0"/>
          <w:sz w:val="20"/>
          <w:szCs w:val="20"/>
          <w:lang w:eastAsia="ru-RU" w:bidi="ar-SA"/>
        </w:rPr>
        <w:t xml:space="preserve"> сверок расчетов и другие документы им предусмотренные, полученные посредством факсимильной или электронной связи.</w:t>
      </w:r>
    </w:p>
    <w:p w14:paraId="1CF3DC7C" w14:textId="7858EDE3" w:rsidR="001210B6" w:rsidRPr="00C369F4" w:rsidRDefault="00B00FD6" w:rsidP="00AE04D1">
      <w:pPr>
        <w:suppressAutoHyphens w:val="0"/>
        <w:spacing w:line="240" w:lineRule="auto"/>
        <w:ind w:firstLine="397"/>
        <w:rPr>
          <w:rFonts w:eastAsia="Times New Roman"/>
          <w:kern w:val="0"/>
          <w:sz w:val="20"/>
          <w:szCs w:val="20"/>
          <w:lang w:eastAsia="ru-RU" w:bidi="ar-SA"/>
        </w:rPr>
      </w:pPr>
      <w:r>
        <w:rPr>
          <w:rFonts w:eastAsia="Times New Roman"/>
          <w:kern w:val="0"/>
          <w:sz w:val="20"/>
          <w:szCs w:val="20"/>
          <w:lang w:eastAsia="ru-RU" w:bidi="ar-SA"/>
        </w:rPr>
        <w:t>Сторона</w:t>
      </w:r>
      <w:r w:rsidR="001210B6" w:rsidRPr="00C369F4">
        <w:rPr>
          <w:rFonts w:eastAsia="Times New Roman"/>
          <w:kern w:val="0"/>
          <w:sz w:val="20"/>
          <w:szCs w:val="20"/>
          <w:lang w:eastAsia="ru-RU" w:bidi="ar-SA"/>
        </w:rPr>
        <w:t xml:space="preserve"> направившая другой стороне документ, в том числе посредством электронной или факсимильной связи, гарантирует подлинность подписи на нем уполномоченного лица.</w:t>
      </w:r>
    </w:p>
    <w:p w14:paraId="525E5258" w14:textId="62A8E2AA" w:rsidR="001210B6" w:rsidRPr="00C369F4" w:rsidRDefault="00B00FD6" w:rsidP="00C66B78">
      <w:pPr>
        <w:suppressAutoHyphens w:val="0"/>
        <w:spacing w:line="240" w:lineRule="auto"/>
        <w:ind w:firstLine="397"/>
        <w:rPr>
          <w:rFonts w:eastAsia="Times New Roman"/>
          <w:kern w:val="0"/>
          <w:sz w:val="20"/>
          <w:szCs w:val="20"/>
          <w:lang w:eastAsia="ru-RU" w:bidi="ar-SA"/>
        </w:rPr>
      </w:pPr>
      <w:r>
        <w:rPr>
          <w:rFonts w:eastAsia="Times New Roman"/>
          <w:b/>
          <w:kern w:val="0"/>
          <w:sz w:val="20"/>
          <w:szCs w:val="20"/>
          <w:lang w:eastAsia="ru-RU" w:bidi="ar-SA"/>
        </w:rPr>
        <w:t>9.7</w:t>
      </w:r>
      <w:r w:rsidR="001210B6" w:rsidRPr="00C369F4">
        <w:rPr>
          <w:rFonts w:eastAsia="Times New Roman"/>
          <w:b/>
          <w:kern w:val="0"/>
          <w:sz w:val="20"/>
          <w:szCs w:val="20"/>
          <w:lang w:eastAsia="ru-RU" w:bidi="ar-SA"/>
        </w:rPr>
        <w:t>.</w:t>
      </w:r>
      <w:r w:rsidR="001210B6" w:rsidRPr="00C369F4">
        <w:rPr>
          <w:rFonts w:eastAsia="Times New Roman"/>
          <w:kern w:val="0"/>
          <w:sz w:val="20"/>
          <w:szCs w:val="20"/>
          <w:lang w:eastAsia="ru-RU" w:bidi="ar-SA"/>
        </w:rPr>
        <w:t xml:space="preserve"> Стороны уведомляют друг друга письменно, с использованием средств факсимильной связи, по почте или по электронной почте.</w:t>
      </w:r>
    </w:p>
    <w:p w14:paraId="0789D6E2" w14:textId="77777777" w:rsidR="001210B6" w:rsidRPr="00C369F4" w:rsidRDefault="001210B6" w:rsidP="00C66B78">
      <w:pPr>
        <w:suppressAutoHyphens w:val="0"/>
        <w:spacing w:line="240" w:lineRule="auto"/>
        <w:ind w:firstLine="397"/>
        <w:rPr>
          <w:rFonts w:eastAsia="Times New Roman"/>
          <w:kern w:val="0"/>
          <w:sz w:val="20"/>
          <w:szCs w:val="20"/>
          <w:lang w:eastAsia="ru-RU" w:bidi="ar-SA"/>
        </w:rPr>
      </w:pPr>
      <w:r w:rsidRPr="00C369F4">
        <w:rPr>
          <w:rFonts w:eastAsia="Times New Roman"/>
          <w:kern w:val="0"/>
          <w:sz w:val="20"/>
          <w:szCs w:val="20"/>
          <w:lang w:eastAsia="ru-RU" w:bidi="ar-SA"/>
        </w:rPr>
        <w:t>- Телефон/факс и электронная почта Поставщика для связи: _____________</w:t>
      </w:r>
    </w:p>
    <w:p w14:paraId="4E055891" w14:textId="77777777" w:rsidR="001210B6" w:rsidRPr="00C369F4" w:rsidRDefault="001210B6" w:rsidP="00C66B78">
      <w:pPr>
        <w:suppressAutoHyphens w:val="0"/>
        <w:spacing w:line="240" w:lineRule="auto"/>
        <w:ind w:firstLine="397"/>
        <w:rPr>
          <w:rFonts w:eastAsia="Times New Roman"/>
          <w:kern w:val="0"/>
          <w:sz w:val="20"/>
          <w:szCs w:val="20"/>
          <w:lang w:eastAsia="ru-RU" w:bidi="ar-SA"/>
        </w:rPr>
      </w:pPr>
      <w:r w:rsidRPr="00C369F4">
        <w:rPr>
          <w:rFonts w:eastAsia="Times New Roman"/>
          <w:kern w:val="0"/>
          <w:sz w:val="20"/>
          <w:szCs w:val="20"/>
          <w:lang w:eastAsia="ru-RU" w:bidi="ar-SA"/>
        </w:rPr>
        <w:t xml:space="preserve">- Телефон/факс и электронная почта Покупателя для связи: Телефон/факс (861) 257-10-99; </w:t>
      </w:r>
      <w:hyperlink r:id="rId17" w:history="1">
        <w:r w:rsidR="00C66B78" w:rsidRPr="00B00FD6">
          <w:rPr>
            <w:rStyle w:val="a5"/>
            <w:rFonts w:eastAsia="Times New Roman"/>
            <w:color w:val="auto"/>
            <w:kern w:val="0"/>
            <w:sz w:val="20"/>
            <w:szCs w:val="20"/>
            <w:u w:val="none"/>
            <w:lang w:eastAsia="ru-RU" w:bidi="ar-SA"/>
          </w:rPr>
          <w:t>oao-pdk@pdkuban.ru</w:t>
        </w:r>
      </w:hyperlink>
    </w:p>
    <w:p w14:paraId="3E23A2EB" w14:textId="745038DA" w:rsidR="00C66B78" w:rsidRPr="00C369F4" w:rsidRDefault="00B00FD6" w:rsidP="00C66B78">
      <w:pPr>
        <w:suppressAutoHyphens w:val="0"/>
        <w:spacing w:line="240" w:lineRule="auto"/>
        <w:ind w:firstLine="357"/>
        <w:rPr>
          <w:rFonts w:eastAsia="Times New Roman"/>
          <w:kern w:val="0"/>
          <w:sz w:val="20"/>
          <w:szCs w:val="20"/>
          <w:lang w:eastAsia="ru-RU" w:bidi="ar-SA"/>
        </w:rPr>
      </w:pPr>
      <w:r>
        <w:rPr>
          <w:rFonts w:eastAsia="Times New Roman"/>
          <w:b/>
          <w:kern w:val="0"/>
          <w:sz w:val="20"/>
          <w:szCs w:val="20"/>
          <w:lang w:eastAsia="ru-RU" w:bidi="ar-SA"/>
        </w:rPr>
        <w:t>9.8</w:t>
      </w:r>
      <w:r w:rsidR="00C66B78" w:rsidRPr="00C369F4">
        <w:rPr>
          <w:rFonts w:eastAsia="Times New Roman"/>
          <w:b/>
          <w:kern w:val="0"/>
          <w:sz w:val="20"/>
          <w:szCs w:val="20"/>
          <w:lang w:eastAsia="ru-RU" w:bidi="ar-SA"/>
        </w:rPr>
        <w:t>.</w:t>
      </w:r>
      <w:r w:rsidR="00C66B78" w:rsidRPr="00C369F4">
        <w:rPr>
          <w:rFonts w:eastAsia="Times New Roman"/>
          <w:kern w:val="0"/>
          <w:sz w:val="20"/>
          <w:szCs w:val="20"/>
          <w:lang w:eastAsia="ru-RU" w:bidi="ar-SA"/>
        </w:rPr>
        <w:t xml:space="preserve"> Настоящий договор составлен в двух экземплярах, имеющих одинаковую юридическую силу, по одному экземпляру для каждой из Сторон.</w:t>
      </w:r>
    </w:p>
    <w:p w14:paraId="782DEEF4" w14:textId="085EAAD8" w:rsidR="00C369F4" w:rsidRPr="00C369F4" w:rsidRDefault="00B00FD6" w:rsidP="00C369F4">
      <w:pPr>
        <w:suppressAutoHyphens w:val="0"/>
        <w:spacing w:line="240" w:lineRule="auto"/>
        <w:ind w:firstLine="357"/>
        <w:rPr>
          <w:rFonts w:ascii="Calibri" w:hAnsi="Calibri"/>
          <w:sz w:val="20"/>
          <w:szCs w:val="20"/>
        </w:rPr>
      </w:pPr>
      <w:r>
        <w:rPr>
          <w:rFonts w:eastAsia="Times New Roman"/>
          <w:b/>
          <w:kern w:val="0"/>
          <w:sz w:val="20"/>
          <w:szCs w:val="20"/>
          <w:lang w:eastAsia="ru-RU" w:bidi="ar-SA"/>
        </w:rPr>
        <w:t>9.9</w:t>
      </w:r>
      <w:r w:rsidR="00C369F4" w:rsidRPr="00C369F4">
        <w:rPr>
          <w:rFonts w:eastAsia="Times New Roman"/>
          <w:b/>
          <w:kern w:val="0"/>
          <w:sz w:val="20"/>
          <w:szCs w:val="20"/>
          <w:lang w:eastAsia="ru-RU" w:bidi="ar-SA"/>
        </w:rPr>
        <w:t xml:space="preserve">. </w:t>
      </w:r>
      <w:r w:rsidR="00C369F4" w:rsidRPr="00C369F4">
        <w:rPr>
          <w:sz w:val="20"/>
          <w:szCs w:val="20"/>
        </w:rPr>
        <w:t>Стороны обязуются подписывать и направлять, в течение 1 (одного) рабочего дня со дня получения, по факсу или электронной почте, акты сверки расчетов, с последующим предоставлением, в течение 5 (пяти) рабочих дней, их оригиналов.</w:t>
      </w:r>
    </w:p>
    <w:p w14:paraId="153501D3" w14:textId="77777777" w:rsidR="00C369F4" w:rsidRPr="00C369F4" w:rsidRDefault="00C369F4" w:rsidP="00C66B78">
      <w:pPr>
        <w:suppressAutoHyphens w:val="0"/>
        <w:spacing w:line="240" w:lineRule="auto"/>
        <w:ind w:firstLine="357"/>
        <w:rPr>
          <w:rFonts w:eastAsia="Times New Roman"/>
          <w:b/>
          <w:kern w:val="0"/>
          <w:sz w:val="20"/>
          <w:szCs w:val="20"/>
          <w:lang w:eastAsia="ru-RU" w:bidi="ar-SA"/>
        </w:rPr>
      </w:pPr>
    </w:p>
    <w:p w14:paraId="2D93C6CF" w14:textId="77777777" w:rsidR="006B7F2E" w:rsidRPr="007A6AAC" w:rsidRDefault="00C66B78" w:rsidP="007A6AAC">
      <w:pPr>
        <w:widowControl w:val="0"/>
        <w:tabs>
          <w:tab w:val="num" w:pos="360"/>
        </w:tabs>
        <w:suppressAutoHyphens w:val="0"/>
        <w:spacing w:line="240" w:lineRule="auto"/>
        <w:ind w:left="357" w:hanging="357"/>
        <w:jc w:val="center"/>
        <w:rPr>
          <w:rFonts w:eastAsia="Times New Roman"/>
          <w:b/>
          <w:kern w:val="0"/>
          <w:sz w:val="20"/>
          <w:szCs w:val="20"/>
          <w:lang w:eastAsia="ru-RU" w:bidi="ar-SA"/>
        </w:rPr>
      </w:pPr>
      <w:r>
        <w:rPr>
          <w:rFonts w:eastAsia="Times New Roman"/>
          <w:b/>
          <w:kern w:val="0"/>
          <w:sz w:val="20"/>
          <w:szCs w:val="20"/>
          <w:lang w:eastAsia="ru-RU" w:bidi="ar-SA"/>
        </w:rPr>
        <w:t xml:space="preserve">10. </w:t>
      </w:r>
      <w:r w:rsidR="006B7F2E" w:rsidRPr="00DE7895">
        <w:rPr>
          <w:rFonts w:eastAsia="Times New Roman"/>
          <w:b/>
          <w:kern w:val="0"/>
          <w:sz w:val="20"/>
          <w:szCs w:val="20"/>
          <w:lang w:eastAsia="ru-RU" w:bidi="ar-SA"/>
        </w:rPr>
        <w:t xml:space="preserve">РЕКВИЗИТЫ </w:t>
      </w:r>
      <w:r w:rsidR="00AF7E09">
        <w:rPr>
          <w:rFonts w:eastAsia="Times New Roman"/>
          <w:b/>
          <w:kern w:val="0"/>
          <w:sz w:val="20"/>
          <w:szCs w:val="20"/>
          <w:lang w:eastAsia="ru-RU" w:bidi="ar-SA"/>
        </w:rPr>
        <w:t>И</w:t>
      </w:r>
      <w:r w:rsidR="006B7F2E" w:rsidRPr="00DE7895">
        <w:rPr>
          <w:rFonts w:eastAsia="Times New Roman"/>
          <w:b/>
          <w:kern w:val="0"/>
          <w:sz w:val="20"/>
          <w:szCs w:val="20"/>
          <w:lang w:eastAsia="ru-RU" w:bidi="ar-SA"/>
        </w:rPr>
        <w:t xml:space="preserve"> ПОДПИСИ СТОРОН</w:t>
      </w:r>
    </w:p>
    <w:tbl>
      <w:tblPr>
        <w:tblpPr w:leftFromText="180" w:rightFromText="180" w:vertAnchor="text" w:tblpX="41" w:tblpY="106"/>
        <w:tblW w:w="10076" w:type="dxa"/>
        <w:tblLook w:val="0000" w:firstRow="0" w:lastRow="0" w:firstColumn="0" w:lastColumn="0" w:noHBand="0" w:noVBand="0"/>
      </w:tblPr>
      <w:tblGrid>
        <w:gridCol w:w="5504"/>
        <w:gridCol w:w="4572"/>
      </w:tblGrid>
      <w:tr w:rsidR="007A6AAC" w:rsidRPr="004C16DE" w14:paraId="04ECAFAC" w14:textId="77777777" w:rsidTr="003F20C1">
        <w:trPr>
          <w:trHeight w:val="2685"/>
        </w:trPr>
        <w:tc>
          <w:tcPr>
            <w:tcW w:w="5504" w:type="dxa"/>
          </w:tcPr>
          <w:p w14:paraId="193EADCC" w14:textId="77777777" w:rsidR="007A6AAC" w:rsidRPr="004C16DE" w:rsidRDefault="007A6AAC" w:rsidP="003F20C1">
            <w:pPr>
              <w:tabs>
                <w:tab w:val="left" w:pos="993"/>
              </w:tabs>
              <w:suppressAutoHyphens w:val="0"/>
              <w:autoSpaceDE w:val="0"/>
              <w:autoSpaceDN w:val="0"/>
              <w:adjustRightInd w:val="0"/>
              <w:spacing w:line="240" w:lineRule="auto"/>
              <w:ind w:firstLine="0"/>
              <w:jc w:val="left"/>
              <w:rPr>
                <w:rFonts w:eastAsia="Calibri"/>
                <w:b/>
                <w:bCs/>
                <w:kern w:val="0"/>
                <w:sz w:val="20"/>
                <w:szCs w:val="20"/>
                <w:lang w:eastAsia="ru-RU" w:bidi="ar-SA"/>
              </w:rPr>
            </w:pPr>
            <w:r w:rsidRPr="004C16DE">
              <w:rPr>
                <w:rFonts w:eastAsia="Calibri"/>
                <w:b/>
                <w:bCs/>
                <w:kern w:val="0"/>
                <w:sz w:val="20"/>
                <w:szCs w:val="20"/>
                <w:lang w:eastAsia="ru-RU" w:bidi="ar-SA"/>
              </w:rPr>
              <w:t>Покупатель</w:t>
            </w:r>
          </w:p>
          <w:p w14:paraId="149E203D" w14:textId="77777777" w:rsidR="007A6AAC" w:rsidRPr="004C16DE" w:rsidRDefault="007A6AAC" w:rsidP="003F20C1">
            <w:pPr>
              <w:tabs>
                <w:tab w:val="left" w:pos="993"/>
              </w:tabs>
              <w:suppressAutoHyphens w:val="0"/>
              <w:spacing w:line="240" w:lineRule="auto"/>
              <w:ind w:right="428" w:firstLine="0"/>
              <w:jc w:val="left"/>
              <w:rPr>
                <w:rFonts w:eastAsia="Calibri"/>
                <w:b/>
                <w:kern w:val="0"/>
                <w:sz w:val="20"/>
                <w:szCs w:val="20"/>
                <w:lang w:eastAsia="ru-RU" w:bidi="ar-SA"/>
              </w:rPr>
            </w:pPr>
            <w:r w:rsidRPr="004C16DE">
              <w:rPr>
                <w:rFonts w:eastAsia="Calibri"/>
                <w:b/>
                <w:kern w:val="0"/>
                <w:sz w:val="20"/>
                <w:szCs w:val="20"/>
                <w:lang w:eastAsia="ru-RU" w:bidi="ar-SA"/>
              </w:rPr>
              <w:t>ОАО «Печатный двор Кубани»</w:t>
            </w:r>
          </w:p>
          <w:p w14:paraId="11476F52" w14:textId="77777777" w:rsidR="007A6AAC" w:rsidRPr="004C16DE" w:rsidRDefault="007A6AAC" w:rsidP="003F20C1">
            <w:pPr>
              <w:tabs>
                <w:tab w:val="left" w:pos="993"/>
              </w:tabs>
              <w:suppressAutoHyphens w:val="0"/>
              <w:spacing w:line="240" w:lineRule="auto"/>
              <w:ind w:right="428" w:firstLine="0"/>
              <w:jc w:val="left"/>
              <w:rPr>
                <w:rFonts w:eastAsia="Calibri"/>
                <w:kern w:val="0"/>
                <w:sz w:val="20"/>
                <w:szCs w:val="20"/>
                <w:lang w:eastAsia="ru-RU" w:bidi="ar-SA"/>
              </w:rPr>
            </w:pPr>
            <w:r w:rsidRPr="004C16DE">
              <w:rPr>
                <w:rFonts w:eastAsia="Calibri"/>
                <w:kern w:val="0"/>
                <w:sz w:val="20"/>
                <w:szCs w:val="20"/>
                <w:lang w:eastAsia="ru-RU" w:bidi="ar-SA"/>
              </w:rPr>
              <w:t>ИНН 2310097758 КПП 231001001</w:t>
            </w:r>
          </w:p>
          <w:p w14:paraId="7C86683D" w14:textId="77777777" w:rsidR="007A6AAC" w:rsidRPr="004C16DE" w:rsidRDefault="007A6AAC" w:rsidP="003F20C1">
            <w:pPr>
              <w:spacing w:line="240" w:lineRule="auto"/>
              <w:ind w:right="24" w:firstLine="0"/>
              <w:contextualSpacing/>
              <w:rPr>
                <w:bCs/>
                <w:color w:val="000000"/>
                <w:spacing w:val="-10"/>
                <w:sz w:val="20"/>
                <w:szCs w:val="20"/>
              </w:rPr>
            </w:pPr>
            <w:r w:rsidRPr="004C16DE">
              <w:rPr>
                <w:rFonts w:eastAsia="Calibri"/>
                <w:kern w:val="0"/>
                <w:sz w:val="20"/>
                <w:szCs w:val="20"/>
                <w:lang w:eastAsia="ru-RU" w:bidi="ar-SA"/>
              </w:rPr>
              <w:t xml:space="preserve">Р/с </w:t>
            </w:r>
            <w:r w:rsidRPr="004C16DE">
              <w:rPr>
                <w:bCs/>
                <w:color w:val="000000"/>
                <w:spacing w:val="-10"/>
                <w:sz w:val="20"/>
                <w:szCs w:val="20"/>
              </w:rPr>
              <w:t xml:space="preserve">40702810830000100374 </w:t>
            </w:r>
            <w:r w:rsidRPr="004C16DE">
              <w:rPr>
                <w:rFonts w:eastAsia="Calibri"/>
                <w:kern w:val="0"/>
                <w:sz w:val="20"/>
                <w:szCs w:val="20"/>
                <w:lang w:eastAsia="ru-RU" w:bidi="ar-SA"/>
              </w:rPr>
              <w:t xml:space="preserve">в </w:t>
            </w:r>
            <w:r w:rsidRPr="004C16DE">
              <w:rPr>
                <w:bCs/>
                <w:color w:val="000000"/>
                <w:spacing w:val="-10"/>
                <w:sz w:val="20"/>
                <w:szCs w:val="20"/>
              </w:rPr>
              <w:t xml:space="preserve">отделении № 8619 </w:t>
            </w:r>
          </w:p>
          <w:p w14:paraId="4B59E8FE" w14:textId="6C93C3D1" w:rsidR="007A6AAC" w:rsidRPr="004C16DE" w:rsidRDefault="00B00FD6" w:rsidP="003F20C1">
            <w:pPr>
              <w:spacing w:line="240" w:lineRule="auto"/>
              <w:ind w:right="24" w:firstLine="0"/>
              <w:contextualSpacing/>
              <w:rPr>
                <w:bCs/>
                <w:color w:val="000000"/>
                <w:spacing w:val="-10"/>
                <w:sz w:val="20"/>
                <w:szCs w:val="20"/>
              </w:rPr>
            </w:pPr>
            <w:r>
              <w:rPr>
                <w:bCs/>
                <w:color w:val="000000"/>
                <w:spacing w:val="-10"/>
                <w:sz w:val="20"/>
                <w:szCs w:val="20"/>
              </w:rPr>
              <w:t>ПАО Сбербанк</w:t>
            </w:r>
            <w:r w:rsidR="007A6AAC" w:rsidRPr="004C16DE">
              <w:rPr>
                <w:bCs/>
                <w:color w:val="000000"/>
                <w:spacing w:val="-10"/>
                <w:sz w:val="20"/>
                <w:szCs w:val="20"/>
              </w:rPr>
              <w:t xml:space="preserve"> России </w:t>
            </w:r>
            <w:r w:rsidR="007A6AAC" w:rsidRPr="004C16DE">
              <w:rPr>
                <w:rFonts w:eastAsia="Calibri"/>
                <w:kern w:val="0"/>
                <w:sz w:val="20"/>
                <w:szCs w:val="20"/>
                <w:lang w:eastAsia="ru-RU" w:bidi="ar-SA"/>
              </w:rPr>
              <w:t>г. Краснодар</w:t>
            </w:r>
          </w:p>
          <w:p w14:paraId="534C236D" w14:textId="77777777" w:rsidR="007A6AAC" w:rsidRPr="004C16DE" w:rsidRDefault="007A6AAC" w:rsidP="003F20C1">
            <w:pPr>
              <w:tabs>
                <w:tab w:val="left" w:pos="993"/>
              </w:tabs>
              <w:suppressAutoHyphens w:val="0"/>
              <w:spacing w:line="240" w:lineRule="auto"/>
              <w:ind w:right="428" w:firstLine="0"/>
              <w:jc w:val="left"/>
              <w:rPr>
                <w:rFonts w:eastAsia="Calibri"/>
                <w:kern w:val="0"/>
                <w:sz w:val="20"/>
                <w:szCs w:val="20"/>
                <w:lang w:eastAsia="ru-RU" w:bidi="ar-SA"/>
              </w:rPr>
            </w:pPr>
            <w:r w:rsidRPr="004C16DE">
              <w:rPr>
                <w:rFonts w:eastAsia="Calibri"/>
                <w:kern w:val="0"/>
                <w:sz w:val="20"/>
                <w:szCs w:val="20"/>
                <w:lang w:eastAsia="ru-RU" w:bidi="ar-SA"/>
              </w:rPr>
              <w:t xml:space="preserve">К/с </w:t>
            </w:r>
            <w:r w:rsidRPr="004C16DE">
              <w:rPr>
                <w:bCs/>
                <w:color w:val="000000"/>
                <w:spacing w:val="-10"/>
                <w:sz w:val="20"/>
                <w:szCs w:val="20"/>
              </w:rPr>
              <w:t>30101810100000000602</w:t>
            </w:r>
            <w:r w:rsidRPr="004C16DE">
              <w:rPr>
                <w:rFonts w:eastAsia="Calibri"/>
                <w:kern w:val="0"/>
                <w:sz w:val="20"/>
                <w:szCs w:val="20"/>
                <w:lang w:eastAsia="ru-RU" w:bidi="ar-SA"/>
              </w:rPr>
              <w:t xml:space="preserve">, БИК </w:t>
            </w:r>
            <w:r w:rsidRPr="004C16DE">
              <w:rPr>
                <w:rFonts w:eastAsia="Times New Roman"/>
                <w:bCs/>
                <w:kern w:val="0"/>
                <w:sz w:val="20"/>
                <w:szCs w:val="20"/>
                <w:lang w:eastAsia="ru-RU" w:bidi="ar-SA"/>
              </w:rPr>
              <w:t>040349602</w:t>
            </w:r>
          </w:p>
          <w:p w14:paraId="2AF7ED8E" w14:textId="77777777" w:rsidR="007A6AAC" w:rsidRPr="004C16DE" w:rsidRDefault="007A6AAC" w:rsidP="003F20C1">
            <w:pPr>
              <w:tabs>
                <w:tab w:val="left" w:pos="993"/>
              </w:tabs>
              <w:suppressAutoHyphens w:val="0"/>
              <w:spacing w:line="240" w:lineRule="auto"/>
              <w:ind w:right="428" w:firstLine="0"/>
              <w:jc w:val="left"/>
              <w:rPr>
                <w:rFonts w:eastAsia="Calibri"/>
                <w:kern w:val="0"/>
                <w:sz w:val="20"/>
                <w:szCs w:val="20"/>
                <w:lang w:eastAsia="ru-RU" w:bidi="ar-SA"/>
              </w:rPr>
            </w:pPr>
            <w:r w:rsidRPr="004C16DE">
              <w:rPr>
                <w:rFonts w:eastAsia="Calibri"/>
                <w:kern w:val="0"/>
                <w:sz w:val="20"/>
                <w:szCs w:val="20"/>
                <w:lang w:eastAsia="ru-RU" w:bidi="ar-SA"/>
              </w:rPr>
              <w:t>Юр. адрес: 350000 г. Краснодар, ул. Горького, 104</w:t>
            </w:r>
          </w:p>
          <w:p w14:paraId="04613C14" w14:textId="77777777" w:rsidR="007A6AAC" w:rsidRPr="004C16DE" w:rsidRDefault="007A6AAC" w:rsidP="003F20C1">
            <w:pPr>
              <w:tabs>
                <w:tab w:val="left" w:pos="993"/>
              </w:tabs>
              <w:suppressAutoHyphens w:val="0"/>
              <w:spacing w:line="240" w:lineRule="auto"/>
              <w:ind w:right="428" w:firstLine="0"/>
              <w:jc w:val="left"/>
              <w:rPr>
                <w:rFonts w:eastAsia="Calibri"/>
                <w:kern w:val="0"/>
                <w:sz w:val="20"/>
                <w:szCs w:val="20"/>
                <w:lang w:eastAsia="ru-RU" w:bidi="ar-SA"/>
              </w:rPr>
            </w:pPr>
            <w:r w:rsidRPr="004C16DE">
              <w:rPr>
                <w:rFonts w:eastAsia="Calibri"/>
                <w:kern w:val="0"/>
                <w:sz w:val="20"/>
                <w:szCs w:val="20"/>
                <w:lang w:eastAsia="ru-RU" w:bidi="ar-SA"/>
              </w:rPr>
              <w:t>Почтовый/фактический адрес: 350000, г. Краснодар,</w:t>
            </w:r>
          </w:p>
          <w:p w14:paraId="214A766D" w14:textId="77777777" w:rsidR="007A6AAC" w:rsidRPr="004C16DE" w:rsidRDefault="007A6AAC" w:rsidP="003F20C1">
            <w:pPr>
              <w:tabs>
                <w:tab w:val="left" w:pos="993"/>
              </w:tabs>
              <w:suppressAutoHyphens w:val="0"/>
              <w:spacing w:line="240" w:lineRule="auto"/>
              <w:ind w:right="428" w:firstLine="0"/>
              <w:jc w:val="left"/>
              <w:rPr>
                <w:rFonts w:eastAsia="Calibri"/>
                <w:kern w:val="0"/>
                <w:sz w:val="20"/>
                <w:szCs w:val="20"/>
                <w:lang w:eastAsia="ru-RU" w:bidi="ar-SA"/>
              </w:rPr>
            </w:pPr>
            <w:r w:rsidRPr="004C16DE">
              <w:rPr>
                <w:rFonts w:eastAsia="Calibri"/>
                <w:kern w:val="0"/>
                <w:sz w:val="20"/>
                <w:szCs w:val="20"/>
                <w:lang w:eastAsia="ru-RU" w:bidi="ar-SA"/>
              </w:rPr>
              <w:t>ул. Тополиная, 19, Тел. (861) 257-10-99</w:t>
            </w:r>
          </w:p>
          <w:p w14:paraId="40ADFF0D" w14:textId="77777777" w:rsidR="007A6AAC" w:rsidRPr="004C16DE" w:rsidRDefault="007A6AAC" w:rsidP="003F20C1">
            <w:pPr>
              <w:tabs>
                <w:tab w:val="left" w:pos="993"/>
              </w:tabs>
              <w:suppressAutoHyphens w:val="0"/>
              <w:spacing w:line="240" w:lineRule="auto"/>
              <w:ind w:right="428" w:firstLine="0"/>
              <w:jc w:val="left"/>
              <w:rPr>
                <w:rFonts w:eastAsia="Calibri"/>
                <w:kern w:val="0"/>
                <w:sz w:val="20"/>
                <w:szCs w:val="20"/>
                <w:lang w:eastAsia="ru-RU" w:bidi="ar-SA"/>
              </w:rPr>
            </w:pPr>
            <w:r w:rsidRPr="004C16DE">
              <w:rPr>
                <w:rFonts w:eastAsia="Calibri"/>
                <w:kern w:val="0"/>
                <w:sz w:val="20"/>
                <w:szCs w:val="20"/>
                <w:lang w:eastAsia="ru-RU" w:bidi="ar-SA"/>
              </w:rPr>
              <w:t>ОГРН 1042305715760 от 10.11.2004 г.</w:t>
            </w:r>
          </w:p>
          <w:p w14:paraId="6E1E6C30" w14:textId="77777777" w:rsidR="007A6AAC" w:rsidRPr="004C16DE" w:rsidRDefault="007A6AAC" w:rsidP="003F20C1">
            <w:pPr>
              <w:tabs>
                <w:tab w:val="left" w:pos="993"/>
              </w:tabs>
              <w:suppressAutoHyphens w:val="0"/>
              <w:spacing w:line="240" w:lineRule="auto"/>
              <w:ind w:right="428" w:firstLine="0"/>
              <w:jc w:val="left"/>
              <w:rPr>
                <w:rFonts w:eastAsia="Calibri"/>
                <w:kern w:val="0"/>
                <w:sz w:val="20"/>
                <w:szCs w:val="20"/>
                <w:lang w:eastAsia="ru-RU" w:bidi="ar-SA"/>
              </w:rPr>
            </w:pPr>
            <w:r w:rsidRPr="004C16DE">
              <w:rPr>
                <w:rFonts w:eastAsia="Calibri"/>
                <w:kern w:val="0"/>
                <w:sz w:val="20"/>
                <w:szCs w:val="20"/>
                <w:lang w:eastAsia="ru-RU" w:bidi="ar-SA"/>
              </w:rPr>
              <w:t>ОКПО 02428736</w:t>
            </w:r>
          </w:p>
          <w:p w14:paraId="6E26D7EE" w14:textId="77777777" w:rsidR="007A6AAC" w:rsidRDefault="007A6AAC" w:rsidP="003F20C1">
            <w:pPr>
              <w:tabs>
                <w:tab w:val="left" w:pos="993"/>
              </w:tabs>
              <w:suppressAutoHyphens w:val="0"/>
              <w:spacing w:line="240" w:lineRule="auto"/>
              <w:ind w:firstLine="0"/>
              <w:jc w:val="left"/>
              <w:rPr>
                <w:rFonts w:eastAsia="Calibri"/>
                <w:kern w:val="0"/>
                <w:sz w:val="20"/>
                <w:szCs w:val="20"/>
                <w:lang w:eastAsia="ru-RU" w:bidi="ar-SA"/>
              </w:rPr>
            </w:pPr>
          </w:p>
          <w:p w14:paraId="7BCC090E" w14:textId="77777777" w:rsidR="00B00FD6" w:rsidRPr="004C16DE" w:rsidRDefault="00B00FD6" w:rsidP="003F20C1">
            <w:pPr>
              <w:tabs>
                <w:tab w:val="left" w:pos="993"/>
              </w:tabs>
              <w:suppressAutoHyphens w:val="0"/>
              <w:spacing w:line="240" w:lineRule="auto"/>
              <w:ind w:firstLine="0"/>
              <w:jc w:val="left"/>
              <w:rPr>
                <w:rFonts w:eastAsia="Calibri"/>
                <w:kern w:val="0"/>
                <w:sz w:val="20"/>
                <w:szCs w:val="20"/>
                <w:lang w:eastAsia="ru-RU" w:bidi="ar-SA"/>
              </w:rPr>
            </w:pPr>
          </w:p>
          <w:p w14:paraId="6336B028" w14:textId="77777777" w:rsidR="007A6AAC" w:rsidRPr="004C16DE" w:rsidRDefault="007A6AAC" w:rsidP="003F20C1">
            <w:pPr>
              <w:tabs>
                <w:tab w:val="left" w:pos="993"/>
              </w:tabs>
              <w:suppressAutoHyphens w:val="0"/>
              <w:spacing w:line="240" w:lineRule="auto"/>
              <w:ind w:firstLine="0"/>
              <w:jc w:val="left"/>
              <w:rPr>
                <w:rFonts w:eastAsia="Calibri"/>
                <w:kern w:val="0"/>
                <w:sz w:val="20"/>
                <w:szCs w:val="20"/>
                <w:lang w:eastAsia="ru-RU" w:bidi="ar-SA"/>
              </w:rPr>
            </w:pPr>
            <w:r w:rsidRPr="004C16DE">
              <w:rPr>
                <w:rFonts w:eastAsia="Calibri"/>
                <w:kern w:val="0"/>
                <w:sz w:val="20"/>
                <w:szCs w:val="20"/>
                <w:lang w:eastAsia="ru-RU" w:bidi="ar-SA"/>
              </w:rPr>
              <w:t>Первый заместитель генерального директора</w:t>
            </w:r>
          </w:p>
          <w:p w14:paraId="4410E18C" w14:textId="77777777" w:rsidR="007A6AAC" w:rsidRPr="004C16DE" w:rsidRDefault="007A6AAC" w:rsidP="003F20C1">
            <w:pPr>
              <w:tabs>
                <w:tab w:val="left" w:pos="993"/>
              </w:tabs>
              <w:suppressAutoHyphens w:val="0"/>
              <w:spacing w:line="240" w:lineRule="auto"/>
              <w:ind w:firstLine="0"/>
              <w:jc w:val="left"/>
              <w:rPr>
                <w:rFonts w:eastAsia="Calibri"/>
                <w:kern w:val="0"/>
                <w:sz w:val="20"/>
                <w:szCs w:val="20"/>
                <w:lang w:eastAsia="ru-RU" w:bidi="ar-SA"/>
              </w:rPr>
            </w:pPr>
          </w:p>
          <w:p w14:paraId="56A98ABB" w14:textId="77777777" w:rsidR="007A6AAC" w:rsidRPr="004C16DE" w:rsidRDefault="007A6AAC" w:rsidP="003F20C1">
            <w:pPr>
              <w:tabs>
                <w:tab w:val="left" w:pos="993"/>
              </w:tabs>
              <w:suppressAutoHyphens w:val="0"/>
              <w:spacing w:line="240" w:lineRule="auto"/>
              <w:ind w:firstLine="0"/>
              <w:jc w:val="left"/>
              <w:rPr>
                <w:rFonts w:eastAsia="Calibri"/>
                <w:kern w:val="0"/>
                <w:sz w:val="20"/>
                <w:szCs w:val="20"/>
                <w:lang w:eastAsia="ru-RU" w:bidi="ar-SA"/>
              </w:rPr>
            </w:pPr>
            <w:r w:rsidRPr="004C16DE">
              <w:rPr>
                <w:rFonts w:eastAsia="Calibri"/>
                <w:kern w:val="0"/>
                <w:sz w:val="20"/>
                <w:szCs w:val="20"/>
                <w:lang w:eastAsia="ru-RU" w:bidi="ar-SA"/>
              </w:rPr>
              <w:t>______________________ /В.Е. Миньков/</w:t>
            </w:r>
          </w:p>
          <w:p w14:paraId="413BFDBA" w14:textId="77777777" w:rsidR="007A6AAC" w:rsidRPr="004C16DE" w:rsidRDefault="007A6AAC" w:rsidP="003F20C1">
            <w:pPr>
              <w:tabs>
                <w:tab w:val="left" w:pos="993"/>
              </w:tabs>
              <w:suppressAutoHyphens w:val="0"/>
              <w:spacing w:line="240" w:lineRule="auto"/>
              <w:ind w:firstLine="0"/>
              <w:jc w:val="left"/>
              <w:rPr>
                <w:rFonts w:eastAsia="Calibri"/>
                <w:kern w:val="0"/>
                <w:sz w:val="20"/>
                <w:szCs w:val="20"/>
                <w:lang w:eastAsia="ru-RU" w:bidi="ar-SA"/>
              </w:rPr>
            </w:pPr>
            <w:r w:rsidRPr="004C16DE">
              <w:rPr>
                <w:rFonts w:eastAsia="Calibri"/>
                <w:kern w:val="0"/>
                <w:sz w:val="20"/>
                <w:szCs w:val="20"/>
                <w:lang w:eastAsia="ru-RU" w:bidi="ar-SA"/>
              </w:rPr>
              <w:t>М.П.</w:t>
            </w:r>
          </w:p>
        </w:tc>
        <w:tc>
          <w:tcPr>
            <w:tcW w:w="4572" w:type="dxa"/>
          </w:tcPr>
          <w:p w14:paraId="3581A196" w14:textId="77777777" w:rsidR="007A6AAC" w:rsidRPr="004C16DE" w:rsidRDefault="007A6AAC" w:rsidP="003F20C1">
            <w:pPr>
              <w:tabs>
                <w:tab w:val="left" w:pos="993"/>
              </w:tabs>
              <w:suppressAutoHyphens w:val="0"/>
              <w:spacing w:line="240" w:lineRule="auto"/>
              <w:ind w:firstLine="0"/>
              <w:jc w:val="left"/>
              <w:rPr>
                <w:rFonts w:eastAsia="Calibri"/>
                <w:b/>
                <w:bCs/>
                <w:kern w:val="0"/>
                <w:sz w:val="20"/>
                <w:szCs w:val="20"/>
                <w:lang w:eastAsia="ru-RU" w:bidi="ar-SA"/>
              </w:rPr>
            </w:pPr>
            <w:r w:rsidRPr="004C16DE">
              <w:rPr>
                <w:rFonts w:eastAsia="Calibri"/>
                <w:b/>
                <w:bCs/>
                <w:kern w:val="0"/>
                <w:sz w:val="20"/>
                <w:szCs w:val="20"/>
                <w:lang w:eastAsia="ru-RU" w:bidi="ar-SA"/>
              </w:rPr>
              <w:t>Поставщик</w:t>
            </w:r>
          </w:p>
          <w:p w14:paraId="4920C93D" w14:textId="77777777" w:rsidR="007A6AAC" w:rsidRPr="004C16DE" w:rsidRDefault="007A6AAC" w:rsidP="003F20C1">
            <w:pPr>
              <w:tabs>
                <w:tab w:val="left" w:pos="993"/>
              </w:tabs>
              <w:suppressAutoHyphens w:val="0"/>
              <w:spacing w:line="240" w:lineRule="auto"/>
              <w:ind w:right="320" w:firstLine="0"/>
              <w:jc w:val="left"/>
              <w:rPr>
                <w:rFonts w:eastAsia="Calibri"/>
                <w:b/>
                <w:kern w:val="0"/>
                <w:sz w:val="20"/>
                <w:szCs w:val="20"/>
                <w:lang w:eastAsia="ru-RU" w:bidi="ar-SA"/>
              </w:rPr>
            </w:pPr>
            <w:r w:rsidRPr="004C16DE">
              <w:rPr>
                <w:rFonts w:eastAsia="Calibri"/>
                <w:b/>
                <w:kern w:val="0"/>
                <w:sz w:val="20"/>
                <w:szCs w:val="20"/>
                <w:lang w:eastAsia="ru-RU" w:bidi="ar-SA"/>
              </w:rPr>
              <w:t>_______________________</w:t>
            </w:r>
          </w:p>
          <w:p w14:paraId="09D50986" w14:textId="77777777" w:rsidR="007A6AAC" w:rsidRPr="004C16DE" w:rsidRDefault="007A6AAC" w:rsidP="003F20C1">
            <w:pPr>
              <w:tabs>
                <w:tab w:val="left" w:pos="993"/>
              </w:tabs>
              <w:suppressAutoHyphens w:val="0"/>
              <w:spacing w:line="240" w:lineRule="auto"/>
              <w:ind w:right="320" w:firstLine="0"/>
              <w:jc w:val="left"/>
              <w:rPr>
                <w:rFonts w:eastAsia="Calibri"/>
                <w:kern w:val="0"/>
                <w:sz w:val="20"/>
                <w:szCs w:val="20"/>
                <w:lang w:eastAsia="ru-RU" w:bidi="ar-SA"/>
              </w:rPr>
            </w:pPr>
            <w:r w:rsidRPr="004C16DE">
              <w:rPr>
                <w:rFonts w:eastAsia="Calibri"/>
                <w:kern w:val="0"/>
                <w:sz w:val="20"/>
                <w:szCs w:val="20"/>
                <w:lang w:eastAsia="ru-RU" w:bidi="ar-SA"/>
              </w:rPr>
              <w:t>ИНН _______________ КПП ______________</w:t>
            </w:r>
          </w:p>
          <w:p w14:paraId="4CDAFD6C" w14:textId="77777777" w:rsidR="007A6AAC" w:rsidRPr="004C16DE" w:rsidRDefault="007A6AAC" w:rsidP="003F20C1">
            <w:pPr>
              <w:tabs>
                <w:tab w:val="left" w:pos="993"/>
              </w:tabs>
              <w:suppressAutoHyphens w:val="0"/>
              <w:spacing w:line="240" w:lineRule="auto"/>
              <w:ind w:right="320" w:firstLine="0"/>
              <w:jc w:val="left"/>
              <w:rPr>
                <w:rFonts w:eastAsia="Calibri"/>
                <w:kern w:val="0"/>
                <w:sz w:val="20"/>
                <w:szCs w:val="20"/>
                <w:lang w:eastAsia="ru-RU" w:bidi="ar-SA"/>
              </w:rPr>
            </w:pPr>
            <w:r w:rsidRPr="004C16DE">
              <w:rPr>
                <w:rFonts w:eastAsia="Calibri"/>
                <w:kern w:val="0"/>
                <w:sz w:val="20"/>
                <w:szCs w:val="20"/>
                <w:lang w:eastAsia="ru-RU" w:bidi="ar-SA"/>
              </w:rPr>
              <w:t>________, г. ___________, _______________ _______________________________________</w:t>
            </w:r>
          </w:p>
          <w:p w14:paraId="0838E45E" w14:textId="77777777" w:rsidR="007A6AAC" w:rsidRPr="004C16DE" w:rsidRDefault="007A6AAC" w:rsidP="003F20C1">
            <w:pPr>
              <w:suppressAutoHyphens w:val="0"/>
              <w:spacing w:line="240" w:lineRule="auto"/>
              <w:ind w:firstLine="0"/>
              <w:jc w:val="left"/>
              <w:rPr>
                <w:rFonts w:eastAsia="Calibri"/>
                <w:kern w:val="0"/>
                <w:sz w:val="20"/>
                <w:szCs w:val="20"/>
                <w:lang w:eastAsia="ru-RU" w:bidi="ar-SA"/>
              </w:rPr>
            </w:pPr>
            <w:r w:rsidRPr="004C16DE">
              <w:rPr>
                <w:rFonts w:eastAsia="Calibri"/>
                <w:kern w:val="0"/>
                <w:sz w:val="20"/>
                <w:szCs w:val="20"/>
                <w:lang w:eastAsia="ru-RU" w:bidi="ar-SA"/>
              </w:rPr>
              <w:t>Р/</w:t>
            </w:r>
            <w:proofErr w:type="spellStart"/>
            <w:r w:rsidRPr="004C16DE">
              <w:rPr>
                <w:rFonts w:eastAsia="Calibri"/>
                <w:kern w:val="0"/>
                <w:sz w:val="20"/>
                <w:szCs w:val="20"/>
                <w:lang w:eastAsia="ru-RU" w:bidi="ar-SA"/>
              </w:rPr>
              <w:t>сч</w:t>
            </w:r>
            <w:proofErr w:type="spellEnd"/>
            <w:r w:rsidRPr="004C16DE">
              <w:rPr>
                <w:rFonts w:eastAsia="Calibri"/>
                <w:kern w:val="0"/>
                <w:sz w:val="20"/>
                <w:szCs w:val="20"/>
                <w:lang w:eastAsia="ru-RU" w:bidi="ar-SA"/>
              </w:rPr>
              <w:t xml:space="preserve">. __________________________________ </w:t>
            </w:r>
          </w:p>
          <w:p w14:paraId="099D8C3F" w14:textId="77777777" w:rsidR="007A6AAC" w:rsidRPr="004C16DE" w:rsidRDefault="007A6AAC" w:rsidP="003F20C1">
            <w:pPr>
              <w:suppressAutoHyphens w:val="0"/>
              <w:spacing w:line="240" w:lineRule="auto"/>
              <w:ind w:firstLine="0"/>
              <w:jc w:val="left"/>
              <w:rPr>
                <w:rFonts w:eastAsia="Calibri"/>
                <w:kern w:val="0"/>
                <w:sz w:val="20"/>
                <w:szCs w:val="20"/>
                <w:lang w:eastAsia="ru-RU" w:bidi="ar-SA"/>
              </w:rPr>
            </w:pPr>
            <w:r w:rsidRPr="004C16DE">
              <w:rPr>
                <w:rFonts w:eastAsia="Calibri"/>
                <w:kern w:val="0"/>
                <w:sz w:val="20"/>
                <w:szCs w:val="20"/>
                <w:lang w:eastAsia="ru-RU" w:bidi="ar-SA"/>
              </w:rPr>
              <w:t>в ______________________________________</w:t>
            </w:r>
          </w:p>
          <w:p w14:paraId="7C19F2CC" w14:textId="77777777" w:rsidR="007A6AAC" w:rsidRPr="004C16DE" w:rsidRDefault="007A6AAC" w:rsidP="003F20C1">
            <w:pPr>
              <w:suppressAutoHyphens w:val="0"/>
              <w:spacing w:line="240" w:lineRule="auto"/>
              <w:ind w:firstLine="0"/>
              <w:jc w:val="left"/>
              <w:rPr>
                <w:rFonts w:eastAsia="Calibri"/>
                <w:kern w:val="0"/>
                <w:sz w:val="20"/>
                <w:szCs w:val="20"/>
                <w:lang w:eastAsia="ru-RU" w:bidi="ar-SA"/>
              </w:rPr>
            </w:pPr>
            <w:r w:rsidRPr="004C16DE">
              <w:rPr>
                <w:rFonts w:eastAsia="Calibri"/>
                <w:kern w:val="0"/>
                <w:sz w:val="20"/>
                <w:szCs w:val="20"/>
                <w:lang w:eastAsia="ru-RU" w:bidi="ar-SA"/>
              </w:rPr>
              <w:t>к/</w:t>
            </w:r>
            <w:proofErr w:type="spellStart"/>
            <w:r w:rsidRPr="004C16DE">
              <w:rPr>
                <w:rFonts w:eastAsia="Calibri"/>
                <w:kern w:val="0"/>
                <w:sz w:val="20"/>
                <w:szCs w:val="20"/>
                <w:lang w:eastAsia="ru-RU" w:bidi="ar-SA"/>
              </w:rPr>
              <w:t>сч</w:t>
            </w:r>
            <w:proofErr w:type="spellEnd"/>
            <w:r w:rsidRPr="004C16DE">
              <w:rPr>
                <w:rFonts w:eastAsia="Calibri"/>
                <w:kern w:val="0"/>
                <w:sz w:val="20"/>
                <w:szCs w:val="20"/>
                <w:lang w:eastAsia="ru-RU" w:bidi="ar-SA"/>
              </w:rPr>
              <w:t xml:space="preserve"> ___________________________________, </w:t>
            </w:r>
          </w:p>
          <w:p w14:paraId="0A8478DE" w14:textId="77777777" w:rsidR="007A6AAC" w:rsidRPr="004C16DE" w:rsidRDefault="007A6AAC" w:rsidP="003F20C1">
            <w:pPr>
              <w:suppressAutoHyphens w:val="0"/>
              <w:autoSpaceDE w:val="0"/>
              <w:autoSpaceDN w:val="0"/>
              <w:adjustRightInd w:val="0"/>
              <w:spacing w:line="240" w:lineRule="auto"/>
              <w:ind w:firstLine="0"/>
              <w:jc w:val="left"/>
              <w:rPr>
                <w:rFonts w:eastAsia="Calibri"/>
                <w:kern w:val="0"/>
                <w:sz w:val="20"/>
                <w:szCs w:val="20"/>
                <w:lang w:eastAsia="ru-RU" w:bidi="ar-SA"/>
              </w:rPr>
            </w:pPr>
            <w:r w:rsidRPr="004C16DE">
              <w:rPr>
                <w:rFonts w:eastAsia="Calibri"/>
                <w:kern w:val="0"/>
                <w:sz w:val="20"/>
                <w:szCs w:val="20"/>
                <w:lang w:eastAsia="ru-RU" w:bidi="ar-SA"/>
              </w:rPr>
              <w:t>БИК ___________________________________</w:t>
            </w:r>
          </w:p>
          <w:p w14:paraId="171DA0C3" w14:textId="77777777" w:rsidR="007A6AAC" w:rsidRPr="004C16DE" w:rsidRDefault="007A6AAC" w:rsidP="003F20C1">
            <w:pPr>
              <w:tabs>
                <w:tab w:val="left" w:pos="993"/>
              </w:tabs>
              <w:suppressAutoHyphens w:val="0"/>
              <w:autoSpaceDE w:val="0"/>
              <w:autoSpaceDN w:val="0"/>
              <w:adjustRightInd w:val="0"/>
              <w:spacing w:line="240" w:lineRule="auto"/>
              <w:ind w:right="320" w:firstLine="0"/>
              <w:jc w:val="left"/>
              <w:rPr>
                <w:rFonts w:eastAsia="Calibri"/>
                <w:kern w:val="0"/>
                <w:sz w:val="20"/>
                <w:szCs w:val="20"/>
                <w:lang w:eastAsia="ru-RU" w:bidi="ar-SA"/>
              </w:rPr>
            </w:pPr>
            <w:r w:rsidRPr="004C16DE">
              <w:rPr>
                <w:rFonts w:eastAsia="Calibri"/>
                <w:kern w:val="0"/>
                <w:sz w:val="20"/>
                <w:szCs w:val="20"/>
                <w:lang w:eastAsia="ru-RU" w:bidi="ar-SA"/>
              </w:rPr>
              <w:t>Тел: _______________, факс: ______________</w:t>
            </w:r>
          </w:p>
          <w:p w14:paraId="66AD1096" w14:textId="77777777" w:rsidR="007A6AAC" w:rsidRPr="004C16DE" w:rsidRDefault="007A6AAC" w:rsidP="003F20C1">
            <w:pPr>
              <w:tabs>
                <w:tab w:val="left" w:pos="993"/>
              </w:tabs>
              <w:suppressAutoHyphens w:val="0"/>
              <w:spacing w:line="240" w:lineRule="auto"/>
              <w:ind w:right="320" w:firstLine="0"/>
              <w:jc w:val="left"/>
              <w:rPr>
                <w:rFonts w:eastAsia="Calibri"/>
                <w:kern w:val="0"/>
                <w:sz w:val="20"/>
                <w:szCs w:val="20"/>
                <w:lang w:eastAsia="ru-RU" w:bidi="ar-SA"/>
              </w:rPr>
            </w:pPr>
            <w:r w:rsidRPr="004C16DE">
              <w:rPr>
                <w:rFonts w:eastAsia="Calibri"/>
                <w:kern w:val="0"/>
                <w:sz w:val="20"/>
                <w:szCs w:val="20"/>
                <w:lang w:eastAsia="ru-RU" w:bidi="ar-SA"/>
              </w:rPr>
              <w:t>Адрес электронной почты: ________________</w:t>
            </w:r>
          </w:p>
          <w:p w14:paraId="186229BB" w14:textId="77777777" w:rsidR="007A6AAC" w:rsidRPr="004C16DE" w:rsidRDefault="007A6AAC" w:rsidP="003F20C1">
            <w:pPr>
              <w:tabs>
                <w:tab w:val="left" w:pos="993"/>
              </w:tabs>
              <w:suppressAutoHyphens w:val="0"/>
              <w:spacing w:line="240" w:lineRule="auto"/>
              <w:ind w:right="320" w:firstLine="0"/>
              <w:jc w:val="left"/>
              <w:rPr>
                <w:rFonts w:eastAsia="Calibri"/>
                <w:kern w:val="0"/>
                <w:sz w:val="20"/>
                <w:szCs w:val="20"/>
                <w:lang w:eastAsia="ru-RU" w:bidi="ar-SA"/>
              </w:rPr>
            </w:pPr>
          </w:p>
          <w:p w14:paraId="08E7993E" w14:textId="77777777" w:rsidR="007A6AAC" w:rsidRPr="004C16DE" w:rsidRDefault="007A6AAC" w:rsidP="003F20C1">
            <w:pPr>
              <w:tabs>
                <w:tab w:val="left" w:pos="993"/>
              </w:tabs>
              <w:suppressAutoHyphens w:val="0"/>
              <w:spacing w:line="240" w:lineRule="auto"/>
              <w:ind w:right="320" w:firstLine="0"/>
              <w:jc w:val="left"/>
              <w:rPr>
                <w:rFonts w:eastAsia="Calibri"/>
                <w:kern w:val="0"/>
                <w:sz w:val="20"/>
                <w:szCs w:val="20"/>
                <w:lang w:eastAsia="ru-RU" w:bidi="ar-SA"/>
              </w:rPr>
            </w:pPr>
          </w:p>
          <w:p w14:paraId="37EE9CBE" w14:textId="77777777" w:rsidR="007A6AAC" w:rsidRPr="004C16DE" w:rsidRDefault="007A6AAC" w:rsidP="003F20C1">
            <w:pPr>
              <w:tabs>
                <w:tab w:val="left" w:pos="993"/>
              </w:tabs>
              <w:suppressAutoHyphens w:val="0"/>
              <w:spacing w:line="240" w:lineRule="auto"/>
              <w:ind w:right="320" w:firstLine="0"/>
              <w:jc w:val="left"/>
              <w:rPr>
                <w:rFonts w:eastAsia="Calibri"/>
                <w:kern w:val="0"/>
                <w:sz w:val="20"/>
                <w:szCs w:val="20"/>
                <w:lang w:eastAsia="ru-RU" w:bidi="ar-SA"/>
              </w:rPr>
            </w:pPr>
            <w:r w:rsidRPr="004C16DE">
              <w:rPr>
                <w:rFonts w:eastAsia="Calibri"/>
                <w:kern w:val="0"/>
                <w:sz w:val="20"/>
                <w:szCs w:val="20"/>
                <w:lang w:eastAsia="ru-RU" w:bidi="ar-SA"/>
              </w:rPr>
              <w:t>______________</w:t>
            </w:r>
          </w:p>
          <w:p w14:paraId="57FFE7DC" w14:textId="77777777" w:rsidR="007A6AAC" w:rsidRPr="004C16DE" w:rsidRDefault="007A6AAC" w:rsidP="003F20C1">
            <w:pPr>
              <w:tabs>
                <w:tab w:val="left" w:pos="993"/>
              </w:tabs>
              <w:suppressAutoHyphens w:val="0"/>
              <w:spacing w:line="240" w:lineRule="auto"/>
              <w:ind w:firstLine="0"/>
              <w:jc w:val="right"/>
              <w:rPr>
                <w:rFonts w:eastAsia="Calibri"/>
                <w:kern w:val="0"/>
                <w:sz w:val="20"/>
                <w:szCs w:val="20"/>
                <w:lang w:eastAsia="ru-RU" w:bidi="ar-SA"/>
              </w:rPr>
            </w:pPr>
          </w:p>
          <w:p w14:paraId="0F6EBDAA" w14:textId="77777777" w:rsidR="007A6AAC" w:rsidRPr="004C16DE" w:rsidRDefault="007A6AAC" w:rsidP="003F20C1">
            <w:pPr>
              <w:tabs>
                <w:tab w:val="left" w:pos="993"/>
              </w:tabs>
              <w:suppressAutoHyphens w:val="0"/>
              <w:spacing w:line="240" w:lineRule="auto"/>
              <w:ind w:firstLine="0"/>
              <w:jc w:val="left"/>
              <w:rPr>
                <w:rFonts w:eastAsia="Calibri"/>
                <w:kern w:val="0"/>
                <w:sz w:val="20"/>
                <w:szCs w:val="20"/>
                <w:lang w:eastAsia="ru-RU" w:bidi="ar-SA"/>
              </w:rPr>
            </w:pPr>
            <w:r w:rsidRPr="004C16DE">
              <w:rPr>
                <w:rFonts w:eastAsia="Calibri"/>
                <w:kern w:val="0"/>
                <w:sz w:val="20"/>
                <w:szCs w:val="20"/>
                <w:lang w:eastAsia="ru-RU" w:bidi="ar-SA"/>
              </w:rPr>
              <w:t>______________________ /_______________/</w:t>
            </w:r>
          </w:p>
          <w:p w14:paraId="266ED4F6" w14:textId="77777777" w:rsidR="007A6AAC" w:rsidRPr="004C16DE" w:rsidRDefault="007A6AAC" w:rsidP="003F20C1">
            <w:pPr>
              <w:tabs>
                <w:tab w:val="left" w:pos="993"/>
              </w:tabs>
              <w:suppressAutoHyphens w:val="0"/>
              <w:spacing w:line="240" w:lineRule="auto"/>
              <w:ind w:firstLine="0"/>
              <w:jc w:val="left"/>
              <w:rPr>
                <w:rFonts w:eastAsia="Calibri"/>
                <w:kern w:val="0"/>
                <w:sz w:val="20"/>
                <w:szCs w:val="20"/>
                <w:lang w:eastAsia="ru-RU" w:bidi="ar-SA"/>
              </w:rPr>
            </w:pPr>
            <w:r w:rsidRPr="004C16DE">
              <w:rPr>
                <w:rFonts w:eastAsia="Calibri"/>
                <w:kern w:val="0"/>
                <w:sz w:val="20"/>
                <w:szCs w:val="20"/>
                <w:lang w:eastAsia="ru-RU" w:bidi="ar-SA"/>
              </w:rPr>
              <w:t>М.П.</w:t>
            </w:r>
          </w:p>
        </w:tc>
      </w:tr>
    </w:tbl>
    <w:p w14:paraId="071C05D9" w14:textId="77777777" w:rsidR="006B7F2E" w:rsidRPr="00DE7895" w:rsidRDefault="006B7F2E" w:rsidP="006B7F2E">
      <w:pPr>
        <w:suppressAutoHyphens w:val="0"/>
        <w:spacing w:line="240" w:lineRule="auto"/>
        <w:ind w:firstLine="0"/>
        <w:rPr>
          <w:rFonts w:eastAsia="Times New Roman"/>
          <w:b/>
          <w:kern w:val="0"/>
          <w:sz w:val="20"/>
          <w:szCs w:val="20"/>
          <w:lang w:eastAsia="x-none" w:bidi="ar-SA"/>
        </w:rPr>
      </w:pPr>
    </w:p>
    <w:p w14:paraId="5918F753" w14:textId="77777777" w:rsidR="006D7A00" w:rsidRPr="00D25C5B" w:rsidRDefault="006B7F2E" w:rsidP="006D7A00">
      <w:pPr>
        <w:shd w:val="clear" w:color="auto" w:fill="FFFFFF"/>
        <w:suppressAutoHyphens w:val="0"/>
        <w:spacing w:line="240" w:lineRule="auto"/>
        <w:ind w:left="360" w:firstLine="0"/>
        <w:contextualSpacing/>
        <w:jc w:val="right"/>
        <w:rPr>
          <w:rFonts w:eastAsia="Times New Roman"/>
          <w:b/>
          <w:kern w:val="0"/>
          <w:sz w:val="20"/>
          <w:szCs w:val="20"/>
          <w:lang w:eastAsia="en-US" w:bidi="ar-SA"/>
        </w:rPr>
      </w:pPr>
      <w:r w:rsidRPr="00DE7895">
        <w:rPr>
          <w:rFonts w:eastAsia="Times New Roman"/>
          <w:b/>
          <w:kern w:val="0"/>
          <w:sz w:val="20"/>
          <w:szCs w:val="20"/>
          <w:lang w:eastAsia="x-none" w:bidi="ar-SA"/>
        </w:rPr>
        <w:br w:type="page"/>
      </w:r>
      <w:r w:rsidR="006D7A00" w:rsidRPr="00D25C5B">
        <w:rPr>
          <w:rFonts w:eastAsia="Times New Roman"/>
          <w:b/>
          <w:kern w:val="0"/>
          <w:sz w:val="20"/>
          <w:szCs w:val="20"/>
          <w:lang w:eastAsia="en-US" w:bidi="ar-SA"/>
        </w:rPr>
        <w:lastRenderedPageBreak/>
        <w:t xml:space="preserve">Приложение </w:t>
      </w:r>
      <w:r w:rsidR="006D7A00" w:rsidRPr="006D7A00">
        <w:rPr>
          <w:rFonts w:eastAsia="Times New Roman"/>
          <w:b/>
          <w:kern w:val="0"/>
          <w:sz w:val="20"/>
          <w:szCs w:val="20"/>
          <w:lang w:eastAsia="en-US" w:bidi="ar-SA"/>
        </w:rPr>
        <w:t>№ 1</w:t>
      </w:r>
    </w:p>
    <w:p w14:paraId="2DD50C69" w14:textId="77777777" w:rsidR="006D7A00" w:rsidRPr="00D25C5B" w:rsidRDefault="006D7A00" w:rsidP="006D7A00">
      <w:pPr>
        <w:suppressAutoHyphens w:val="0"/>
        <w:spacing w:line="240" w:lineRule="auto"/>
        <w:ind w:firstLine="0"/>
        <w:jc w:val="right"/>
        <w:rPr>
          <w:rFonts w:eastAsia="Calibri"/>
          <w:kern w:val="0"/>
          <w:sz w:val="20"/>
          <w:szCs w:val="20"/>
          <w:lang w:eastAsia="en-US" w:bidi="ar-SA"/>
        </w:rPr>
      </w:pPr>
      <w:r w:rsidRPr="00D25C5B">
        <w:rPr>
          <w:rFonts w:eastAsia="Calibri"/>
          <w:kern w:val="0"/>
          <w:sz w:val="20"/>
          <w:szCs w:val="20"/>
          <w:lang w:eastAsia="en-US" w:bidi="ar-SA"/>
        </w:rPr>
        <w:t xml:space="preserve">к </w:t>
      </w:r>
      <w:r w:rsidRPr="006D7A00">
        <w:rPr>
          <w:rFonts w:eastAsia="Calibri"/>
          <w:kern w:val="0"/>
          <w:sz w:val="20"/>
          <w:szCs w:val="20"/>
          <w:lang w:eastAsia="en-US" w:bidi="ar-SA"/>
        </w:rPr>
        <w:t>договору</w:t>
      </w:r>
      <w:r w:rsidRPr="00D25C5B">
        <w:rPr>
          <w:rFonts w:eastAsia="Calibri"/>
          <w:kern w:val="0"/>
          <w:sz w:val="20"/>
          <w:szCs w:val="20"/>
          <w:lang w:eastAsia="en-US" w:bidi="ar-SA"/>
        </w:rPr>
        <w:t xml:space="preserve"> </w:t>
      </w:r>
      <w:r w:rsidRPr="00D25C5B">
        <w:rPr>
          <w:rFonts w:eastAsia="Times New Roman"/>
          <w:color w:val="000000"/>
          <w:kern w:val="0"/>
          <w:sz w:val="20"/>
          <w:szCs w:val="20"/>
          <w:lang w:eastAsia="en-US" w:bidi="ar-SA"/>
        </w:rPr>
        <w:t>№</w:t>
      </w:r>
      <w:r w:rsidRPr="006D7A00">
        <w:rPr>
          <w:rFonts w:eastAsia="Times New Roman"/>
          <w:color w:val="000000"/>
          <w:kern w:val="0"/>
          <w:sz w:val="20"/>
          <w:szCs w:val="20"/>
          <w:lang w:eastAsia="en-US" w:bidi="ar-SA"/>
        </w:rPr>
        <w:t xml:space="preserve"> _________</w:t>
      </w:r>
      <w:r w:rsidRPr="00D25C5B">
        <w:rPr>
          <w:rFonts w:eastAsia="Times New Roman"/>
          <w:color w:val="000000"/>
          <w:kern w:val="0"/>
          <w:sz w:val="20"/>
          <w:szCs w:val="20"/>
          <w:lang w:eastAsia="en-US" w:bidi="ar-SA"/>
        </w:rPr>
        <w:t xml:space="preserve"> от ____________</w:t>
      </w:r>
    </w:p>
    <w:p w14:paraId="6149E924" w14:textId="77777777" w:rsidR="006D7A00" w:rsidRPr="00D25C5B" w:rsidRDefault="006D7A00" w:rsidP="006D7A00">
      <w:pPr>
        <w:suppressAutoHyphens w:val="0"/>
        <w:spacing w:line="240" w:lineRule="auto"/>
        <w:ind w:firstLine="0"/>
        <w:jc w:val="center"/>
        <w:rPr>
          <w:rFonts w:eastAsia="Calibri"/>
          <w:kern w:val="0"/>
          <w:sz w:val="20"/>
          <w:szCs w:val="20"/>
          <w:lang w:eastAsia="en-US" w:bidi="ar-SA"/>
        </w:rPr>
      </w:pPr>
    </w:p>
    <w:p w14:paraId="6B81F17A" w14:textId="3DD09127" w:rsidR="006D7A00" w:rsidRPr="002A5315" w:rsidRDefault="006D7A00" w:rsidP="006D7A00">
      <w:pPr>
        <w:suppressAutoHyphens w:val="0"/>
        <w:spacing w:line="240" w:lineRule="auto"/>
        <w:ind w:firstLine="0"/>
        <w:jc w:val="center"/>
        <w:rPr>
          <w:rFonts w:eastAsia="Calibri"/>
          <w:b/>
          <w:kern w:val="0"/>
          <w:sz w:val="20"/>
          <w:szCs w:val="20"/>
          <w:lang w:eastAsia="en-US" w:bidi="ar-SA"/>
        </w:rPr>
      </w:pPr>
      <w:r w:rsidRPr="00D25C5B">
        <w:rPr>
          <w:rFonts w:eastAsia="Calibri"/>
          <w:b/>
          <w:kern w:val="0"/>
          <w:sz w:val="20"/>
          <w:szCs w:val="20"/>
          <w:lang w:eastAsia="en-US" w:bidi="ar-SA"/>
        </w:rPr>
        <w:t>ЗАЯВКА №</w:t>
      </w:r>
      <w:r w:rsidR="00B00FD6">
        <w:rPr>
          <w:rFonts w:eastAsia="Calibri"/>
          <w:b/>
          <w:kern w:val="0"/>
          <w:sz w:val="20"/>
          <w:szCs w:val="20"/>
          <w:lang w:eastAsia="en-US" w:bidi="ar-SA"/>
        </w:rPr>
        <w:t>____ от «___</w:t>
      </w:r>
      <w:proofErr w:type="gramStart"/>
      <w:r w:rsidR="00B00FD6">
        <w:rPr>
          <w:rFonts w:eastAsia="Calibri"/>
          <w:b/>
          <w:kern w:val="0"/>
          <w:sz w:val="20"/>
          <w:szCs w:val="20"/>
          <w:lang w:eastAsia="en-US" w:bidi="ar-SA"/>
        </w:rPr>
        <w:t>_»_</w:t>
      </w:r>
      <w:proofErr w:type="gramEnd"/>
      <w:r w:rsidR="00B00FD6">
        <w:rPr>
          <w:rFonts w:eastAsia="Calibri"/>
          <w:b/>
          <w:kern w:val="0"/>
          <w:sz w:val="20"/>
          <w:szCs w:val="20"/>
          <w:lang w:eastAsia="en-US" w:bidi="ar-SA"/>
        </w:rPr>
        <w:t xml:space="preserve">__________ </w:t>
      </w:r>
      <w:r w:rsidR="00B00FD6" w:rsidRPr="002A5315">
        <w:rPr>
          <w:rFonts w:eastAsia="Calibri"/>
          <w:b/>
          <w:kern w:val="0"/>
          <w:sz w:val="20"/>
          <w:szCs w:val="20"/>
          <w:lang w:eastAsia="en-US" w:bidi="ar-SA"/>
        </w:rPr>
        <w:t>201</w:t>
      </w:r>
      <w:r w:rsidR="00DA67BB">
        <w:rPr>
          <w:rFonts w:eastAsia="Calibri"/>
          <w:b/>
          <w:kern w:val="0"/>
          <w:sz w:val="20"/>
          <w:szCs w:val="20"/>
          <w:lang w:eastAsia="en-US" w:bidi="ar-SA"/>
        </w:rPr>
        <w:t>8</w:t>
      </w:r>
      <w:r w:rsidR="00B00FD6" w:rsidRPr="002A5315">
        <w:rPr>
          <w:rFonts w:eastAsia="Calibri"/>
          <w:b/>
          <w:kern w:val="0"/>
          <w:sz w:val="20"/>
          <w:szCs w:val="20"/>
          <w:lang w:eastAsia="en-US" w:bidi="ar-SA"/>
        </w:rPr>
        <w:t xml:space="preserve"> </w:t>
      </w:r>
      <w:r w:rsidRPr="002A5315">
        <w:rPr>
          <w:rFonts w:eastAsia="Calibri"/>
          <w:b/>
          <w:kern w:val="0"/>
          <w:sz w:val="20"/>
          <w:szCs w:val="20"/>
          <w:lang w:eastAsia="en-US" w:bidi="ar-SA"/>
        </w:rPr>
        <w:t>г.</w:t>
      </w:r>
    </w:p>
    <w:p w14:paraId="7319C8A2" w14:textId="77777777" w:rsidR="006D7A00" w:rsidRPr="002A5315" w:rsidRDefault="006D7A00" w:rsidP="006D7A00">
      <w:pPr>
        <w:suppressAutoHyphens w:val="0"/>
        <w:spacing w:line="240" w:lineRule="auto"/>
        <w:ind w:firstLine="0"/>
        <w:jc w:val="center"/>
        <w:rPr>
          <w:rFonts w:eastAsia="Calibri"/>
          <w:b/>
          <w:kern w:val="0"/>
          <w:sz w:val="20"/>
          <w:szCs w:val="20"/>
          <w:lang w:eastAsia="en-US" w:bidi="ar-SA"/>
        </w:rPr>
      </w:pPr>
      <w:r w:rsidRPr="002A5315">
        <w:rPr>
          <w:rFonts w:eastAsia="Calibri"/>
          <w:b/>
          <w:kern w:val="0"/>
          <w:sz w:val="20"/>
          <w:szCs w:val="20"/>
          <w:lang w:eastAsia="en-US" w:bidi="ar-SA"/>
        </w:rPr>
        <w:t>на поставку товара</w:t>
      </w:r>
    </w:p>
    <w:p w14:paraId="3F32DDAC" w14:textId="6766802D" w:rsidR="006D7A00" w:rsidRDefault="006D7A00" w:rsidP="006D7A00">
      <w:pPr>
        <w:suppressAutoHyphens w:val="0"/>
        <w:spacing w:line="240" w:lineRule="auto"/>
        <w:ind w:firstLine="0"/>
        <w:jc w:val="center"/>
        <w:rPr>
          <w:rFonts w:eastAsia="Calibri"/>
          <w:kern w:val="0"/>
          <w:sz w:val="20"/>
          <w:szCs w:val="22"/>
          <w:lang w:eastAsia="en-US" w:bidi="ar-SA"/>
        </w:rPr>
      </w:pPr>
      <w:r w:rsidRPr="002A5315">
        <w:rPr>
          <w:rFonts w:eastAsia="Calibri"/>
          <w:kern w:val="0"/>
          <w:sz w:val="20"/>
          <w:szCs w:val="22"/>
          <w:lang w:eastAsia="en-US" w:bidi="ar-SA"/>
        </w:rPr>
        <w:t xml:space="preserve">к договору № от </w:t>
      </w:r>
      <w:proofErr w:type="gramStart"/>
      <w:r w:rsidRPr="002A5315">
        <w:rPr>
          <w:rFonts w:eastAsia="Calibri"/>
          <w:kern w:val="0"/>
          <w:sz w:val="20"/>
          <w:szCs w:val="22"/>
          <w:lang w:eastAsia="en-US" w:bidi="ar-SA"/>
        </w:rPr>
        <w:t>« _</w:t>
      </w:r>
      <w:proofErr w:type="gramEnd"/>
      <w:r w:rsidRPr="002A5315">
        <w:rPr>
          <w:rFonts w:eastAsia="Calibri"/>
          <w:kern w:val="0"/>
          <w:sz w:val="20"/>
          <w:szCs w:val="22"/>
          <w:lang w:eastAsia="en-US" w:bidi="ar-SA"/>
        </w:rPr>
        <w:t>____________ » _____________ 201</w:t>
      </w:r>
      <w:r w:rsidR="00DA67BB">
        <w:rPr>
          <w:rFonts w:eastAsia="Calibri"/>
          <w:kern w:val="0"/>
          <w:sz w:val="20"/>
          <w:szCs w:val="22"/>
          <w:lang w:eastAsia="en-US" w:bidi="ar-SA"/>
        </w:rPr>
        <w:t>8</w:t>
      </w:r>
      <w:r w:rsidRPr="002A5315">
        <w:rPr>
          <w:rFonts w:eastAsia="Calibri"/>
          <w:kern w:val="0"/>
          <w:sz w:val="20"/>
          <w:szCs w:val="22"/>
          <w:lang w:eastAsia="en-US" w:bidi="ar-SA"/>
        </w:rPr>
        <w:t xml:space="preserve"> г.</w:t>
      </w:r>
    </w:p>
    <w:p w14:paraId="1D6EDBD7" w14:textId="77777777" w:rsidR="00CE6EEF" w:rsidRDefault="00CE6EEF" w:rsidP="006D7A00">
      <w:pPr>
        <w:suppressAutoHyphens w:val="0"/>
        <w:spacing w:line="240" w:lineRule="auto"/>
        <w:ind w:firstLine="0"/>
        <w:jc w:val="center"/>
        <w:rPr>
          <w:rFonts w:eastAsia="Calibri"/>
          <w:kern w:val="0"/>
          <w:sz w:val="20"/>
          <w:szCs w:val="22"/>
          <w:lang w:eastAsia="en-US" w:bidi="ar-SA"/>
        </w:rPr>
      </w:pPr>
    </w:p>
    <w:tbl>
      <w:tblPr>
        <w:tblW w:w="10172" w:type="dxa"/>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2"/>
      </w:tblGrid>
      <w:tr w:rsidR="00CE6EEF" w14:paraId="7E9691B8" w14:textId="77777777" w:rsidTr="000E5703">
        <w:trPr>
          <w:trHeight w:val="173"/>
        </w:trPr>
        <w:tc>
          <w:tcPr>
            <w:tcW w:w="10172" w:type="dxa"/>
          </w:tcPr>
          <w:p w14:paraId="40F47E1A" w14:textId="77777777" w:rsidR="00CE6EEF" w:rsidRPr="000E5703" w:rsidRDefault="00CE6EEF" w:rsidP="000E5703">
            <w:pPr>
              <w:spacing w:line="240" w:lineRule="auto"/>
              <w:ind w:firstLine="0"/>
              <w:jc w:val="center"/>
              <w:rPr>
                <w:rFonts w:eastAsia="Calibri"/>
                <w:b/>
                <w:kern w:val="0"/>
                <w:sz w:val="22"/>
                <w:szCs w:val="22"/>
                <w:lang w:eastAsia="en-US" w:bidi="ar-SA"/>
              </w:rPr>
            </w:pPr>
            <w:r w:rsidRPr="000E5703">
              <w:rPr>
                <w:rFonts w:eastAsia="Calibri"/>
                <w:b/>
                <w:kern w:val="0"/>
                <w:sz w:val="20"/>
                <w:szCs w:val="22"/>
                <w:lang w:eastAsia="en-US" w:bidi="ar-SA"/>
              </w:rPr>
              <w:t>На фирменном бланке</w:t>
            </w:r>
          </w:p>
        </w:tc>
      </w:tr>
    </w:tbl>
    <w:p w14:paraId="71613DB8" w14:textId="77777777" w:rsidR="00CE6EEF" w:rsidRDefault="00CE6EEF" w:rsidP="006D7A00">
      <w:pPr>
        <w:suppressAutoHyphens w:val="0"/>
        <w:spacing w:line="240" w:lineRule="auto"/>
        <w:ind w:firstLine="0"/>
        <w:jc w:val="left"/>
        <w:rPr>
          <w:rFonts w:ascii="Arial" w:eastAsia="Calibri" w:hAnsi="Arial" w:cs="Arial"/>
          <w:b/>
          <w:kern w:val="0"/>
          <w:sz w:val="22"/>
          <w:szCs w:val="22"/>
          <w:lang w:eastAsia="en-US" w:bidi="ar-SA"/>
        </w:rPr>
      </w:pPr>
    </w:p>
    <w:p w14:paraId="3A89C20A" w14:textId="77777777" w:rsidR="006D7A00" w:rsidRPr="00CE6EEF" w:rsidRDefault="006D7A00" w:rsidP="006D7A00">
      <w:pPr>
        <w:suppressAutoHyphens w:val="0"/>
        <w:spacing w:line="240" w:lineRule="auto"/>
        <w:ind w:firstLine="0"/>
        <w:jc w:val="left"/>
        <w:rPr>
          <w:rFonts w:eastAsia="Calibri"/>
          <w:kern w:val="0"/>
          <w:sz w:val="20"/>
          <w:szCs w:val="20"/>
          <w:lang w:eastAsia="en-US" w:bidi="ar-SA"/>
        </w:rPr>
      </w:pPr>
      <w:r w:rsidRPr="00D25C5B">
        <w:rPr>
          <w:rFonts w:eastAsia="Calibri"/>
          <w:b/>
          <w:kern w:val="0"/>
          <w:sz w:val="20"/>
          <w:szCs w:val="20"/>
          <w:lang w:eastAsia="en-US" w:bidi="ar-SA"/>
        </w:rPr>
        <w:t>Наименование организации поставщика</w:t>
      </w:r>
      <w:r w:rsidRPr="00D25C5B">
        <w:rPr>
          <w:rFonts w:eastAsia="Calibri"/>
          <w:kern w:val="0"/>
          <w:sz w:val="20"/>
          <w:szCs w:val="20"/>
          <w:lang w:eastAsia="en-US" w:bidi="ar-SA"/>
        </w:rPr>
        <w:t>: ________</w:t>
      </w:r>
    </w:p>
    <w:p w14:paraId="51E5DFC2" w14:textId="77777777" w:rsidR="006D7A00" w:rsidRPr="00CE6EEF" w:rsidRDefault="006D7A00" w:rsidP="006D7A00">
      <w:pPr>
        <w:suppressAutoHyphens w:val="0"/>
        <w:spacing w:line="240" w:lineRule="auto"/>
        <w:ind w:firstLine="0"/>
        <w:jc w:val="left"/>
        <w:rPr>
          <w:rFonts w:eastAsia="Calibri"/>
          <w:kern w:val="0"/>
          <w:sz w:val="20"/>
          <w:szCs w:val="20"/>
          <w:lang w:eastAsia="en-US" w:bidi="ar-SA"/>
        </w:rPr>
      </w:pPr>
      <w:r w:rsidRPr="00D25C5B">
        <w:rPr>
          <w:rFonts w:eastAsia="Calibri"/>
          <w:b/>
          <w:kern w:val="0"/>
          <w:sz w:val="20"/>
          <w:szCs w:val="20"/>
          <w:lang w:eastAsia="en-US" w:bidi="ar-SA"/>
        </w:rPr>
        <w:t>Контактное лицо поставщика</w:t>
      </w:r>
      <w:r w:rsidRPr="00D25C5B">
        <w:rPr>
          <w:rFonts w:eastAsia="Calibri"/>
          <w:kern w:val="0"/>
          <w:sz w:val="20"/>
          <w:szCs w:val="20"/>
          <w:lang w:eastAsia="en-US" w:bidi="ar-SA"/>
        </w:rPr>
        <w:t xml:space="preserve">: </w:t>
      </w:r>
      <w:r w:rsidRPr="00CE6EEF">
        <w:rPr>
          <w:rFonts w:eastAsia="Calibri"/>
          <w:kern w:val="0"/>
          <w:sz w:val="20"/>
          <w:szCs w:val="20"/>
          <w:lang w:eastAsia="en-US" w:bidi="ar-SA"/>
        </w:rPr>
        <w:t>_____________________</w:t>
      </w:r>
      <w:r w:rsidRPr="00D25C5B">
        <w:rPr>
          <w:rFonts w:eastAsia="Calibri"/>
          <w:kern w:val="0"/>
          <w:sz w:val="20"/>
          <w:szCs w:val="20"/>
          <w:lang w:eastAsia="en-US" w:bidi="ar-SA"/>
        </w:rPr>
        <w:t xml:space="preserve">: тел.: </w:t>
      </w:r>
      <w:r w:rsidRPr="00CE6EEF">
        <w:rPr>
          <w:rFonts w:eastAsia="Calibri"/>
          <w:kern w:val="0"/>
          <w:sz w:val="20"/>
          <w:szCs w:val="20"/>
          <w:lang w:eastAsia="en-US" w:bidi="ar-SA"/>
        </w:rPr>
        <w:t>____________________</w:t>
      </w:r>
      <w:r w:rsidRPr="00D25C5B">
        <w:rPr>
          <w:rFonts w:eastAsia="Calibri"/>
          <w:kern w:val="0"/>
          <w:sz w:val="20"/>
          <w:szCs w:val="20"/>
          <w:lang w:eastAsia="en-US" w:bidi="ar-SA"/>
        </w:rPr>
        <w:t xml:space="preserve"> </w:t>
      </w:r>
    </w:p>
    <w:p w14:paraId="7AC6056B" w14:textId="77777777" w:rsidR="006D7A00" w:rsidRDefault="006D7A00" w:rsidP="006D7A00">
      <w:pPr>
        <w:suppressAutoHyphens w:val="0"/>
        <w:spacing w:line="240" w:lineRule="auto"/>
        <w:ind w:firstLine="0"/>
        <w:jc w:val="left"/>
        <w:rPr>
          <w:rFonts w:eastAsia="Calibri"/>
          <w:kern w:val="0"/>
          <w:sz w:val="20"/>
          <w:szCs w:val="20"/>
          <w:lang w:eastAsia="en-US" w:bidi="ar-SA"/>
        </w:rPr>
      </w:pPr>
      <w:r w:rsidRPr="00D25C5B">
        <w:rPr>
          <w:rFonts w:eastAsia="Calibri"/>
          <w:kern w:val="0"/>
          <w:sz w:val="20"/>
          <w:szCs w:val="20"/>
          <w:lang w:eastAsia="en-US" w:bidi="ar-SA"/>
        </w:rPr>
        <w:t xml:space="preserve">эл. почта: </w:t>
      </w:r>
      <w:r w:rsidRPr="00CE6EEF">
        <w:rPr>
          <w:rFonts w:eastAsia="Calibri"/>
          <w:kern w:val="0"/>
          <w:sz w:val="20"/>
          <w:szCs w:val="20"/>
          <w:lang w:eastAsia="en-US" w:bidi="ar-SA"/>
        </w:rPr>
        <w:t>____________________</w:t>
      </w:r>
    </w:p>
    <w:p w14:paraId="19CAC1F3" w14:textId="77777777" w:rsidR="00CE6EEF" w:rsidRPr="00CE6EEF" w:rsidRDefault="00CE6EEF" w:rsidP="006D7A00">
      <w:pPr>
        <w:suppressAutoHyphens w:val="0"/>
        <w:spacing w:line="240" w:lineRule="auto"/>
        <w:ind w:firstLine="0"/>
        <w:jc w:val="left"/>
        <w:rPr>
          <w:rFonts w:eastAsia="Calibri"/>
          <w:kern w:val="0"/>
          <w:sz w:val="20"/>
          <w:szCs w:val="20"/>
          <w:lang w:eastAsia="en-US" w:bidi="ar-SA"/>
        </w:rPr>
      </w:pPr>
      <w:r w:rsidRPr="00D25C5B">
        <w:rPr>
          <w:rFonts w:eastAsia="Calibri"/>
          <w:b/>
          <w:kern w:val="0"/>
          <w:sz w:val="20"/>
          <w:szCs w:val="20"/>
          <w:lang w:eastAsia="en-US" w:bidi="ar-SA"/>
        </w:rPr>
        <w:t>Адрес склада поставщика:</w:t>
      </w:r>
      <w:r w:rsidRPr="00D25C5B">
        <w:rPr>
          <w:rFonts w:eastAsia="Calibri"/>
          <w:kern w:val="0"/>
          <w:sz w:val="20"/>
          <w:szCs w:val="20"/>
          <w:lang w:eastAsia="en-US" w:bidi="ar-SA"/>
        </w:rPr>
        <w:t xml:space="preserve"> </w:t>
      </w:r>
      <w:r w:rsidRPr="00CE6EEF">
        <w:rPr>
          <w:rFonts w:eastAsia="Calibri"/>
          <w:kern w:val="0"/>
          <w:sz w:val="20"/>
          <w:szCs w:val="20"/>
          <w:lang w:eastAsia="en-US" w:bidi="ar-SA"/>
        </w:rPr>
        <w:t>____________________</w:t>
      </w:r>
    </w:p>
    <w:p w14:paraId="127F464C" w14:textId="77777777" w:rsidR="006D7A00" w:rsidRPr="00D25C5B" w:rsidRDefault="006D7A00" w:rsidP="006D7A00">
      <w:pPr>
        <w:suppressAutoHyphens w:val="0"/>
        <w:spacing w:line="240" w:lineRule="auto"/>
        <w:ind w:firstLine="0"/>
        <w:jc w:val="left"/>
        <w:rPr>
          <w:rFonts w:eastAsia="Calibri"/>
          <w:kern w:val="0"/>
          <w:sz w:val="20"/>
          <w:szCs w:val="20"/>
          <w:lang w:eastAsia="en-US" w:bidi="ar-SA"/>
        </w:rPr>
      </w:pPr>
      <w:r w:rsidRPr="00D25C5B">
        <w:rPr>
          <w:rFonts w:eastAsia="Calibri"/>
          <w:b/>
          <w:kern w:val="0"/>
          <w:sz w:val="20"/>
          <w:szCs w:val="20"/>
          <w:lang w:eastAsia="en-US" w:bidi="ar-SA"/>
        </w:rPr>
        <w:t xml:space="preserve">Наименование организации покупателя: </w:t>
      </w:r>
      <w:r w:rsidRPr="00CE6EEF">
        <w:rPr>
          <w:rFonts w:eastAsia="Calibri"/>
          <w:kern w:val="0"/>
          <w:sz w:val="20"/>
          <w:szCs w:val="20"/>
          <w:lang w:eastAsia="en-US" w:bidi="ar-SA"/>
        </w:rPr>
        <w:t>ОАО «Печатный двор Кубани»</w:t>
      </w:r>
    </w:p>
    <w:p w14:paraId="37B87BDF" w14:textId="77777777" w:rsidR="006D7A00" w:rsidRPr="00D25C5B" w:rsidRDefault="006D7A00" w:rsidP="006D7A00">
      <w:pPr>
        <w:suppressAutoHyphens w:val="0"/>
        <w:spacing w:line="240" w:lineRule="auto"/>
        <w:ind w:firstLine="0"/>
        <w:jc w:val="left"/>
        <w:rPr>
          <w:rFonts w:eastAsia="Calibri"/>
          <w:kern w:val="0"/>
          <w:sz w:val="20"/>
          <w:szCs w:val="20"/>
          <w:lang w:eastAsia="en-US" w:bidi="ar-SA"/>
        </w:rPr>
      </w:pPr>
      <w:r w:rsidRPr="00D25C5B">
        <w:rPr>
          <w:rFonts w:eastAsia="Calibri"/>
          <w:b/>
          <w:kern w:val="0"/>
          <w:sz w:val="20"/>
          <w:szCs w:val="20"/>
          <w:lang w:eastAsia="en-US" w:bidi="ar-SA"/>
        </w:rPr>
        <w:t>Контактное лицо покупателя</w:t>
      </w:r>
      <w:r w:rsidR="00CE6EEF">
        <w:rPr>
          <w:rFonts w:eastAsia="Calibri"/>
          <w:kern w:val="0"/>
          <w:sz w:val="20"/>
          <w:szCs w:val="20"/>
          <w:lang w:eastAsia="en-US" w:bidi="ar-SA"/>
        </w:rPr>
        <w:t>:</w:t>
      </w:r>
    </w:p>
    <w:p w14:paraId="3B74DE92" w14:textId="77777777" w:rsidR="006D7A00" w:rsidRPr="00D25C5B" w:rsidRDefault="006D7A00" w:rsidP="006D7A00">
      <w:pPr>
        <w:suppressAutoHyphens w:val="0"/>
        <w:spacing w:line="240" w:lineRule="auto"/>
        <w:ind w:firstLine="0"/>
        <w:jc w:val="left"/>
        <w:rPr>
          <w:rFonts w:eastAsia="Calibri"/>
          <w:kern w:val="0"/>
          <w:sz w:val="20"/>
          <w:szCs w:val="20"/>
          <w:lang w:eastAsia="en-US" w:bidi="ar-SA"/>
        </w:rPr>
      </w:pPr>
      <w:r w:rsidRPr="00CE6EEF">
        <w:rPr>
          <w:rFonts w:eastAsia="Calibri"/>
          <w:kern w:val="0"/>
          <w:sz w:val="20"/>
          <w:szCs w:val="20"/>
          <w:lang w:eastAsia="en-US" w:bidi="ar-SA"/>
        </w:rPr>
        <w:t>_____________________</w:t>
      </w:r>
      <w:r w:rsidRPr="00D25C5B">
        <w:rPr>
          <w:rFonts w:eastAsia="Calibri"/>
          <w:kern w:val="0"/>
          <w:sz w:val="20"/>
          <w:szCs w:val="20"/>
          <w:lang w:eastAsia="en-US" w:bidi="ar-SA"/>
        </w:rPr>
        <w:t xml:space="preserve">: тел.: </w:t>
      </w:r>
      <w:r w:rsidRPr="00CE6EEF">
        <w:rPr>
          <w:rFonts w:eastAsia="Calibri"/>
          <w:kern w:val="0"/>
          <w:sz w:val="20"/>
          <w:szCs w:val="20"/>
          <w:lang w:eastAsia="en-US" w:bidi="ar-SA"/>
        </w:rPr>
        <w:t>____________________</w:t>
      </w:r>
      <w:r w:rsidRPr="00D25C5B">
        <w:rPr>
          <w:rFonts w:eastAsia="Calibri"/>
          <w:kern w:val="0"/>
          <w:sz w:val="20"/>
          <w:szCs w:val="20"/>
          <w:lang w:eastAsia="en-US" w:bidi="ar-SA"/>
        </w:rPr>
        <w:t xml:space="preserve"> эл. почта: </w:t>
      </w:r>
      <w:r w:rsidRPr="00CE6EEF">
        <w:rPr>
          <w:rFonts w:eastAsia="Calibri"/>
          <w:kern w:val="0"/>
          <w:sz w:val="20"/>
          <w:szCs w:val="20"/>
          <w:lang w:eastAsia="en-US" w:bidi="ar-SA"/>
        </w:rPr>
        <w:t>____________________</w:t>
      </w:r>
    </w:p>
    <w:p w14:paraId="0D8B6899" w14:textId="77777777" w:rsidR="006D7A00" w:rsidRPr="00D25C5B" w:rsidRDefault="006D7A00" w:rsidP="006D7A00">
      <w:pPr>
        <w:suppressAutoHyphens w:val="0"/>
        <w:spacing w:line="240" w:lineRule="auto"/>
        <w:ind w:firstLine="0"/>
        <w:jc w:val="left"/>
        <w:rPr>
          <w:rFonts w:eastAsia="Calibri"/>
          <w:kern w:val="0"/>
          <w:sz w:val="20"/>
          <w:szCs w:val="20"/>
          <w:lang w:eastAsia="en-US" w:bidi="ar-SA"/>
        </w:rPr>
      </w:pPr>
      <w:r w:rsidRPr="00D25C5B">
        <w:rPr>
          <w:rFonts w:eastAsia="Calibri"/>
          <w:b/>
          <w:kern w:val="0"/>
          <w:sz w:val="20"/>
          <w:szCs w:val="20"/>
          <w:lang w:eastAsia="en-US" w:bidi="ar-SA"/>
        </w:rPr>
        <w:t>Адрес склада покупателя</w:t>
      </w:r>
      <w:r w:rsidRPr="00CE6EEF">
        <w:rPr>
          <w:rFonts w:eastAsia="Calibri"/>
          <w:kern w:val="0"/>
          <w:sz w:val="20"/>
          <w:szCs w:val="20"/>
          <w:lang w:eastAsia="en-US" w:bidi="ar-SA"/>
        </w:rPr>
        <w:t xml:space="preserve">: </w:t>
      </w:r>
      <w:r w:rsidRPr="00CE6EEF">
        <w:rPr>
          <w:rFonts w:eastAsia="Times New Roman"/>
          <w:kern w:val="0"/>
          <w:sz w:val="20"/>
          <w:szCs w:val="20"/>
          <w:lang w:eastAsia="ru-RU" w:bidi="ar-SA"/>
        </w:rPr>
        <w:t>г. Краснодар, ул. Тополиная,19</w:t>
      </w:r>
    </w:p>
    <w:p w14:paraId="38387C17" w14:textId="77777777" w:rsidR="00CE6EEF" w:rsidRDefault="00CE6EEF" w:rsidP="006D7A00">
      <w:pPr>
        <w:suppressAutoHyphens w:val="0"/>
        <w:spacing w:line="240" w:lineRule="auto"/>
        <w:ind w:firstLine="0"/>
        <w:jc w:val="left"/>
        <w:rPr>
          <w:rFonts w:eastAsia="Calibri"/>
          <w:b/>
          <w:kern w:val="0"/>
          <w:sz w:val="20"/>
          <w:szCs w:val="20"/>
          <w:lang w:eastAsia="en-US" w:bidi="ar-SA"/>
        </w:rPr>
      </w:pPr>
    </w:p>
    <w:p w14:paraId="69FD5545" w14:textId="77777777" w:rsidR="006D7A00" w:rsidRPr="00D25C5B" w:rsidRDefault="006D7A00" w:rsidP="006D7A00">
      <w:pPr>
        <w:suppressAutoHyphens w:val="0"/>
        <w:spacing w:line="240" w:lineRule="auto"/>
        <w:ind w:firstLine="0"/>
        <w:jc w:val="left"/>
        <w:rPr>
          <w:rFonts w:eastAsia="Calibri"/>
          <w:b/>
          <w:kern w:val="0"/>
          <w:sz w:val="20"/>
          <w:szCs w:val="20"/>
          <w:lang w:eastAsia="en-US" w:bidi="ar-SA"/>
        </w:rPr>
      </w:pPr>
      <w:r w:rsidRPr="00D25C5B">
        <w:rPr>
          <w:rFonts w:eastAsia="Calibri"/>
          <w:b/>
          <w:kern w:val="0"/>
          <w:sz w:val="20"/>
          <w:szCs w:val="20"/>
          <w:lang w:eastAsia="en-US" w:bidi="ar-SA"/>
        </w:rPr>
        <w:t>Прошу поставить продукцию в следующем ассортименте:</w:t>
      </w:r>
    </w:p>
    <w:p w14:paraId="36BD2CE1" w14:textId="77777777" w:rsidR="006D7A00" w:rsidRPr="00D25C5B" w:rsidRDefault="006D7A00" w:rsidP="006D7A00">
      <w:pPr>
        <w:suppressAutoHyphens w:val="0"/>
        <w:spacing w:line="240" w:lineRule="auto"/>
        <w:ind w:firstLine="0"/>
        <w:jc w:val="left"/>
        <w:rPr>
          <w:rFonts w:ascii="Arial" w:eastAsia="Calibri" w:hAnsi="Arial" w:cs="Arial"/>
          <w:kern w:val="0"/>
          <w:sz w:val="22"/>
          <w:szCs w:val="22"/>
          <w:lang w:eastAsia="en-US"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160"/>
        <w:gridCol w:w="1380"/>
        <w:gridCol w:w="1300"/>
        <w:gridCol w:w="1390"/>
        <w:gridCol w:w="2517"/>
      </w:tblGrid>
      <w:tr w:rsidR="00CE6EEF" w:rsidRPr="00CE6EEF" w14:paraId="73215E1A" w14:textId="77777777" w:rsidTr="00CE6EEF">
        <w:tc>
          <w:tcPr>
            <w:tcW w:w="260" w:type="pct"/>
            <w:tcBorders>
              <w:top w:val="single" w:sz="4" w:space="0" w:color="auto"/>
              <w:left w:val="single" w:sz="4" w:space="0" w:color="auto"/>
              <w:bottom w:val="single" w:sz="4" w:space="0" w:color="auto"/>
              <w:right w:val="single" w:sz="4" w:space="0" w:color="auto"/>
            </w:tcBorders>
            <w:hideMark/>
          </w:tcPr>
          <w:p w14:paraId="126F9466" w14:textId="77777777" w:rsidR="00D25C5B" w:rsidRPr="00D25C5B" w:rsidRDefault="00CE6EEF" w:rsidP="00CE6EEF">
            <w:pPr>
              <w:suppressAutoHyphens w:val="0"/>
              <w:spacing w:line="240" w:lineRule="auto"/>
              <w:ind w:firstLine="0"/>
              <w:jc w:val="left"/>
              <w:rPr>
                <w:rFonts w:eastAsia="Calibri"/>
                <w:b/>
                <w:kern w:val="0"/>
                <w:sz w:val="20"/>
                <w:szCs w:val="20"/>
                <w:lang w:eastAsia="en-US" w:bidi="ar-SA"/>
              </w:rPr>
            </w:pPr>
            <w:r w:rsidRPr="00D25C5B">
              <w:rPr>
                <w:rFonts w:eastAsia="Calibri"/>
                <w:b/>
                <w:kern w:val="0"/>
                <w:sz w:val="20"/>
                <w:szCs w:val="20"/>
                <w:lang w:eastAsia="en-US" w:bidi="ar-SA"/>
              </w:rPr>
              <w:t>№ п/п</w:t>
            </w:r>
          </w:p>
        </w:tc>
        <w:tc>
          <w:tcPr>
            <w:tcW w:w="1537" w:type="pct"/>
            <w:tcBorders>
              <w:top w:val="single" w:sz="4" w:space="0" w:color="auto"/>
              <w:left w:val="single" w:sz="4" w:space="0" w:color="auto"/>
              <w:bottom w:val="single" w:sz="4" w:space="0" w:color="auto"/>
              <w:right w:val="single" w:sz="4" w:space="0" w:color="auto"/>
            </w:tcBorders>
            <w:hideMark/>
          </w:tcPr>
          <w:p w14:paraId="5D9CCCAB" w14:textId="77777777" w:rsidR="00D25C5B" w:rsidRPr="00D25C5B" w:rsidRDefault="00CE6EEF" w:rsidP="006D7A00">
            <w:pPr>
              <w:suppressAutoHyphens w:val="0"/>
              <w:spacing w:line="240" w:lineRule="auto"/>
              <w:ind w:firstLine="0"/>
              <w:jc w:val="center"/>
              <w:rPr>
                <w:rFonts w:eastAsia="Calibri"/>
                <w:b/>
                <w:kern w:val="0"/>
                <w:sz w:val="20"/>
                <w:szCs w:val="20"/>
                <w:lang w:eastAsia="en-US" w:bidi="ar-SA"/>
              </w:rPr>
            </w:pPr>
            <w:r w:rsidRPr="00CE6EEF">
              <w:rPr>
                <w:rFonts w:eastAsia="Calibri"/>
                <w:b/>
                <w:kern w:val="0"/>
                <w:sz w:val="20"/>
                <w:szCs w:val="20"/>
                <w:lang w:eastAsia="en-US" w:bidi="ar-SA"/>
              </w:rPr>
              <w:t>Наименование/Характеристики</w:t>
            </w:r>
          </w:p>
        </w:tc>
        <w:tc>
          <w:tcPr>
            <w:tcW w:w="671" w:type="pct"/>
            <w:tcBorders>
              <w:top w:val="single" w:sz="4" w:space="0" w:color="auto"/>
              <w:left w:val="single" w:sz="4" w:space="0" w:color="auto"/>
              <w:bottom w:val="single" w:sz="4" w:space="0" w:color="auto"/>
              <w:right w:val="single" w:sz="4" w:space="0" w:color="auto"/>
            </w:tcBorders>
            <w:hideMark/>
          </w:tcPr>
          <w:p w14:paraId="63649E20" w14:textId="77777777" w:rsidR="00D25C5B" w:rsidRPr="00D25C5B" w:rsidRDefault="00CE6EEF" w:rsidP="00CE6EEF">
            <w:pPr>
              <w:suppressAutoHyphens w:val="0"/>
              <w:spacing w:line="240" w:lineRule="auto"/>
              <w:ind w:firstLine="0"/>
              <w:jc w:val="center"/>
              <w:rPr>
                <w:rFonts w:eastAsia="Calibri"/>
                <w:b/>
                <w:kern w:val="0"/>
                <w:sz w:val="20"/>
                <w:szCs w:val="20"/>
                <w:lang w:eastAsia="en-US" w:bidi="ar-SA"/>
              </w:rPr>
            </w:pPr>
            <w:r w:rsidRPr="00D25C5B">
              <w:rPr>
                <w:rFonts w:eastAsia="Calibri"/>
                <w:b/>
                <w:kern w:val="0"/>
                <w:sz w:val="20"/>
                <w:szCs w:val="20"/>
                <w:lang w:eastAsia="en-US" w:bidi="ar-SA"/>
              </w:rPr>
              <w:t>Количество</w:t>
            </w:r>
          </w:p>
        </w:tc>
        <w:tc>
          <w:tcPr>
            <w:tcW w:w="632" w:type="pct"/>
            <w:tcBorders>
              <w:top w:val="single" w:sz="4" w:space="0" w:color="auto"/>
              <w:left w:val="single" w:sz="4" w:space="0" w:color="auto"/>
              <w:bottom w:val="single" w:sz="4" w:space="0" w:color="auto"/>
              <w:right w:val="single" w:sz="4" w:space="0" w:color="auto"/>
            </w:tcBorders>
            <w:hideMark/>
          </w:tcPr>
          <w:p w14:paraId="261321F2" w14:textId="77777777" w:rsidR="00CE6EEF" w:rsidRPr="00CE6EEF" w:rsidRDefault="00CE6EEF" w:rsidP="00CE6EEF">
            <w:pPr>
              <w:suppressAutoHyphens w:val="0"/>
              <w:spacing w:line="240" w:lineRule="auto"/>
              <w:ind w:firstLine="0"/>
              <w:jc w:val="left"/>
              <w:rPr>
                <w:rFonts w:eastAsia="Calibri"/>
                <w:b/>
                <w:kern w:val="0"/>
                <w:sz w:val="20"/>
                <w:szCs w:val="20"/>
                <w:lang w:eastAsia="en-US" w:bidi="ar-SA"/>
              </w:rPr>
            </w:pPr>
            <w:r w:rsidRPr="00D25C5B">
              <w:rPr>
                <w:rFonts w:eastAsia="Calibri"/>
                <w:b/>
                <w:kern w:val="0"/>
                <w:sz w:val="20"/>
                <w:szCs w:val="20"/>
                <w:lang w:eastAsia="en-US" w:bidi="ar-SA"/>
              </w:rPr>
              <w:t xml:space="preserve">Ед. </w:t>
            </w:r>
          </w:p>
          <w:p w14:paraId="4709FF1B" w14:textId="77777777" w:rsidR="00D25C5B" w:rsidRPr="00D25C5B" w:rsidRDefault="00CE6EEF" w:rsidP="00CE6EEF">
            <w:pPr>
              <w:suppressAutoHyphens w:val="0"/>
              <w:spacing w:line="240" w:lineRule="auto"/>
              <w:ind w:firstLine="0"/>
              <w:jc w:val="left"/>
              <w:rPr>
                <w:rFonts w:eastAsia="Calibri"/>
                <w:b/>
                <w:kern w:val="0"/>
                <w:sz w:val="20"/>
                <w:szCs w:val="20"/>
                <w:lang w:eastAsia="en-US" w:bidi="ar-SA"/>
              </w:rPr>
            </w:pPr>
            <w:r w:rsidRPr="00D25C5B">
              <w:rPr>
                <w:rFonts w:eastAsia="Calibri"/>
                <w:b/>
                <w:kern w:val="0"/>
                <w:sz w:val="20"/>
                <w:szCs w:val="20"/>
                <w:lang w:eastAsia="en-US" w:bidi="ar-SA"/>
              </w:rPr>
              <w:t>измерения</w:t>
            </w:r>
          </w:p>
        </w:tc>
        <w:tc>
          <w:tcPr>
            <w:tcW w:w="676" w:type="pct"/>
            <w:tcBorders>
              <w:top w:val="single" w:sz="4" w:space="0" w:color="auto"/>
              <w:left w:val="single" w:sz="4" w:space="0" w:color="auto"/>
              <w:bottom w:val="single" w:sz="4" w:space="0" w:color="auto"/>
              <w:right w:val="single" w:sz="4" w:space="0" w:color="auto"/>
            </w:tcBorders>
            <w:hideMark/>
          </w:tcPr>
          <w:p w14:paraId="658C7F81" w14:textId="77777777" w:rsidR="00CE6EEF" w:rsidRDefault="00CE6EEF" w:rsidP="00CE6EEF">
            <w:pPr>
              <w:suppressAutoHyphens w:val="0"/>
              <w:spacing w:line="240" w:lineRule="auto"/>
              <w:ind w:firstLine="0"/>
              <w:jc w:val="left"/>
              <w:rPr>
                <w:rFonts w:eastAsia="Calibri"/>
                <w:b/>
                <w:kern w:val="0"/>
                <w:sz w:val="20"/>
                <w:szCs w:val="20"/>
                <w:lang w:eastAsia="en-US" w:bidi="ar-SA"/>
              </w:rPr>
            </w:pPr>
            <w:r w:rsidRPr="00D25C5B">
              <w:rPr>
                <w:rFonts w:eastAsia="Calibri"/>
                <w:b/>
                <w:kern w:val="0"/>
                <w:sz w:val="20"/>
                <w:szCs w:val="20"/>
                <w:lang w:eastAsia="en-US" w:bidi="ar-SA"/>
              </w:rPr>
              <w:t>Це</w:t>
            </w:r>
            <w:r w:rsidRPr="00CE6EEF">
              <w:rPr>
                <w:rFonts w:eastAsia="Calibri"/>
                <w:b/>
                <w:kern w:val="0"/>
                <w:sz w:val="20"/>
                <w:szCs w:val="20"/>
                <w:lang w:eastAsia="en-US" w:bidi="ar-SA"/>
              </w:rPr>
              <w:t>на с НДС,</w:t>
            </w:r>
          </w:p>
          <w:p w14:paraId="5A0469C1" w14:textId="77777777" w:rsidR="00D25C5B" w:rsidRPr="00D25C5B" w:rsidRDefault="00CE6EEF" w:rsidP="00CE6EEF">
            <w:pPr>
              <w:suppressAutoHyphens w:val="0"/>
              <w:spacing w:line="240" w:lineRule="auto"/>
              <w:ind w:firstLine="0"/>
              <w:jc w:val="left"/>
              <w:rPr>
                <w:rFonts w:eastAsia="Calibri"/>
                <w:b/>
                <w:kern w:val="0"/>
                <w:sz w:val="20"/>
                <w:szCs w:val="20"/>
                <w:lang w:eastAsia="en-US" w:bidi="ar-SA"/>
              </w:rPr>
            </w:pPr>
            <w:r w:rsidRPr="00CE6EEF">
              <w:rPr>
                <w:rFonts w:eastAsia="Calibri"/>
                <w:b/>
                <w:kern w:val="0"/>
                <w:sz w:val="20"/>
                <w:szCs w:val="20"/>
                <w:lang w:eastAsia="en-US" w:bidi="ar-SA"/>
              </w:rPr>
              <w:t>за ед.</w:t>
            </w:r>
            <w:r>
              <w:rPr>
                <w:rFonts w:eastAsia="Calibri"/>
                <w:b/>
                <w:kern w:val="0"/>
                <w:sz w:val="20"/>
                <w:szCs w:val="20"/>
                <w:lang w:eastAsia="en-US" w:bidi="ar-SA"/>
              </w:rPr>
              <w:t xml:space="preserve"> </w:t>
            </w:r>
            <w:r w:rsidRPr="00CE6EEF">
              <w:rPr>
                <w:rFonts w:eastAsia="Calibri"/>
                <w:b/>
                <w:kern w:val="0"/>
                <w:sz w:val="20"/>
                <w:szCs w:val="20"/>
                <w:lang w:eastAsia="en-US" w:bidi="ar-SA"/>
              </w:rPr>
              <w:t>евро</w:t>
            </w:r>
          </w:p>
        </w:tc>
        <w:tc>
          <w:tcPr>
            <w:tcW w:w="1225" w:type="pct"/>
            <w:tcBorders>
              <w:top w:val="single" w:sz="4" w:space="0" w:color="auto"/>
              <w:left w:val="single" w:sz="4" w:space="0" w:color="auto"/>
              <w:bottom w:val="single" w:sz="4" w:space="0" w:color="auto"/>
              <w:right w:val="single" w:sz="4" w:space="0" w:color="auto"/>
            </w:tcBorders>
            <w:hideMark/>
          </w:tcPr>
          <w:p w14:paraId="7659EE8C" w14:textId="77777777" w:rsidR="00D25C5B" w:rsidRPr="00D25C5B" w:rsidRDefault="00CE6EEF" w:rsidP="00CE6EEF">
            <w:pPr>
              <w:suppressAutoHyphens w:val="0"/>
              <w:spacing w:line="240" w:lineRule="auto"/>
              <w:ind w:firstLine="0"/>
              <w:jc w:val="left"/>
              <w:rPr>
                <w:rFonts w:eastAsia="Calibri"/>
                <w:b/>
                <w:kern w:val="0"/>
                <w:sz w:val="20"/>
                <w:szCs w:val="20"/>
                <w:lang w:eastAsia="en-US" w:bidi="ar-SA"/>
              </w:rPr>
            </w:pPr>
            <w:r w:rsidRPr="00CE6EEF">
              <w:rPr>
                <w:rFonts w:eastAsia="Calibri"/>
                <w:b/>
                <w:kern w:val="0"/>
                <w:sz w:val="20"/>
                <w:szCs w:val="20"/>
                <w:lang w:eastAsia="en-US" w:bidi="ar-SA"/>
              </w:rPr>
              <w:t>Общая с</w:t>
            </w:r>
            <w:r w:rsidRPr="00D25C5B">
              <w:rPr>
                <w:rFonts w:eastAsia="Calibri"/>
                <w:b/>
                <w:kern w:val="0"/>
                <w:sz w:val="20"/>
                <w:szCs w:val="20"/>
                <w:lang w:eastAsia="en-US" w:bidi="ar-SA"/>
              </w:rPr>
              <w:t>умма, евро с НДС</w:t>
            </w:r>
          </w:p>
        </w:tc>
      </w:tr>
      <w:tr w:rsidR="00CE6EEF" w:rsidRPr="00CE6EEF" w14:paraId="45A44177" w14:textId="77777777" w:rsidTr="00CE6EEF">
        <w:tc>
          <w:tcPr>
            <w:tcW w:w="260" w:type="pct"/>
            <w:tcBorders>
              <w:top w:val="single" w:sz="4" w:space="0" w:color="auto"/>
              <w:left w:val="single" w:sz="4" w:space="0" w:color="auto"/>
              <w:bottom w:val="single" w:sz="4" w:space="0" w:color="auto"/>
              <w:right w:val="single" w:sz="4" w:space="0" w:color="auto"/>
            </w:tcBorders>
          </w:tcPr>
          <w:p w14:paraId="6224055A" w14:textId="77777777" w:rsidR="00D25C5B" w:rsidRPr="00D25C5B" w:rsidRDefault="00CE6EEF" w:rsidP="00CE6EEF">
            <w:pPr>
              <w:suppressAutoHyphens w:val="0"/>
              <w:spacing w:line="240" w:lineRule="auto"/>
              <w:ind w:firstLine="0"/>
              <w:jc w:val="left"/>
              <w:rPr>
                <w:rFonts w:eastAsia="Calibri"/>
                <w:kern w:val="0"/>
                <w:sz w:val="20"/>
                <w:szCs w:val="20"/>
                <w:lang w:eastAsia="en-US" w:bidi="ar-SA"/>
              </w:rPr>
            </w:pPr>
            <w:r w:rsidRPr="00D25C5B">
              <w:rPr>
                <w:rFonts w:eastAsia="Calibri"/>
                <w:kern w:val="0"/>
                <w:sz w:val="20"/>
                <w:szCs w:val="20"/>
                <w:lang w:eastAsia="en-US" w:bidi="ar-SA"/>
              </w:rPr>
              <w:t>1</w:t>
            </w:r>
          </w:p>
        </w:tc>
        <w:tc>
          <w:tcPr>
            <w:tcW w:w="1537" w:type="pct"/>
            <w:tcBorders>
              <w:top w:val="single" w:sz="4" w:space="0" w:color="auto"/>
              <w:left w:val="single" w:sz="4" w:space="0" w:color="auto"/>
              <w:bottom w:val="single" w:sz="4" w:space="0" w:color="auto"/>
              <w:right w:val="single" w:sz="4" w:space="0" w:color="auto"/>
            </w:tcBorders>
          </w:tcPr>
          <w:p w14:paraId="1AEE3BEB" w14:textId="77777777" w:rsidR="00D25C5B" w:rsidRPr="00D25C5B" w:rsidRDefault="00D25C5B" w:rsidP="00CE6EEF">
            <w:pPr>
              <w:suppressAutoHyphens w:val="0"/>
              <w:spacing w:line="240" w:lineRule="auto"/>
              <w:ind w:firstLine="0"/>
              <w:jc w:val="left"/>
              <w:rPr>
                <w:rFonts w:eastAsia="Calibri"/>
                <w:kern w:val="0"/>
                <w:sz w:val="20"/>
                <w:szCs w:val="20"/>
                <w:lang w:eastAsia="en-US" w:bidi="ar-SA"/>
              </w:rPr>
            </w:pPr>
          </w:p>
        </w:tc>
        <w:tc>
          <w:tcPr>
            <w:tcW w:w="671" w:type="pct"/>
            <w:tcBorders>
              <w:top w:val="single" w:sz="4" w:space="0" w:color="auto"/>
              <w:left w:val="single" w:sz="4" w:space="0" w:color="auto"/>
              <w:bottom w:val="single" w:sz="4" w:space="0" w:color="auto"/>
              <w:right w:val="single" w:sz="4" w:space="0" w:color="auto"/>
            </w:tcBorders>
          </w:tcPr>
          <w:p w14:paraId="407D6144" w14:textId="77777777" w:rsidR="00D25C5B" w:rsidRPr="00D25C5B" w:rsidRDefault="00D25C5B" w:rsidP="00CE6EEF">
            <w:pPr>
              <w:suppressAutoHyphens w:val="0"/>
              <w:spacing w:line="240" w:lineRule="auto"/>
              <w:ind w:firstLine="0"/>
              <w:jc w:val="left"/>
              <w:rPr>
                <w:rFonts w:eastAsia="Calibri"/>
                <w:kern w:val="0"/>
                <w:sz w:val="20"/>
                <w:szCs w:val="20"/>
                <w:lang w:eastAsia="en-US" w:bidi="ar-SA"/>
              </w:rPr>
            </w:pPr>
          </w:p>
        </w:tc>
        <w:tc>
          <w:tcPr>
            <w:tcW w:w="632" w:type="pct"/>
            <w:tcBorders>
              <w:top w:val="single" w:sz="4" w:space="0" w:color="auto"/>
              <w:left w:val="single" w:sz="4" w:space="0" w:color="auto"/>
              <w:bottom w:val="single" w:sz="4" w:space="0" w:color="auto"/>
              <w:right w:val="single" w:sz="4" w:space="0" w:color="auto"/>
            </w:tcBorders>
          </w:tcPr>
          <w:p w14:paraId="25093EB4" w14:textId="77777777" w:rsidR="00D25C5B" w:rsidRPr="00D25C5B" w:rsidRDefault="00D25C5B" w:rsidP="00CE6EEF">
            <w:pPr>
              <w:suppressAutoHyphens w:val="0"/>
              <w:spacing w:line="240" w:lineRule="auto"/>
              <w:ind w:firstLine="0"/>
              <w:jc w:val="left"/>
              <w:rPr>
                <w:rFonts w:eastAsia="Calibri"/>
                <w:kern w:val="0"/>
                <w:sz w:val="20"/>
                <w:szCs w:val="20"/>
                <w:lang w:eastAsia="en-US" w:bidi="ar-SA"/>
              </w:rPr>
            </w:pPr>
          </w:p>
        </w:tc>
        <w:tc>
          <w:tcPr>
            <w:tcW w:w="676" w:type="pct"/>
            <w:tcBorders>
              <w:top w:val="single" w:sz="4" w:space="0" w:color="auto"/>
              <w:left w:val="single" w:sz="4" w:space="0" w:color="auto"/>
              <w:bottom w:val="single" w:sz="4" w:space="0" w:color="auto"/>
              <w:right w:val="single" w:sz="4" w:space="0" w:color="auto"/>
            </w:tcBorders>
          </w:tcPr>
          <w:p w14:paraId="6EB7406D" w14:textId="77777777" w:rsidR="00D25C5B" w:rsidRPr="00D25C5B" w:rsidRDefault="00D25C5B" w:rsidP="00CE6EEF">
            <w:pPr>
              <w:suppressAutoHyphens w:val="0"/>
              <w:spacing w:line="240" w:lineRule="auto"/>
              <w:ind w:firstLine="0"/>
              <w:jc w:val="left"/>
              <w:rPr>
                <w:rFonts w:eastAsia="Calibri"/>
                <w:kern w:val="0"/>
                <w:sz w:val="20"/>
                <w:szCs w:val="20"/>
                <w:lang w:eastAsia="en-US" w:bidi="ar-SA"/>
              </w:rPr>
            </w:pPr>
          </w:p>
        </w:tc>
        <w:tc>
          <w:tcPr>
            <w:tcW w:w="1225" w:type="pct"/>
            <w:tcBorders>
              <w:top w:val="single" w:sz="4" w:space="0" w:color="auto"/>
              <w:left w:val="single" w:sz="4" w:space="0" w:color="auto"/>
              <w:bottom w:val="single" w:sz="4" w:space="0" w:color="auto"/>
              <w:right w:val="single" w:sz="4" w:space="0" w:color="auto"/>
            </w:tcBorders>
          </w:tcPr>
          <w:p w14:paraId="072F88EB" w14:textId="77777777" w:rsidR="00D25C5B" w:rsidRPr="00D25C5B" w:rsidRDefault="00D25C5B" w:rsidP="00CE6EEF">
            <w:pPr>
              <w:suppressAutoHyphens w:val="0"/>
              <w:spacing w:line="240" w:lineRule="auto"/>
              <w:ind w:firstLine="0"/>
              <w:jc w:val="left"/>
              <w:rPr>
                <w:rFonts w:eastAsia="Calibri"/>
                <w:kern w:val="0"/>
                <w:sz w:val="20"/>
                <w:szCs w:val="20"/>
                <w:lang w:eastAsia="en-US" w:bidi="ar-SA"/>
              </w:rPr>
            </w:pPr>
          </w:p>
        </w:tc>
      </w:tr>
      <w:tr w:rsidR="00CE6EEF" w:rsidRPr="00CE6EEF" w14:paraId="6D473A0B" w14:textId="77777777" w:rsidTr="00CE6EEF">
        <w:tc>
          <w:tcPr>
            <w:tcW w:w="260" w:type="pct"/>
            <w:tcBorders>
              <w:top w:val="single" w:sz="4" w:space="0" w:color="auto"/>
              <w:left w:val="single" w:sz="4" w:space="0" w:color="auto"/>
              <w:bottom w:val="single" w:sz="4" w:space="0" w:color="auto"/>
              <w:right w:val="single" w:sz="4" w:space="0" w:color="auto"/>
            </w:tcBorders>
            <w:hideMark/>
          </w:tcPr>
          <w:p w14:paraId="49703E82" w14:textId="77777777" w:rsidR="00D25C5B" w:rsidRPr="00D25C5B" w:rsidRDefault="00CE6EEF" w:rsidP="00CE6EEF">
            <w:pPr>
              <w:suppressAutoHyphens w:val="0"/>
              <w:spacing w:line="240" w:lineRule="auto"/>
              <w:ind w:firstLine="0"/>
              <w:jc w:val="left"/>
              <w:rPr>
                <w:rFonts w:eastAsia="Calibri"/>
                <w:kern w:val="0"/>
                <w:sz w:val="20"/>
                <w:szCs w:val="20"/>
                <w:lang w:eastAsia="en-US" w:bidi="ar-SA"/>
              </w:rPr>
            </w:pPr>
            <w:r w:rsidRPr="00D25C5B">
              <w:rPr>
                <w:rFonts w:eastAsia="Calibri"/>
                <w:kern w:val="0"/>
                <w:sz w:val="20"/>
                <w:szCs w:val="20"/>
                <w:lang w:eastAsia="en-US" w:bidi="ar-SA"/>
              </w:rPr>
              <w:t>2</w:t>
            </w:r>
          </w:p>
        </w:tc>
        <w:tc>
          <w:tcPr>
            <w:tcW w:w="1537" w:type="pct"/>
            <w:tcBorders>
              <w:top w:val="single" w:sz="4" w:space="0" w:color="auto"/>
              <w:left w:val="single" w:sz="4" w:space="0" w:color="auto"/>
              <w:bottom w:val="single" w:sz="4" w:space="0" w:color="auto"/>
              <w:right w:val="single" w:sz="4" w:space="0" w:color="auto"/>
            </w:tcBorders>
          </w:tcPr>
          <w:p w14:paraId="721AD79E" w14:textId="77777777" w:rsidR="00D25C5B" w:rsidRPr="00D25C5B" w:rsidRDefault="00D25C5B" w:rsidP="00CE6EEF">
            <w:pPr>
              <w:suppressAutoHyphens w:val="0"/>
              <w:spacing w:line="240" w:lineRule="auto"/>
              <w:ind w:firstLine="0"/>
              <w:jc w:val="left"/>
              <w:rPr>
                <w:rFonts w:eastAsia="Calibri"/>
                <w:kern w:val="0"/>
                <w:sz w:val="20"/>
                <w:szCs w:val="20"/>
                <w:lang w:eastAsia="en-US" w:bidi="ar-SA"/>
              </w:rPr>
            </w:pPr>
          </w:p>
        </w:tc>
        <w:tc>
          <w:tcPr>
            <w:tcW w:w="671" w:type="pct"/>
            <w:tcBorders>
              <w:top w:val="single" w:sz="4" w:space="0" w:color="auto"/>
              <w:left w:val="single" w:sz="4" w:space="0" w:color="auto"/>
              <w:bottom w:val="single" w:sz="4" w:space="0" w:color="auto"/>
              <w:right w:val="single" w:sz="4" w:space="0" w:color="auto"/>
            </w:tcBorders>
          </w:tcPr>
          <w:p w14:paraId="0ACEB2CD" w14:textId="77777777" w:rsidR="00D25C5B" w:rsidRPr="00D25C5B" w:rsidRDefault="00D25C5B" w:rsidP="00CE6EEF">
            <w:pPr>
              <w:suppressAutoHyphens w:val="0"/>
              <w:spacing w:line="240" w:lineRule="auto"/>
              <w:ind w:firstLine="0"/>
              <w:jc w:val="left"/>
              <w:rPr>
                <w:rFonts w:eastAsia="Calibri"/>
                <w:kern w:val="0"/>
                <w:sz w:val="20"/>
                <w:szCs w:val="20"/>
                <w:lang w:eastAsia="en-US" w:bidi="ar-SA"/>
              </w:rPr>
            </w:pPr>
          </w:p>
        </w:tc>
        <w:tc>
          <w:tcPr>
            <w:tcW w:w="632" w:type="pct"/>
            <w:tcBorders>
              <w:top w:val="single" w:sz="4" w:space="0" w:color="auto"/>
              <w:left w:val="single" w:sz="4" w:space="0" w:color="auto"/>
              <w:bottom w:val="single" w:sz="4" w:space="0" w:color="auto"/>
              <w:right w:val="single" w:sz="4" w:space="0" w:color="auto"/>
            </w:tcBorders>
          </w:tcPr>
          <w:p w14:paraId="36AE1340" w14:textId="77777777" w:rsidR="00D25C5B" w:rsidRPr="00D25C5B" w:rsidRDefault="00D25C5B" w:rsidP="00CE6EEF">
            <w:pPr>
              <w:suppressAutoHyphens w:val="0"/>
              <w:spacing w:line="240" w:lineRule="auto"/>
              <w:ind w:firstLine="0"/>
              <w:jc w:val="left"/>
              <w:rPr>
                <w:rFonts w:eastAsia="Calibri"/>
                <w:kern w:val="0"/>
                <w:sz w:val="20"/>
                <w:szCs w:val="20"/>
                <w:lang w:eastAsia="en-US" w:bidi="ar-SA"/>
              </w:rPr>
            </w:pPr>
          </w:p>
        </w:tc>
        <w:tc>
          <w:tcPr>
            <w:tcW w:w="676" w:type="pct"/>
            <w:tcBorders>
              <w:top w:val="single" w:sz="4" w:space="0" w:color="auto"/>
              <w:left w:val="single" w:sz="4" w:space="0" w:color="auto"/>
              <w:bottom w:val="single" w:sz="4" w:space="0" w:color="auto"/>
              <w:right w:val="single" w:sz="4" w:space="0" w:color="auto"/>
            </w:tcBorders>
          </w:tcPr>
          <w:p w14:paraId="4F25619B" w14:textId="77777777" w:rsidR="00D25C5B" w:rsidRPr="00D25C5B" w:rsidRDefault="00D25C5B" w:rsidP="00CE6EEF">
            <w:pPr>
              <w:suppressAutoHyphens w:val="0"/>
              <w:spacing w:line="240" w:lineRule="auto"/>
              <w:ind w:firstLine="0"/>
              <w:jc w:val="left"/>
              <w:rPr>
                <w:rFonts w:eastAsia="Calibri"/>
                <w:kern w:val="0"/>
                <w:sz w:val="20"/>
                <w:szCs w:val="20"/>
                <w:lang w:eastAsia="en-US" w:bidi="ar-SA"/>
              </w:rPr>
            </w:pPr>
          </w:p>
        </w:tc>
        <w:tc>
          <w:tcPr>
            <w:tcW w:w="1225" w:type="pct"/>
            <w:tcBorders>
              <w:top w:val="single" w:sz="4" w:space="0" w:color="auto"/>
              <w:left w:val="single" w:sz="4" w:space="0" w:color="auto"/>
              <w:bottom w:val="single" w:sz="4" w:space="0" w:color="auto"/>
              <w:right w:val="single" w:sz="4" w:space="0" w:color="auto"/>
            </w:tcBorders>
          </w:tcPr>
          <w:p w14:paraId="681E4B9A" w14:textId="77777777" w:rsidR="00D25C5B" w:rsidRPr="00D25C5B" w:rsidRDefault="00D25C5B" w:rsidP="00CE6EEF">
            <w:pPr>
              <w:suppressAutoHyphens w:val="0"/>
              <w:spacing w:line="240" w:lineRule="auto"/>
              <w:ind w:firstLine="0"/>
              <w:jc w:val="left"/>
              <w:rPr>
                <w:rFonts w:eastAsia="Calibri"/>
                <w:kern w:val="0"/>
                <w:sz w:val="20"/>
                <w:szCs w:val="20"/>
                <w:lang w:eastAsia="en-US" w:bidi="ar-SA"/>
              </w:rPr>
            </w:pPr>
          </w:p>
        </w:tc>
      </w:tr>
      <w:tr w:rsidR="00CE6EEF" w:rsidRPr="00CE6EEF" w14:paraId="0B55B332" w14:textId="77777777" w:rsidTr="00CE6EEF">
        <w:tc>
          <w:tcPr>
            <w:tcW w:w="260" w:type="pct"/>
            <w:tcBorders>
              <w:top w:val="single" w:sz="4" w:space="0" w:color="auto"/>
              <w:left w:val="single" w:sz="4" w:space="0" w:color="auto"/>
              <w:bottom w:val="single" w:sz="4" w:space="0" w:color="auto"/>
              <w:right w:val="single" w:sz="4" w:space="0" w:color="auto"/>
            </w:tcBorders>
            <w:hideMark/>
          </w:tcPr>
          <w:p w14:paraId="608AB5CD" w14:textId="77777777" w:rsidR="00D25C5B" w:rsidRPr="00D25C5B" w:rsidRDefault="00CE6EEF" w:rsidP="00CE6EEF">
            <w:pPr>
              <w:suppressAutoHyphens w:val="0"/>
              <w:spacing w:line="240" w:lineRule="auto"/>
              <w:ind w:firstLine="0"/>
              <w:jc w:val="left"/>
              <w:rPr>
                <w:rFonts w:eastAsia="Calibri"/>
                <w:kern w:val="0"/>
                <w:sz w:val="20"/>
                <w:szCs w:val="20"/>
                <w:lang w:eastAsia="en-US" w:bidi="ar-SA"/>
              </w:rPr>
            </w:pPr>
            <w:r w:rsidRPr="00D25C5B">
              <w:rPr>
                <w:rFonts w:eastAsia="Calibri"/>
                <w:kern w:val="0"/>
                <w:sz w:val="20"/>
                <w:szCs w:val="20"/>
                <w:lang w:eastAsia="en-US" w:bidi="ar-SA"/>
              </w:rPr>
              <w:t>3</w:t>
            </w:r>
          </w:p>
        </w:tc>
        <w:tc>
          <w:tcPr>
            <w:tcW w:w="1537" w:type="pct"/>
            <w:tcBorders>
              <w:top w:val="single" w:sz="4" w:space="0" w:color="auto"/>
              <w:left w:val="single" w:sz="4" w:space="0" w:color="auto"/>
              <w:bottom w:val="single" w:sz="4" w:space="0" w:color="auto"/>
              <w:right w:val="single" w:sz="4" w:space="0" w:color="auto"/>
            </w:tcBorders>
          </w:tcPr>
          <w:p w14:paraId="446D526A" w14:textId="77777777" w:rsidR="00D25C5B" w:rsidRPr="00D25C5B" w:rsidRDefault="00D25C5B" w:rsidP="00CE6EEF">
            <w:pPr>
              <w:suppressAutoHyphens w:val="0"/>
              <w:spacing w:line="240" w:lineRule="auto"/>
              <w:ind w:firstLine="0"/>
              <w:jc w:val="left"/>
              <w:rPr>
                <w:rFonts w:eastAsia="Calibri"/>
                <w:kern w:val="0"/>
                <w:sz w:val="20"/>
                <w:szCs w:val="20"/>
                <w:lang w:eastAsia="en-US" w:bidi="ar-SA"/>
              </w:rPr>
            </w:pPr>
          </w:p>
        </w:tc>
        <w:tc>
          <w:tcPr>
            <w:tcW w:w="671" w:type="pct"/>
            <w:tcBorders>
              <w:top w:val="single" w:sz="4" w:space="0" w:color="auto"/>
              <w:left w:val="single" w:sz="4" w:space="0" w:color="auto"/>
              <w:bottom w:val="single" w:sz="4" w:space="0" w:color="auto"/>
              <w:right w:val="single" w:sz="4" w:space="0" w:color="auto"/>
            </w:tcBorders>
          </w:tcPr>
          <w:p w14:paraId="30FF774A" w14:textId="77777777" w:rsidR="00D25C5B" w:rsidRPr="00D25C5B" w:rsidRDefault="00D25C5B" w:rsidP="00CE6EEF">
            <w:pPr>
              <w:suppressAutoHyphens w:val="0"/>
              <w:spacing w:line="240" w:lineRule="auto"/>
              <w:ind w:firstLine="0"/>
              <w:jc w:val="left"/>
              <w:rPr>
                <w:rFonts w:eastAsia="Calibri"/>
                <w:kern w:val="0"/>
                <w:sz w:val="20"/>
                <w:szCs w:val="20"/>
                <w:lang w:eastAsia="en-US" w:bidi="ar-SA"/>
              </w:rPr>
            </w:pPr>
          </w:p>
        </w:tc>
        <w:tc>
          <w:tcPr>
            <w:tcW w:w="632" w:type="pct"/>
            <w:tcBorders>
              <w:top w:val="single" w:sz="4" w:space="0" w:color="auto"/>
              <w:left w:val="single" w:sz="4" w:space="0" w:color="auto"/>
              <w:bottom w:val="single" w:sz="4" w:space="0" w:color="auto"/>
              <w:right w:val="single" w:sz="4" w:space="0" w:color="auto"/>
            </w:tcBorders>
          </w:tcPr>
          <w:p w14:paraId="53900FFF" w14:textId="77777777" w:rsidR="00D25C5B" w:rsidRPr="00D25C5B" w:rsidRDefault="00D25C5B" w:rsidP="00CE6EEF">
            <w:pPr>
              <w:suppressAutoHyphens w:val="0"/>
              <w:spacing w:line="240" w:lineRule="auto"/>
              <w:ind w:firstLine="0"/>
              <w:jc w:val="left"/>
              <w:rPr>
                <w:rFonts w:eastAsia="Calibri"/>
                <w:kern w:val="0"/>
                <w:sz w:val="20"/>
                <w:szCs w:val="20"/>
                <w:lang w:eastAsia="en-US" w:bidi="ar-SA"/>
              </w:rPr>
            </w:pPr>
          </w:p>
        </w:tc>
        <w:tc>
          <w:tcPr>
            <w:tcW w:w="676" w:type="pct"/>
            <w:tcBorders>
              <w:top w:val="single" w:sz="4" w:space="0" w:color="auto"/>
              <w:left w:val="single" w:sz="4" w:space="0" w:color="auto"/>
              <w:bottom w:val="single" w:sz="4" w:space="0" w:color="auto"/>
              <w:right w:val="single" w:sz="4" w:space="0" w:color="auto"/>
            </w:tcBorders>
          </w:tcPr>
          <w:p w14:paraId="58C299BA" w14:textId="77777777" w:rsidR="00D25C5B" w:rsidRPr="00D25C5B" w:rsidRDefault="00D25C5B" w:rsidP="00CE6EEF">
            <w:pPr>
              <w:suppressAutoHyphens w:val="0"/>
              <w:spacing w:line="240" w:lineRule="auto"/>
              <w:ind w:firstLine="0"/>
              <w:jc w:val="left"/>
              <w:rPr>
                <w:rFonts w:eastAsia="Calibri"/>
                <w:kern w:val="0"/>
                <w:sz w:val="20"/>
                <w:szCs w:val="20"/>
                <w:lang w:eastAsia="en-US" w:bidi="ar-SA"/>
              </w:rPr>
            </w:pPr>
          </w:p>
        </w:tc>
        <w:tc>
          <w:tcPr>
            <w:tcW w:w="1225" w:type="pct"/>
            <w:tcBorders>
              <w:top w:val="single" w:sz="4" w:space="0" w:color="auto"/>
              <w:left w:val="single" w:sz="4" w:space="0" w:color="auto"/>
              <w:bottom w:val="single" w:sz="4" w:space="0" w:color="auto"/>
              <w:right w:val="single" w:sz="4" w:space="0" w:color="auto"/>
            </w:tcBorders>
          </w:tcPr>
          <w:p w14:paraId="3C906A95" w14:textId="77777777" w:rsidR="00D25C5B" w:rsidRPr="00D25C5B" w:rsidRDefault="00D25C5B" w:rsidP="00CE6EEF">
            <w:pPr>
              <w:suppressAutoHyphens w:val="0"/>
              <w:spacing w:line="240" w:lineRule="auto"/>
              <w:ind w:firstLine="0"/>
              <w:jc w:val="left"/>
              <w:rPr>
                <w:rFonts w:eastAsia="Calibri"/>
                <w:kern w:val="0"/>
                <w:sz w:val="20"/>
                <w:szCs w:val="20"/>
                <w:lang w:eastAsia="en-US" w:bidi="ar-SA"/>
              </w:rPr>
            </w:pPr>
          </w:p>
        </w:tc>
      </w:tr>
    </w:tbl>
    <w:p w14:paraId="71C82934" w14:textId="77777777" w:rsidR="006D7A00" w:rsidRDefault="006D7A00" w:rsidP="006D7A00">
      <w:pPr>
        <w:suppressAutoHyphens w:val="0"/>
        <w:spacing w:line="240" w:lineRule="auto"/>
        <w:ind w:firstLine="0"/>
        <w:jc w:val="left"/>
        <w:rPr>
          <w:rFonts w:ascii="Arial" w:eastAsia="Calibri" w:hAnsi="Arial" w:cs="Arial"/>
          <w:kern w:val="0"/>
          <w:sz w:val="22"/>
          <w:szCs w:val="22"/>
          <w:lang w:eastAsia="en-US" w:bidi="ar-SA"/>
        </w:rPr>
      </w:pPr>
    </w:p>
    <w:p w14:paraId="26E197E5" w14:textId="77777777" w:rsidR="00CE6EEF" w:rsidRPr="00CE6EEF" w:rsidRDefault="00CE6EEF" w:rsidP="00CE6EEF">
      <w:pPr>
        <w:suppressAutoHyphens w:val="0"/>
        <w:spacing w:line="240" w:lineRule="auto"/>
        <w:ind w:firstLine="0"/>
        <w:jc w:val="center"/>
        <w:rPr>
          <w:rFonts w:eastAsia="Times New Roman"/>
          <w:b/>
          <w:kern w:val="0"/>
          <w:sz w:val="20"/>
          <w:szCs w:val="20"/>
          <w:lang w:eastAsia="ru-RU" w:bidi="ar-SA"/>
        </w:rPr>
      </w:pPr>
      <w:r w:rsidRPr="00CE6EEF">
        <w:rPr>
          <w:rFonts w:eastAsia="Times New Roman"/>
          <w:b/>
          <w:kern w:val="0"/>
          <w:sz w:val="20"/>
          <w:szCs w:val="20"/>
          <w:lang w:eastAsia="ru-RU" w:bidi="ar-SA"/>
        </w:rPr>
        <w:t>ПОДПИСИ СТОРОН В СОГЛАСОВАНИИ ЗАЯВКИ</w:t>
      </w:r>
    </w:p>
    <w:p w14:paraId="378CE42A" w14:textId="77777777" w:rsidR="00CE6EEF" w:rsidRPr="00CE6EEF" w:rsidRDefault="00CE6EEF" w:rsidP="00CE6EEF">
      <w:pPr>
        <w:suppressAutoHyphens w:val="0"/>
        <w:spacing w:line="240" w:lineRule="auto"/>
        <w:ind w:firstLine="0"/>
        <w:jc w:val="center"/>
        <w:rPr>
          <w:rFonts w:eastAsia="Times New Roman"/>
          <w:b/>
          <w:kern w:val="0"/>
          <w:sz w:val="20"/>
          <w:szCs w:val="20"/>
          <w:lang w:eastAsia="ru-RU" w:bidi="ar-SA"/>
        </w:rPr>
      </w:pPr>
    </w:p>
    <w:p w14:paraId="3319ED09" w14:textId="77777777" w:rsidR="00CE6EEF" w:rsidRPr="00CE6EEF" w:rsidRDefault="00CE6EEF" w:rsidP="00CE6EEF">
      <w:pPr>
        <w:suppressAutoHyphens w:val="0"/>
        <w:spacing w:line="240" w:lineRule="auto"/>
        <w:ind w:firstLine="0"/>
        <w:rPr>
          <w:rFonts w:eastAsia="Times New Roman"/>
          <w:b/>
          <w:kern w:val="0"/>
          <w:sz w:val="20"/>
          <w:szCs w:val="20"/>
          <w:lang w:eastAsia="ru-RU" w:bidi="ar-SA"/>
        </w:rPr>
      </w:pPr>
      <w:r w:rsidRPr="00CE6EEF">
        <w:rPr>
          <w:rFonts w:eastAsia="Times New Roman"/>
          <w:b/>
          <w:kern w:val="0"/>
          <w:sz w:val="20"/>
          <w:szCs w:val="20"/>
          <w:lang w:eastAsia="ru-RU" w:bidi="ar-SA"/>
        </w:rPr>
        <w:t>Покупатель:</w:t>
      </w:r>
      <w:r w:rsidRPr="00CE6EEF">
        <w:rPr>
          <w:rFonts w:eastAsia="Times New Roman"/>
          <w:b/>
          <w:kern w:val="0"/>
          <w:sz w:val="20"/>
          <w:szCs w:val="20"/>
          <w:lang w:eastAsia="ru-RU" w:bidi="ar-SA"/>
        </w:rPr>
        <w:tab/>
        <w:t xml:space="preserve">                                                              Поставщик:</w:t>
      </w:r>
    </w:p>
    <w:tbl>
      <w:tblPr>
        <w:tblW w:w="10097" w:type="dxa"/>
        <w:tblInd w:w="-601" w:type="dxa"/>
        <w:tblLook w:val="04A0" w:firstRow="1" w:lastRow="0" w:firstColumn="1" w:lastColumn="0" w:noHBand="0" w:noVBand="1"/>
      </w:tblPr>
      <w:tblGrid>
        <w:gridCol w:w="5035"/>
        <w:gridCol w:w="5062"/>
      </w:tblGrid>
      <w:tr w:rsidR="00CE6EEF" w:rsidRPr="00CE6EEF" w14:paraId="184B3558" w14:textId="77777777" w:rsidTr="00CE6EEF">
        <w:trPr>
          <w:trHeight w:val="1400"/>
        </w:trPr>
        <w:tc>
          <w:tcPr>
            <w:tcW w:w="5035" w:type="dxa"/>
            <w:shd w:val="clear" w:color="auto" w:fill="auto"/>
          </w:tcPr>
          <w:p w14:paraId="04A73A94" w14:textId="77777777" w:rsidR="00CE6EEF" w:rsidRPr="00CE6EEF" w:rsidRDefault="00CE6EEF" w:rsidP="00CE6EEF">
            <w:pPr>
              <w:suppressAutoHyphens w:val="0"/>
              <w:spacing w:line="240" w:lineRule="auto"/>
              <w:ind w:firstLine="0"/>
              <w:jc w:val="left"/>
              <w:rPr>
                <w:rFonts w:eastAsia="Times New Roman"/>
                <w:kern w:val="0"/>
                <w:sz w:val="20"/>
                <w:szCs w:val="20"/>
                <w:lang w:eastAsia="ru-RU" w:bidi="ar-SA"/>
              </w:rPr>
            </w:pPr>
            <w:r w:rsidRPr="00CE6EEF">
              <w:rPr>
                <w:rFonts w:eastAsia="Times New Roman"/>
                <w:kern w:val="0"/>
                <w:sz w:val="20"/>
                <w:szCs w:val="20"/>
                <w:lang w:eastAsia="ru-RU" w:bidi="ar-SA"/>
              </w:rPr>
              <w:t xml:space="preserve">             __________________________</w:t>
            </w:r>
          </w:p>
          <w:p w14:paraId="1E7EFE1C" w14:textId="77777777" w:rsidR="00CE6EEF" w:rsidRPr="00CE6EEF" w:rsidRDefault="00CE6EEF" w:rsidP="00CE6EEF">
            <w:pPr>
              <w:suppressAutoHyphens w:val="0"/>
              <w:spacing w:line="240" w:lineRule="auto"/>
              <w:ind w:firstLine="0"/>
              <w:jc w:val="left"/>
              <w:rPr>
                <w:rFonts w:eastAsia="Times New Roman"/>
                <w:kern w:val="0"/>
                <w:sz w:val="20"/>
                <w:szCs w:val="20"/>
                <w:lang w:eastAsia="ru-RU" w:bidi="ar-SA"/>
              </w:rPr>
            </w:pPr>
            <w:r w:rsidRPr="00CE6EEF">
              <w:rPr>
                <w:rFonts w:eastAsia="Times New Roman"/>
                <w:kern w:val="0"/>
                <w:sz w:val="20"/>
                <w:szCs w:val="20"/>
                <w:lang w:eastAsia="ru-RU" w:bidi="ar-SA"/>
              </w:rPr>
              <w:t xml:space="preserve">             _______________________ </w:t>
            </w:r>
          </w:p>
          <w:p w14:paraId="08E73072" w14:textId="77777777" w:rsidR="00CE6EEF" w:rsidRPr="00CE6EEF" w:rsidRDefault="00CE6EEF" w:rsidP="00CE6EEF">
            <w:pPr>
              <w:suppressAutoHyphens w:val="0"/>
              <w:spacing w:line="240" w:lineRule="auto"/>
              <w:ind w:firstLine="0"/>
              <w:jc w:val="left"/>
              <w:rPr>
                <w:rFonts w:eastAsia="Times New Roman"/>
                <w:kern w:val="0"/>
                <w:sz w:val="14"/>
                <w:szCs w:val="14"/>
                <w:lang w:eastAsia="ru-RU" w:bidi="ar-SA"/>
              </w:rPr>
            </w:pPr>
            <w:r w:rsidRPr="00CE6EEF">
              <w:rPr>
                <w:rFonts w:eastAsia="Times New Roman"/>
                <w:kern w:val="0"/>
                <w:sz w:val="14"/>
                <w:szCs w:val="14"/>
                <w:lang w:eastAsia="ru-RU" w:bidi="ar-SA"/>
              </w:rPr>
              <w:t xml:space="preserve">                (подпись с расшифровкой уполномоченного лица Покупателя) </w:t>
            </w:r>
          </w:p>
          <w:p w14:paraId="283A48B4" w14:textId="77777777" w:rsidR="00CE6EEF" w:rsidRPr="00CE6EEF" w:rsidRDefault="00CE6EEF" w:rsidP="00CE6EEF">
            <w:pPr>
              <w:suppressAutoHyphens w:val="0"/>
              <w:spacing w:line="240" w:lineRule="auto"/>
              <w:ind w:firstLine="0"/>
              <w:jc w:val="left"/>
              <w:rPr>
                <w:rFonts w:eastAsia="Times New Roman"/>
                <w:kern w:val="0"/>
                <w:sz w:val="20"/>
                <w:szCs w:val="20"/>
                <w:lang w:eastAsia="ru-RU" w:bidi="ar-SA"/>
              </w:rPr>
            </w:pPr>
            <w:r w:rsidRPr="00CE6EEF">
              <w:rPr>
                <w:rFonts w:eastAsia="Times New Roman"/>
                <w:kern w:val="0"/>
                <w:sz w:val="14"/>
                <w:szCs w:val="14"/>
                <w:lang w:eastAsia="ru-RU" w:bidi="ar-SA"/>
              </w:rPr>
              <w:t xml:space="preserve">            </w:t>
            </w:r>
            <w:r>
              <w:rPr>
                <w:rFonts w:eastAsia="Times New Roman"/>
                <w:kern w:val="0"/>
                <w:sz w:val="14"/>
                <w:szCs w:val="14"/>
                <w:lang w:eastAsia="ru-RU" w:bidi="ar-SA"/>
              </w:rPr>
              <w:t xml:space="preserve">                </w:t>
            </w:r>
            <w:r w:rsidRPr="00CE6EEF">
              <w:rPr>
                <w:rFonts w:eastAsia="Times New Roman"/>
                <w:kern w:val="0"/>
                <w:sz w:val="14"/>
                <w:szCs w:val="14"/>
                <w:lang w:eastAsia="ru-RU" w:bidi="ar-SA"/>
              </w:rPr>
              <w:t>М.П.</w:t>
            </w:r>
          </w:p>
        </w:tc>
        <w:tc>
          <w:tcPr>
            <w:tcW w:w="5062" w:type="dxa"/>
            <w:shd w:val="clear" w:color="auto" w:fill="auto"/>
          </w:tcPr>
          <w:p w14:paraId="5F03D936" w14:textId="77777777" w:rsidR="00CE6EEF" w:rsidRPr="00CE6EEF" w:rsidRDefault="00CE6EEF" w:rsidP="00CE6EEF">
            <w:pPr>
              <w:suppressAutoHyphens w:val="0"/>
              <w:spacing w:line="240" w:lineRule="auto"/>
              <w:ind w:firstLine="0"/>
              <w:jc w:val="left"/>
              <w:rPr>
                <w:rFonts w:eastAsia="Times New Roman"/>
                <w:kern w:val="0"/>
                <w:sz w:val="20"/>
                <w:szCs w:val="20"/>
                <w:lang w:eastAsia="ru-RU" w:bidi="ar-SA"/>
              </w:rPr>
            </w:pPr>
            <w:r w:rsidRPr="00CE6EEF">
              <w:rPr>
                <w:rFonts w:eastAsia="Times New Roman"/>
                <w:kern w:val="0"/>
                <w:sz w:val="20"/>
                <w:szCs w:val="20"/>
                <w:lang w:eastAsia="ru-RU" w:bidi="ar-SA"/>
              </w:rPr>
              <w:t>________________________</w:t>
            </w:r>
          </w:p>
          <w:p w14:paraId="31B0D2D2" w14:textId="77777777" w:rsidR="00CE6EEF" w:rsidRPr="00CE6EEF" w:rsidRDefault="00CE6EEF" w:rsidP="00CE6EEF">
            <w:pPr>
              <w:suppressAutoHyphens w:val="0"/>
              <w:spacing w:line="240" w:lineRule="auto"/>
              <w:ind w:firstLine="0"/>
              <w:jc w:val="left"/>
              <w:rPr>
                <w:rFonts w:eastAsia="Times New Roman"/>
                <w:kern w:val="0"/>
                <w:sz w:val="20"/>
                <w:szCs w:val="20"/>
                <w:lang w:eastAsia="ru-RU" w:bidi="ar-SA"/>
              </w:rPr>
            </w:pPr>
            <w:r w:rsidRPr="00CE6EEF">
              <w:rPr>
                <w:rFonts w:eastAsia="Times New Roman"/>
                <w:kern w:val="0"/>
                <w:sz w:val="20"/>
                <w:szCs w:val="20"/>
                <w:lang w:eastAsia="ru-RU" w:bidi="ar-SA"/>
              </w:rPr>
              <w:t xml:space="preserve">_____________________ </w:t>
            </w:r>
          </w:p>
          <w:p w14:paraId="679492D6" w14:textId="77777777" w:rsidR="00CE6EEF" w:rsidRPr="00CE6EEF" w:rsidRDefault="00CE6EEF" w:rsidP="00CE6EEF">
            <w:pPr>
              <w:suppressAutoHyphens w:val="0"/>
              <w:spacing w:line="240" w:lineRule="auto"/>
              <w:ind w:firstLine="0"/>
              <w:jc w:val="left"/>
              <w:rPr>
                <w:rFonts w:eastAsia="Times New Roman"/>
                <w:kern w:val="0"/>
                <w:sz w:val="14"/>
                <w:szCs w:val="14"/>
                <w:lang w:eastAsia="ru-RU" w:bidi="ar-SA"/>
              </w:rPr>
            </w:pPr>
            <w:r w:rsidRPr="00CE6EEF">
              <w:rPr>
                <w:rFonts w:eastAsia="Times New Roman"/>
                <w:kern w:val="0"/>
                <w:sz w:val="14"/>
                <w:szCs w:val="14"/>
                <w:lang w:eastAsia="ru-RU" w:bidi="ar-SA"/>
              </w:rPr>
              <w:t xml:space="preserve">(подпись с расшифровкой уполномоченного лица Поставщика) </w:t>
            </w:r>
          </w:p>
          <w:p w14:paraId="49D1FFB2" w14:textId="77777777" w:rsidR="00CE6EEF" w:rsidRPr="00CE6EEF" w:rsidRDefault="00CE6EEF" w:rsidP="00CE6EEF">
            <w:pPr>
              <w:suppressAutoHyphens w:val="0"/>
              <w:spacing w:line="240" w:lineRule="auto"/>
              <w:ind w:firstLine="0"/>
              <w:jc w:val="left"/>
              <w:rPr>
                <w:rFonts w:eastAsia="Times New Roman"/>
                <w:kern w:val="0"/>
                <w:sz w:val="20"/>
                <w:szCs w:val="20"/>
                <w:lang w:eastAsia="ru-RU" w:bidi="ar-SA"/>
              </w:rPr>
            </w:pPr>
            <w:r w:rsidRPr="00CE6EEF">
              <w:rPr>
                <w:rFonts w:eastAsia="Times New Roman"/>
                <w:kern w:val="0"/>
                <w:sz w:val="14"/>
                <w:szCs w:val="14"/>
                <w:lang w:eastAsia="ru-RU" w:bidi="ar-SA"/>
              </w:rPr>
              <w:t>М.П.</w:t>
            </w:r>
          </w:p>
        </w:tc>
      </w:tr>
    </w:tbl>
    <w:p w14:paraId="184A371B" w14:textId="77777777" w:rsidR="00CE6EEF" w:rsidRDefault="00CE6EEF" w:rsidP="00CE6EEF">
      <w:pPr>
        <w:pBdr>
          <w:bottom w:val="single" w:sz="6" w:space="1" w:color="auto"/>
        </w:pBdr>
        <w:suppressAutoHyphens w:val="0"/>
        <w:spacing w:line="240" w:lineRule="auto"/>
        <w:ind w:firstLine="0"/>
        <w:jc w:val="left"/>
        <w:rPr>
          <w:rFonts w:eastAsia="Times New Roman"/>
          <w:kern w:val="0"/>
          <w:sz w:val="20"/>
          <w:szCs w:val="20"/>
          <w:lang w:eastAsia="ru-RU" w:bidi="ar-SA"/>
        </w:rPr>
      </w:pPr>
    </w:p>
    <w:p w14:paraId="7230BAE2" w14:textId="77777777" w:rsidR="00CE6EEF" w:rsidRPr="00FA2F6A" w:rsidRDefault="00CE6EEF" w:rsidP="00CE6EEF">
      <w:pPr>
        <w:suppressAutoHyphens w:val="0"/>
        <w:spacing w:line="240" w:lineRule="auto"/>
        <w:ind w:firstLine="0"/>
        <w:jc w:val="left"/>
        <w:rPr>
          <w:rFonts w:eastAsia="Times New Roman"/>
          <w:b/>
          <w:kern w:val="0"/>
          <w:sz w:val="20"/>
          <w:szCs w:val="20"/>
          <w:lang w:eastAsia="ru-RU" w:bidi="ar-SA"/>
        </w:rPr>
      </w:pPr>
      <w:r w:rsidRPr="00FA2F6A">
        <w:rPr>
          <w:rFonts w:eastAsia="Times New Roman"/>
          <w:b/>
          <w:kern w:val="0"/>
          <w:sz w:val="20"/>
          <w:szCs w:val="20"/>
          <w:lang w:eastAsia="ru-RU" w:bidi="ar-SA"/>
        </w:rPr>
        <w:t xml:space="preserve">Покупатель                                                                       </w:t>
      </w:r>
      <w:r>
        <w:rPr>
          <w:rFonts w:eastAsia="Times New Roman"/>
          <w:b/>
          <w:kern w:val="0"/>
          <w:sz w:val="20"/>
          <w:szCs w:val="20"/>
          <w:lang w:eastAsia="ru-RU" w:bidi="ar-SA"/>
        </w:rPr>
        <w:t xml:space="preserve">               </w:t>
      </w:r>
      <w:r w:rsidRPr="00FA2F6A">
        <w:rPr>
          <w:rFonts w:eastAsia="Times New Roman"/>
          <w:b/>
          <w:kern w:val="0"/>
          <w:sz w:val="20"/>
          <w:szCs w:val="20"/>
          <w:lang w:eastAsia="ru-RU" w:bidi="ar-SA"/>
        </w:rPr>
        <w:t>Поставщик</w:t>
      </w:r>
    </w:p>
    <w:p w14:paraId="527E5328" w14:textId="77777777" w:rsidR="00CE6EEF" w:rsidRDefault="00CE6EEF" w:rsidP="00CE6EEF">
      <w:pPr>
        <w:suppressAutoHyphens w:val="0"/>
        <w:spacing w:line="240" w:lineRule="auto"/>
        <w:ind w:firstLine="0"/>
        <w:jc w:val="left"/>
        <w:rPr>
          <w:rFonts w:eastAsia="Calibri"/>
          <w:kern w:val="0"/>
          <w:sz w:val="20"/>
          <w:szCs w:val="20"/>
          <w:lang w:eastAsia="ru-RU" w:bidi="ar-SA"/>
        </w:rPr>
      </w:pPr>
      <w:r>
        <w:rPr>
          <w:rFonts w:eastAsia="Calibri"/>
          <w:kern w:val="0"/>
          <w:sz w:val="20"/>
          <w:szCs w:val="20"/>
          <w:lang w:eastAsia="ru-RU" w:bidi="ar-SA"/>
        </w:rPr>
        <w:t>Первый заместитель генерального директора                              _____________________________</w:t>
      </w:r>
    </w:p>
    <w:p w14:paraId="53490477" w14:textId="77777777" w:rsidR="00CE6EEF" w:rsidRDefault="00CE6EEF" w:rsidP="00CE6EEF">
      <w:pPr>
        <w:suppressAutoHyphens w:val="0"/>
        <w:spacing w:line="240" w:lineRule="auto"/>
        <w:ind w:firstLine="0"/>
        <w:jc w:val="left"/>
        <w:rPr>
          <w:rFonts w:eastAsia="Calibri"/>
          <w:kern w:val="0"/>
          <w:sz w:val="20"/>
          <w:szCs w:val="20"/>
          <w:lang w:eastAsia="ru-RU" w:bidi="ar-SA"/>
        </w:rPr>
      </w:pPr>
      <w:r>
        <w:rPr>
          <w:rFonts w:eastAsia="Calibri"/>
          <w:kern w:val="0"/>
          <w:sz w:val="20"/>
          <w:szCs w:val="20"/>
          <w:lang w:eastAsia="ru-RU" w:bidi="ar-SA"/>
        </w:rPr>
        <w:t xml:space="preserve">                                                                                                           ______________________________</w:t>
      </w:r>
    </w:p>
    <w:p w14:paraId="333D2864" w14:textId="77777777" w:rsidR="00CE6EEF" w:rsidRDefault="00CE6EEF" w:rsidP="00CE6EEF">
      <w:pPr>
        <w:suppressAutoHyphens w:val="0"/>
        <w:spacing w:line="240" w:lineRule="auto"/>
        <w:ind w:firstLine="0"/>
        <w:jc w:val="left"/>
        <w:rPr>
          <w:rFonts w:eastAsia="Calibri"/>
          <w:kern w:val="0"/>
          <w:sz w:val="20"/>
          <w:szCs w:val="20"/>
          <w:lang w:eastAsia="ru-RU" w:bidi="ar-SA"/>
        </w:rPr>
      </w:pPr>
      <w:r>
        <w:rPr>
          <w:rFonts w:eastAsia="Calibri"/>
          <w:kern w:val="0"/>
          <w:sz w:val="20"/>
          <w:szCs w:val="20"/>
          <w:lang w:eastAsia="ru-RU" w:bidi="ar-SA"/>
        </w:rPr>
        <w:t>___________________ В.Е. Миньков                                             ______________________________</w:t>
      </w:r>
    </w:p>
    <w:p w14:paraId="4C435207" w14:textId="77777777" w:rsidR="00CE6EEF" w:rsidRPr="00FA2F6A" w:rsidRDefault="00CE6EEF" w:rsidP="00CE6EEF">
      <w:pPr>
        <w:suppressAutoHyphens w:val="0"/>
        <w:spacing w:line="240" w:lineRule="auto"/>
        <w:ind w:firstLine="0"/>
        <w:jc w:val="left"/>
        <w:rPr>
          <w:rFonts w:eastAsia="Times New Roman"/>
          <w:b/>
          <w:i/>
          <w:kern w:val="0"/>
          <w:sz w:val="20"/>
          <w:szCs w:val="20"/>
          <w:lang w:eastAsia="ru-RU" w:bidi="ar-SA"/>
        </w:rPr>
      </w:pPr>
      <w:proofErr w:type="spellStart"/>
      <w:r w:rsidRPr="004C16DE">
        <w:rPr>
          <w:rFonts w:eastAsia="Calibri"/>
          <w:kern w:val="0"/>
          <w:sz w:val="20"/>
          <w:szCs w:val="20"/>
          <w:lang w:eastAsia="ru-RU" w:bidi="ar-SA"/>
        </w:rPr>
        <w:t>М.</w:t>
      </w:r>
      <w:r>
        <w:rPr>
          <w:rFonts w:eastAsia="Calibri"/>
          <w:kern w:val="0"/>
          <w:sz w:val="20"/>
          <w:szCs w:val="20"/>
          <w:lang w:eastAsia="ru-RU" w:bidi="ar-SA"/>
        </w:rPr>
        <w:t>п</w:t>
      </w:r>
      <w:proofErr w:type="spellEnd"/>
      <w:r w:rsidRPr="004C16DE">
        <w:rPr>
          <w:rFonts w:eastAsia="Calibri"/>
          <w:kern w:val="0"/>
          <w:sz w:val="20"/>
          <w:szCs w:val="20"/>
          <w:lang w:eastAsia="ru-RU" w:bidi="ar-SA"/>
        </w:rPr>
        <w:t>.</w:t>
      </w:r>
      <w:r>
        <w:rPr>
          <w:rFonts w:eastAsia="Calibri"/>
          <w:kern w:val="0"/>
          <w:sz w:val="20"/>
          <w:szCs w:val="20"/>
          <w:lang w:eastAsia="ru-RU" w:bidi="ar-SA"/>
        </w:rPr>
        <w:t xml:space="preserve">                                                                                                    </w:t>
      </w:r>
      <w:proofErr w:type="spellStart"/>
      <w:r>
        <w:rPr>
          <w:rFonts w:eastAsia="Calibri"/>
          <w:kern w:val="0"/>
          <w:sz w:val="20"/>
          <w:szCs w:val="20"/>
          <w:lang w:eastAsia="ru-RU" w:bidi="ar-SA"/>
        </w:rPr>
        <w:t>М.п</w:t>
      </w:r>
      <w:proofErr w:type="spellEnd"/>
      <w:r>
        <w:rPr>
          <w:rFonts w:eastAsia="Calibri"/>
          <w:kern w:val="0"/>
          <w:sz w:val="20"/>
          <w:szCs w:val="20"/>
          <w:lang w:eastAsia="ru-RU" w:bidi="ar-SA"/>
        </w:rPr>
        <w:t>.</w:t>
      </w:r>
    </w:p>
    <w:p w14:paraId="4DAEBE3E" w14:textId="77777777" w:rsidR="00CE6EEF" w:rsidRPr="006B7F2E" w:rsidRDefault="00CE6EEF" w:rsidP="00CE6EEF">
      <w:pPr>
        <w:tabs>
          <w:tab w:val="left" w:pos="5387"/>
        </w:tabs>
        <w:suppressAutoHyphens w:val="0"/>
        <w:spacing w:line="240" w:lineRule="auto"/>
        <w:ind w:firstLine="0"/>
        <w:rPr>
          <w:rFonts w:ascii="Arial" w:eastAsia="Times New Roman" w:hAnsi="Arial"/>
          <w:kern w:val="0"/>
          <w:sz w:val="22"/>
          <w:szCs w:val="20"/>
          <w:lang w:val="en-US" w:eastAsia="x-none" w:bidi="ar-SA"/>
        </w:rPr>
      </w:pPr>
    </w:p>
    <w:p w14:paraId="43C53959" w14:textId="77777777" w:rsidR="006D7A00" w:rsidRDefault="006D7A00" w:rsidP="006B7F2E">
      <w:pPr>
        <w:tabs>
          <w:tab w:val="left" w:pos="5387"/>
        </w:tabs>
        <w:suppressAutoHyphens w:val="0"/>
        <w:spacing w:line="240" w:lineRule="auto"/>
        <w:ind w:firstLine="0"/>
        <w:jc w:val="right"/>
        <w:rPr>
          <w:rFonts w:eastAsia="Times New Roman"/>
          <w:b/>
          <w:kern w:val="0"/>
          <w:sz w:val="20"/>
          <w:szCs w:val="20"/>
          <w:lang w:eastAsia="x-none" w:bidi="ar-SA"/>
        </w:rPr>
      </w:pPr>
    </w:p>
    <w:p w14:paraId="0035E999" w14:textId="77777777" w:rsidR="006D7A00" w:rsidRDefault="006D7A00" w:rsidP="006B7F2E">
      <w:pPr>
        <w:tabs>
          <w:tab w:val="left" w:pos="5387"/>
        </w:tabs>
        <w:suppressAutoHyphens w:val="0"/>
        <w:spacing w:line="240" w:lineRule="auto"/>
        <w:ind w:firstLine="0"/>
        <w:jc w:val="right"/>
        <w:rPr>
          <w:rFonts w:eastAsia="Times New Roman"/>
          <w:b/>
          <w:kern w:val="0"/>
          <w:sz w:val="20"/>
          <w:szCs w:val="20"/>
          <w:lang w:eastAsia="x-none" w:bidi="ar-SA"/>
        </w:rPr>
      </w:pPr>
    </w:p>
    <w:p w14:paraId="2F4F3307" w14:textId="77777777" w:rsidR="006D7A00" w:rsidRDefault="006D7A00" w:rsidP="006B7F2E">
      <w:pPr>
        <w:tabs>
          <w:tab w:val="left" w:pos="5387"/>
        </w:tabs>
        <w:suppressAutoHyphens w:val="0"/>
        <w:spacing w:line="240" w:lineRule="auto"/>
        <w:ind w:firstLine="0"/>
        <w:jc w:val="right"/>
        <w:rPr>
          <w:rFonts w:eastAsia="Times New Roman"/>
          <w:b/>
          <w:kern w:val="0"/>
          <w:sz w:val="20"/>
          <w:szCs w:val="20"/>
          <w:lang w:eastAsia="x-none" w:bidi="ar-SA"/>
        </w:rPr>
      </w:pPr>
    </w:p>
    <w:p w14:paraId="0C655FFA" w14:textId="77777777" w:rsidR="006D7A00" w:rsidRDefault="006D7A00" w:rsidP="006B7F2E">
      <w:pPr>
        <w:tabs>
          <w:tab w:val="left" w:pos="5387"/>
        </w:tabs>
        <w:suppressAutoHyphens w:val="0"/>
        <w:spacing w:line="240" w:lineRule="auto"/>
        <w:ind w:firstLine="0"/>
        <w:jc w:val="right"/>
        <w:rPr>
          <w:rFonts w:eastAsia="Times New Roman"/>
          <w:b/>
          <w:kern w:val="0"/>
          <w:sz w:val="20"/>
          <w:szCs w:val="20"/>
          <w:lang w:eastAsia="x-none" w:bidi="ar-SA"/>
        </w:rPr>
      </w:pPr>
    </w:p>
    <w:p w14:paraId="281F9FD0" w14:textId="77777777" w:rsidR="006D7A00" w:rsidRDefault="006D7A00" w:rsidP="006B7F2E">
      <w:pPr>
        <w:tabs>
          <w:tab w:val="left" w:pos="5387"/>
        </w:tabs>
        <w:suppressAutoHyphens w:val="0"/>
        <w:spacing w:line="240" w:lineRule="auto"/>
        <w:ind w:firstLine="0"/>
        <w:jc w:val="right"/>
        <w:rPr>
          <w:rFonts w:eastAsia="Times New Roman"/>
          <w:b/>
          <w:kern w:val="0"/>
          <w:sz w:val="20"/>
          <w:szCs w:val="20"/>
          <w:lang w:eastAsia="x-none" w:bidi="ar-SA"/>
        </w:rPr>
      </w:pPr>
    </w:p>
    <w:p w14:paraId="6042A58F" w14:textId="77777777" w:rsidR="00CE6EEF" w:rsidRDefault="00CE6EEF" w:rsidP="006B7F2E">
      <w:pPr>
        <w:tabs>
          <w:tab w:val="left" w:pos="5387"/>
        </w:tabs>
        <w:suppressAutoHyphens w:val="0"/>
        <w:spacing w:line="240" w:lineRule="auto"/>
        <w:ind w:firstLine="0"/>
        <w:jc w:val="right"/>
        <w:rPr>
          <w:rFonts w:eastAsia="Times New Roman"/>
          <w:b/>
          <w:kern w:val="0"/>
          <w:sz w:val="20"/>
          <w:szCs w:val="20"/>
          <w:lang w:eastAsia="x-none" w:bidi="ar-SA"/>
        </w:rPr>
      </w:pPr>
    </w:p>
    <w:p w14:paraId="77D64539" w14:textId="77777777" w:rsidR="00CE6EEF" w:rsidRDefault="00CE6EEF" w:rsidP="006B7F2E">
      <w:pPr>
        <w:tabs>
          <w:tab w:val="left" w:pos="5387"/>
        </w:tabs>
        <w:suppressAutoHyphens w:val="0"/>
        <w:spacing w:line="240" w:lineRule="auto"/>
        <w:ind w:firstLine="0"/>
        <w:jc w:val="right"/>
        <w:rPr>
          <w:rFonts w:eastAsia="Times New Roman"/>
          <w:b/>
          <w:kern w:val="0"/>
          <w:sz w:val="20"/>
          <w:szCs w:val="20"/>
          <w:lang w:eastAsia="x-none" w:bidi="ar-SA"/>
        </w:rPr>
      </w:pPr>
    </w:p>
    <w:p w14:paraId="722A9995" w14:textId="77777777" w:rsidR="000E5703" w:rsidRDefault="000E5703" w:rsidP="006B7F2E">
      <w:pPr>
        <w:tabs>
          <w:tab w:val="left" w:pos="5387"/>
        </w:tabs>
        <w:suppressAutoHyphens w:val="0"/>
        <w:spacing w:line="240" w:lineRule="auto"/>
        <w:ind w:firstLine="0"/>
        <w:jc w:val="right"/>
        <w:rPr>
          <w:rFonts w:eastAsia="Times New Roman"/>
          <w:b/>
          <w:kern w:val="0"/>
          <w:sz w:val="20"/>
          <w:szCs w:val="20"/>
          <w:lang w:eastAsia="x-none" w:bidi="ar-SA"/>
        </w:rPr>
      </w:pPr>
    </w:p>
    <w:p w14:paraId="6752EF53" w14:textId="77777777" w:rsidR="00CE6EEF" w:rsidRDefault="00CE6EEF" w:rsidP="006B7F2E">
      <w:pPr>
        <w:tabs>
          <w:tab w:val="left" w:pos="5387"/>
        </w:tabs>
        <w:suppressAutoHyphens w:val="0"/>
        <w:spacing w:line="240" w:lineRule="auto"/>
        <w:ind w:firstLine="0"/>
        <w:jc w:val="right"/>
        <w:rPr>
          <w:rFonts w:eastAsia="Times New Roman"/>
          <w:b/>
          <w:kern w:val="0"/>
          <w:sz w:val="20"/>
          <w:szCs w:val="20"/>
          <w:lang w:eastAsia="x-none" w:bidi="ar-SA"/>
        </w:rPr>
      </w:pPr>
    </w:p>
    <w:p w14:paraId="73B42947" w14:textId="77777777" w:rsidR="00CE6EEF" w:rsidRDefault="00CE6EEF" w:rsidP="006B7F2E">
      <w:pPr>
        <w:tabs>
          <w:tab w:val="left" w:pos="5387"/>
        </w:tabs>
        <w:suppressAutoHyphens w:val="0"/>
        <w:spacing w:line="240" w:lineRule="auto"/>
        <w:ind w:firstLine="0"/>
        <w:jc w:val="right"/>
        <w:rPr>
          <w:rFonts w:eastAsia="Times New Roman"/>
          <w:b/>
          <w:kern w:val="0"/>
          <w:sz w:val="20"/>
          <w:szCs w:val="20"/>
          <w:lang w:eastAsia="x-none" w:bidi="ar-SA"/>
        </w:rPr>
      </w:pPr>
    </w:p>
    <w:p w14:paraId="61A078BC" w14:textId="77777777" w:rsidR="00CE6EEF" w:rsidRDefault="00CE6EEF" w:rsidP="006B7F2E">
      <w:pPr>
        <w:tabs>
          <w:tab w:val="left" w:pos="5387"/>
        </w:tabs>
        <w:suppressAutoHyphens w:val="0"/>
        <w:spacing w:line="240" w:lineRule="auto"/>
        <w:ind w:firstLine="0"/>
        <w:jc w:val="right"/>
        <w:rPr>
          <w:rFonts w:eastAsia="Times New Roman"/>
          <w:b/>
          <w:kern w:val="0"/>
          <w:sz w:val="20"/>
          <w:szCs w:val="20"/>
          <w:lang w:eastAsia="x-none" w:bidi="ar-SA"/>
        </w:rPr>
      </w:pPr>
    </w:p>
    <w:p w14:paraId="6444AC85" w14:textId="77777777" w:rsidR="00CE6EEF" w:rsidRDefault="00CE6EEF" w:rsidP="006B7F2E">
      <w:pPr>
        <w:tabs>
          <w:tab w:val="left" w:pos="5387"/>
        </w:tabs>
        <w:suppressAutoHyphens w:val="0"/>
        <w:spacing w:line="240" w:lineRule="auto"/>
        <w:ind w:firstLine="0"/>
        <w:jc w:val="right"/>
        <w:rPr>
          <w:rFonts w:eastAsia="Times New Roman"/>
          <w:b/>
          <w:kern w:val="0"/>
          <w:sz w:val="20"/>
          <w:szCs w:val="20"/>
          <w:lang w:eastAsia="x-none" w:bidi="ar-SA"/>
        </w:rPr>
      </w:pPr>
    </w:p>
    <w:p w14:paraId="399B5D8F" w14:textId="77777777" w:rsidR="00CE6EEF" w:rsidRDefault="00CE6EEF" w:rsidP="006B7F2E">
      <w:pPr>
        <w:tabs>
          <w:tab w:val="left" w:pos="5387"/>
        </w:tabs>
        <w:suppressAutoHyphens w:val="0"/>
        <w:spacing w:line="240" w:lineRule="auto"/>
        <w:ind w:firstLine="0"/>
        <w:jc w:val="right"/>
        <w:rPr>
          <w:rFonts w:eastAsia="Times New Roman"/>
          <w:b/>
          <w:kern w:val="0"/>
          <w:sz w:val="20"/>
          <w:szCs w:val="20"/>
          <w:lang w:eastAsia="x-none" w:bidi="ar-SA"/>
        </w:rPr>
      </w:pPr>
    </w:p>
    <w:p w14:paraId="1860F85D" w14:textId="77777777" w:rsidR="00CE6EEF" w:rsidRDefault="00CE6EEF" w:rsidP="006B7F2E">
      <w:pPr>
        <w:tabs>
          <w:tab w:val="left" w:pos="5387"/>
        </w:tabs>
        <w:suppressAutoHyphens w:val="0"/>
        <w:spacing w:line="240" w:lineRule="auto"/>
        <w:ind w:firstLine="0"/>
        <w:jc w:val="right"/>
        <w:rPr>
          <w:rFonts w:eastAsia="Times New Roman"/>
          <w:b/>
          <w:kern w:val="0"/>
          <w:sz w:val="20"/>
          <w:szCs w:val="20"/>
          <w:lang w:eastAsia="x-none" w:bidi="ar-SA"/>
        </w:rPr>
      </w:pPr>
    </w:p>
    <w:p w14:paraId="5B24D137" w14:textId="77777777" w:rsidR="00CE6EEF" w:rsidRDefault="00CE6EEF" w:rsidP="006B7F2E">
      <w:pPr>
        <w:tabs>
          <w:tab w:val="left" w:pos="5387"/>
        </w:tabs>
        <w:suppressAutoHyphens w:val="0"/>
        <w:spacing w:line="240" w:lineRule="auto"/>
        <w:ind w:firstLine="0"/>
        <w:jc w:val="right"/>
        <w:rPr>
          <w:rFonts w:eastAsia="Times New Roman"/>
          <w:b/>
          <w:kern w:val="0"/>
          <w:sz w:val="20"/>
          <w:szCs w:val="20"/>
          <w:lang w:eastAsia="x-none" w:bidi="ar-SA"/>
        </w:rPr>
      </w:pPr>
    </w:p>
    <w:p w14:paraId="2E7B051F" w14:textId="77777777" w:rsidR="00CE6EEF" w:rsidRDefault="00CE6EEF" w:rsidP="006B7F2E">
      <w:pPr>
        <w:tabs>
          <w:tab w:val="left" w:pos="5387"/>
        </w:tabs>
        <w:suppressAutoHyphens w:val="0"/>
        <w:spacing w:line="240" w:lineRule="auto"/>
        <w:ind w:firstLine="0"/>
        <w:jc w:val="right"/>
        <w:rPr>
          <w:rFonts w:eastAsia="Times New Roman"/>
          <w:b/>
          <w:kern w:val="0"/>
          <w:sz w:val="20"/>
          <w:szCs w:val="20"/>
          <w:lang w:eastAsia="x-none" w:bidi="ar-SA"/>
        </w:rPr>
      </w:pPr>
    </w:p>
    <w:p w14:paraId="40803D72" w14:textId="77777777" w:rsidR="00CE6EEF" w:rsidRDefault="00CE6EEF" w:rsidP="006B7F2E">
      <w:pPr>
        <w:tabs>
          <w:tab w:val="left" w:pos="5387"/>
        </w:tabs>
        <w:suppressAutoHyphens w:val="0"/>
        <w:spacing w:line="240" w:lineRule="auto"/>
        <w:ind w:firstLine="0"/>
        <w:jc w:val="right"/>
        <w:rPr>
          <w:rFonts w:eastAsia="Times New Roman"/>
          <w:b/>
          <w:kern w:val="0"/>
          <w:sz w:val="20"/>
          <w:szCs w:val="20"/>
          <w:lang w:eastAsia="x-none" w:bidi="ar-SA"/>
        </w:rPr>
      </w:pPr>
    </w:p>
    <w:p w14:paraId="12C20753" w14:textId="77777777" w:rsidR="00CE6EEF" w:rsidRDefault="00CE6EEF" w:rsidP="006B7F2E">
      <w:pPr>
        <w:tabs>
          <w:tab w:val="left" w:pos="5387"/>
        </w:tabs>
        <w:suppressAutoHyphens w:val="0"/>
        <w:spacing w:line="240" w:lineRule="auto"/>
        <w:ind w:firstLine="0"/>
        <w:jc w:val="right"/>
        <w:rPr>
          <w:rFonts w:eastAsia="Times New Roman"/>
          <w:b/>
          <w:kern w:val="0"/>
          <w:sz w:val="20"/>
          <w:szCs w:val="20"/>
          <w:lang w:eastAsia="x-none" w:bidi="ar-SA"/>
        </w:rPr>
      </w:pPr>
    </w:p>
    <w:p w14:paraId="389FA483" w14:textId="77777777" w:rsidR="00CE6EEF" w:rsidRDefault="00CE6EEF" w:rsidP="006B7F2E">
      <w:pPr>
        <w:tabs>
          <w:tab w:val="left" w:pos="5387"/>
        </w:tabs>
        <w:suppressAutoHyphens w:val="0"/>
        <w:spacing w:line="240" w:lineRule="auto"/>
        <w:ind w:firstLine="0"/>
        <w:jc w:val="right"/>
        <w:rPr>
          <w:rFonts w:eastAsia="Times New Roman"/>
          <w:b/>
          <w:kern w:val="0"/>
          <w:sz w:val="20"/>
          <w:szCs w:val="20"/>
          <w:lang w:eastAsia="x-none" w:bidi="ar-SA"/>
        </w:rPr>
      </w:pPr>
    </w:p>
    <w:p w14:paraId="5F77199E" w14:textId="77777777" w:rsidR="006D7A00" w:rsidRDefault="006D7A00" w:rsidP="006B7F2E">
      <w:pPr>
        <w:tabs>
          <w:tab w:val="left" w:pos="5387"/>
        </w:tabs>
        <w:suppressAutoHyphens w:val="0"/>
        <w:spacing w:line="240" w:lineRule="auto"/>
        <w:ind w:firstLine="0"/>
        <w:jc w:val="right"/>
        <w:rPr>
          <w:rFonts w:eastAsia="Times New Roman"/>
          <w:b/>
          <w:kern w:val="0"/>
          <w:sz w:val="20"/>
          <w:szCs w:val="20"/>
          <w:lang w:eastAsia="x-none" w:bidi="ar-SA"/>
        </w:rPr>
      </w:pPr>
    </w:p>
    <w:p w14:paraId="38ED1662" w14:textId="77777777" w:rsidR="00DA67BB" w:rsidRDefault="00DA67BB" w:rsidP="00CE6EEF">
      <w:pPr>
        <w:shd w:val="clear" w:color="auto" w:fill="FFFFFF"/>
        <w:suppressAutoHyphens w:val="0"/>
        <w:spacing w:line="240" w:lineRule="auto"/>
        <w:ind w:left="360" w:firstLine="0"/>
        <w:contextualSpacing/>
        <w:jc w:val="right"/>
        <w:rPr>
          <w:rFonts w:eastAsia="Times New Roman"/>
          <w:b/>
          <w:kern w:val="0"/>
          <w:sz w:val="20"/>
          <w:szCs w:val="20"/>
          <w:lang w:eastAsia="en-US" w:bidi="ar-SA"/>
        </w:rPr>
      </w:pPr>
    </w:p>
    <w:p w14:paraId="771EAF0B" w14:textId="62502D77" w:rsidR="00CE6EEF" w:rsidRPr="00D25C5B" w:rsidRDefault="00CE6EEF" w:rsidP="00CE6EEF">
      <w:pPr>
        <w:shd w:val="clear" w:color="auto" w:fill="FFFFFF"/>
        <w:suppressAutoHyphens w:val="0"/>
        <w:spacing w:line="240" w:lineRule="auto"/>
        <w:ind w:left="360" w:firstLine="0"/>
        <w:contextualSpacing/>
        <w:jc w:val="right"/>
        <w:rPr>
          <w:rFonts w:eastAsia="Times New Roman"/>
          <w:b/>
          <w:kern w:val="0"/>
          <w:sz w:val="20"/>
          <w:szCs w:val="20"/>
          <w:lang w:eastAsia="en-US" w:bidi="ar-SA"/>
        </w:rPr>
      </w:pPr>
      <w:r w:rsidRPr="00D25C5B">
        <w:rPr>
          <w:rFonts w:eastAsia="Times New Roman"/>
          <w:b/>
          <w:kern w:val="0"/>
          <w:sz w:val="20"/>
          <w:szCs w:val="20"/>
          <w:lang w:eastAsia="en-US" w:bidi="ar-SA"/>
        </w:rPr>
        <w:lastRenderedPageBreak/>
        <w:t xml:space="preserve">Приложение </w:t>
      </w:r>
      <w:r w:rsidRPr="00CE6EEF">
        <w:rPr>
          <w:rFonts w:eastAsia="Times New Roman"/>
          <w:b/>
          <w:kern w:val="0"/>
          <w:sz w:val="20"/>
          <w:szCs w:val="20"/>
          <w:lang w:eastAsia="en-US" w:bidi="ar-SA"/>
        </w:rPr>
        <w:t>№ 2</w:t>
      </w:r>
    </w:p>
    <w:p w14:paraId="6F2E215E" w14:textId="77777777" w:rsidR="00CE6EEF" w:rsidRPr="00CE6EEF" w:rsidRDefault="00CE6EEF" w:rsidP="00CE6EEF">
      <w:pPr>
        <w:suppressAutoHyphens w:val="0"/>
        <w:spacing w:line="240" w:lineRule="auto"/>
        <w:ind w:firstLine="0"/>
        <w:jc w:val="right"/>
        <w:rPr>
          <w:rFonts w:eastAsia="Times New Roman"/>
          <w:color w:val="000000"/>
          <w:kern w:val="0"/>
          <w:sz w:val="20"/>
          <w:szCs w:val="20"/>
          <w:lang w:eastAsia="en-US" w:bidi="ar-SA"/>
        </w:rPr>
      </w:pPr>
      <w:r w:rsidRPr="00D25C5B">
        <w:rPr>
          <w:rFonts w:eastAsia="Calibri"/>
          <w:kern w:val="0"/>
          <w:sz w:val="20"/>
          <w:szCs w:val="20"/>
          <w:lang w:eastAsia="en-US" w:bidi="ar-SA"/>
        </w:rPr>
        <w:t xml:space="preserve">к </w:t>
      </w:r>
      <w:r w:rsidRPr="00CE6EEF">
        <w:rPr>
          <w:rFonts w:eastAsia="Calibri"/>
          <w:kern w:val="0"/>
          <w:sz w:val="20"/>
          <w:szCs w:val="20"/>
          <w:lang w:eastAsia="en-US" w:bidi="ar-SA"/>
        </w:rPr>
        <w:t>договору</w:t>
      </w:r>
      <w:r w:rsidRPr="00D25C5B">
        <w:rPr>
          <w:rFonts w:eastAsia="Calibri"/>
          <w:kern w:val="0"/>
          <w:sz w:val="20"/>
          <w:szCs w:val="20"/>
          <w:lang w:eastAsia="en-US" w:bidi="ar-SA"/>
        </w:rPr>
        <w:t xml:space="preserve"> </w:t>
      </w:r>
      <w:r w:rsidRPr="00D25C5B">
        <w:rPr>
          <w:rFonts w:eastAsia="Times New Roman"/>
          <w:color w:val="000000"/>
          <w:kern w:val="0"/>
          <w:sz w:val="20"/>
          <w:szCs w:val="20"/>
          <w:lang w:eastAsia="en-US" w:bidi="ar-SA"/>
        </w:rPr>
        <w:t>№</w:t>
      </w:r>
      <w:r w:rsidRPr="00CE6EEF">
        <w:rPr>
          <w:rFonts w:eastAsia="Times New Roman"/>
          <w:color w:val="000000"/>
          <w:kern w:val="0"/>
          <w:sz w:val="20"/>
          <w:szCs w:val="20"/>
          <w:lang w:eastAsia="en-US" w:bidi="ar-SA"/>
        </w:rPr>
        <w:t xml:space="preserve"> _________</w:t>
      </w:r>
      <w:r w:rsidRPr="00D25C5B">
        <w:rPr>
          <w:rFonts w:eastAsia="Times New Roman"/>
          <w:color w:val="000000"/>
          <w:kern w:val="0"/>
          <w:sz w:val="20"/>
          <w:szCs w:val="20"/>
          <w:lang w:eastAsia="en-US" w:bidi="ar-SA"/>
        </w:rPr>
        <w:t xml:space="preserve"> от ____________</w:t>
      </w:r>
    </w:p>
    <w:p w14:paraId="57C31466" w14:textId="77777777" w:rsidR="00CE6EEF" w:rsidRPr="00D25C5B" w:rsidRDefault="00CE6EEF" w:rsidP="00CE6EEF">
      <w:pPr>
        <w:suppressAutoHyphens w:val="0"/>
        <w:spacing w:line="240" w:lineRule="auto"/>
        <w:ind w:firstLine="0"/>
        <w:jc w:val="right"/>
        <w:rPr>
          <w:rFonts w:eastAsia="Calibri"/>
          <w:kern w:val="0"/>
          <w:sz w:val="20"/>
          <w:szCs w:val="20"/>
          <w:lang w:eastAsia="en-US" w:bidi="ar-SA"/>
        </w:rPr>
      </w:pPr>
    </w:p>
    <w:p w14:paraId="71F273A1" w14:textId="77777777" w:rsidR="006B7F2E" w:rsidRPr="00CE6EEF" w:rsidRDefault="00CE6EEF" w:rsidP="00CE6EEF">
      <w:pPr>
        <w:tabs>
          <w:tab w:val="left" w:pos="5387"/>
        </w:tabs>
        <w:suppressAutoHyphens w:val="0"/>
        <w:spacing w:line="240" w:lineRule="auto"/>
        <w:ind w:firstLine="0"/>
        <w:jc w:val="center"/>
        <w:rPr>
          <w:rFonts w:eastAsia="Times New Roman"/>
          <w:b/>
          <w:kern w:val="0"/>
          <w:sz w:val="20"/>
          <w:szCs w:val="20"/>
          <w:lang w:eastAsia="x-none" w:bidi="ar-SA"/>
        </w:rPr>
      </w:pPr>
      <w:r w:rsidRPr="00CE6EEF">
        <w:rPr>
          <w:rFonts w:eastAsia="Times New Roman"/>
          <w:b/>
          <w:kern w:val="0"/>
          <w:sz w:val="20"/>
          <w:szCs w:val="20"/>
          <w:lang w:eastAsia="x-none" w:bidi="ar-SA"/>
        </w:rPr>
        <w:t>СПЕЦИФИКАЦИЯ</w:t>
      </w:r>
    </w:p>
    <w:p w14:paraId="7D4ADAE0" w14:textId="77777777" w:rsidR="00CE6EEF" w:rsidRPr="006B7F2E" w:rsidRDefault="00CE6EEF" w:rsidP="006B7F2E">
      <w:pPr>
        <w:tabs>
          <w:tab w:val="left" w:pos="5387"/>
        </w:tabs>
        <w:suppressAutoHyphens w:val="0"/>
        <w:spacing w:line="240" w:lineRule="auto"/>
        <w:ind w:firstLine="0"/>
        <w:rPr>
          <w:rFonts w:ascii="Arial" w:eastAsia="Times New Roman" w:hAnsi="Arial"/>
          <w:kern w:val="0"/>
          <w:sz w:val="22"/>
          <w:szCs w:val="20"/>
          <w:lang w:eastAsia="x-none" w:bidi="ar-S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6204"/>
        <w:gridCol w:w="3402"/>
      </w:tblGrid>
      <w:tr w:rsidR="00CE6EEF" w:rsidRPr="00CE6EEF" w14:paraId="70260F11" w14:textId="77777777" w:rsidTr="00CE6EEF">
        <w:tc>
          <w:tcPr>
            <w:tcW w:w="567" w:type="dxa"/>
            <w:tcBorders>
              <w:bottom w:val="single" w:sz="4" w:space="0" w:color="auto"/>
            </w:tcBorders>
          </w:tcPr>
          <w:p w14:paraId="3BBBB917" w14:textId="77777777" w:rsidR="00CE6EEF" w:rsidRDefault="00CE6EEF" w:rsidP="006B7F2E">
            <w:pPr>
              <w:tabs>
                <w:tab w:val="left" w:pos="5387"/>
              </w:tabs>
              <w:suppressAutoHyphens w:val="0"/>
              <w:spacing w:line="240" w:lineRule="auto"/>
              <w:ind w:firstLine="0"/>
              <w:jc w:val="center"/>
              <w:rPr>
                <w:rFonts w:eastAsia="Times New Roman"/>
                <w:b/>
                <w:kern w:val="0"/>
                <w:sz w:val="20"/>
                <w:szCs w:val="20"/>
                <w:lang w:eastAsia="ru-RU" w:bidi="ar-SA"/>
              </w:rPr>
            </w:pPr>
            <w:r>
              <w:rPr>
                <w:rFonts w:eastAsia="Times New Roman"/>
                <w:b/>
                <w:kern w:val="0"/>
                <w:sz w:val="20"/>
                <w:szCs w:val="20"/>
                <w:lang w:eastAsia="ru-RU" w:bidi="ar-SA"/>
              </w:rPr>
              <w:t>№</w:t>
            </w:r>
          </w:p>
          <w:p w14:paraId="2BB8689F" w14:textId="77777777" w:rsidR="00CE6EEF" w:rsidRPr="00CE6EEF" w:rsidRDefault="00CE6EEF" w:rsidP="006B7F2E">
            <w:pPr>
              <w:tabs>
                <w:tab w:val="left" w:pos="5387"/>
              </w:tabs>
              <w:suppressAutoHyphens w:val="0"/>
              <w:spacing w:line="240" w:lineRule="auto"/>
              <w:ind w:firstLine="0"/>
              <w:jc w:val="center"/>
              <w:rPr>
                <w:rFonts w:eastAsia="Times New Roman"/>
                <w:b/>
                <w:kern w:val="0"/>
                <w:sz w:val="20"/>
                <w:szCs w:val="20"/>
                <w:lang w:eastAsia="ru-RU" w:bidi="ar-SA"/>
              </w:rPr>
            </w:pPr>
            <w:r w:rsidRPr="00CE6EEF">
              <w:rPr>
                <w:rFonts w:eastAsia="Times New Roman"/>
                <w:b/>
                <w:kern w:val="0"/>
                <w:sz w:val="20"/>
                <w:szCs w:val="20"/>
                <w:lang w:eastAsia="ru-RU" w:bidi="ar-SA"/>
              </w:rPr>
              <w:t>п/п</w:t>
            </w:r>
          </w:p>
        </w:tc>
        <w:tc>
          <w:tcPr>
            <w:tcW w:w="6204" w:type="dxa"/>
            <w:tcBorders>
              <w:bottom w:val="single" w:sz="4" w:space="0" w:color="auto"/>
            </w:tcBorders>
          </w:tcPr>
          <w:p w14:paraId="5C925741" w14:textId="77777777" w:rsidR="00CE6EEF" w:rsidRPr="00CE6EEF" w:rsidRDefault="00CE6EEF" w:rsidP="006B7F2E">
            <w:pPr>
              <w:tabs>
                <w:tab w:val="left" w:pos="5387"/>
              </w:tabs>
              <w:suppressAutoHyphens w:val="0"/>
              <w:spacing w:line="240" w:lineRule="auto"/>
              <w:ind w:firstLine="0"/>
              <w:jc w:val="center"/>
              <w:rPr>
                <w:rFonts w:eastAsia="Times New Roman"/>
                <w:b/>
                <w:kern w:val="0"/>
                <w:sz w:val="20"/>
                <w:szCs w:val="20"/>
                <w:lang w:eastAsia="ru-RU" w:bidi="ar-SA"/>
              </w:rPr>
            </w:pPr>
            <w:r w:rsidRPr="00CE6EEF">
              <w:rPr>
                <w:rFonts w:eastAsia="Times New Roman"/>
                <w:b/>
                <w:kern w:val="0"/>
                <w:sz w:val="20"/>
                <w:szCs w:val="20"/>
                <w:lang w:eastAsia="ru-RU" w:bidi="ar-SA"/>
              </w:rPr>
              <w:t>Наименование/Характеристика</w:t>
            </w:r>
          </w:p>
        </w:tc>
        <w:tc>
          <w:tcPr>
            <w:tcW w:w="3402" w:type="dxa"/>
            <w:tcBorders>
              <w:bottom w:val="single" w:sz="4" w:space="0" w:color="auto"/>
            </w:tcBorders>
          </w:tcPr>
          <w:p w14:paraId="752A3AFE" w14:textId="77777777" w:rsidR="00CE6EEF" w:rsidRPr="00CE6EEF" w:rsidRDefault="00CE6EEF" w:rsidP="006B7F2E">
            <w:pPr>
              <w:tabs>
                <w:tab w:val="left" w:pos="5387"/>
              </w:tabs>
              <w:suppressAutoHyphens w:val="0"/>
              <w:spacing w:line="240" w:lineRule="auto"/>
              <w:ind w:firstLine="0"/>
              <w:jc w:val="center"/>
              <w:rPr>
                <w:rFonts w:eastAsia="Times New Roman"/>
                <w:b/>
                <w:kern w:val="0"/>
                <w:sz w:val="20"/>
                <w:szCs w:val="20"/>
                <w:lang w:eastAsia="ru-RU" w:bidi="ar-SA"/>
              </w:rPr>
            </w:pPr>
            <w:r w:rsidRPr="00CE6EEF">
              <w:rPr>
                <w:rFonts w:eastAsia="Times New Roman"/>
                <w:b/>
                <w:kern w:val="0"/>
                <w:sz w:val="20"/>
                <w:szCs w:val="20"/>
                <w:lang w:eastAsia="ru-RU" w:bidi="ar-SA"/>
              </w:rPr>
              <w:t>Цена с НДС за ед. евро</w:t>
            </w:r>
          </w:p>
        </w:tc>
      </w:tr>
      <w:tr w:rsidR="00CE6EEF" w:rsidRPr="00CE6EEF" w14:paraId="3D24EF7E" w14:textId="77777777" w:rsidTr="00AF7E09">
        <w:trPr>
          <w:trHeight w:val="287"/>
        </w:trPr>
        <w:tc>
          <w:tcPr>
            <w:tcW w:w="567" w:type="dxa"/>
            <w:tcBorders>
              <w:bottom w:val="single" w:sz="6" w:space="0" w:color="auto"/>
              <w:right w:val="single" w:sz="6" w:space="0" w:color="auto"/>
            </w:tcBorders>
          </w:tcPr>
          <w:p w14:paraId="7F1CF57C" w14:textId="77777777" w:rsidR="00CE6EEF" w:rsidRPr="00CE6EEF" w:rsidRDefault="00CE6EEF" w:rsidP="006B7F2E">
            <w:pPr>
              <w:tabs>
                <w:tab w:val="left" w:pos="5387"/>
              </w:tabs>
              <w:suppressAutoHyphens w:val="0"/>
              <w:spacing w:line="240" w:lineRule="auto"/>
              <w:ind w:firstLine="0"/>
              <w:jc w:val="center"/>
              <w:rPr>
                <w:rFonts w:eastAsia="Times New Roman"/>
                <w:kern w:val="0"/>
                <w:sz w:val="20"/>
                <w:szCs w:val="20"/>
                <w:lang w:eastAsia="ru-RU" w:bidi="ar-SA"/>
              </w:rPr>
            </w:pPr>
          </w:p>
        </w:tc>
        <w:tc>
          <w:tcPr>
            <w:tcW w:w="6204" w:type="dxa"/>
            <w:tcBorders>
              <w:left w:val="single" w:sz="6" w:space="0" w:color="auto"/>
              <w:bottom w:val="single" w:sz="6" w:space="0" w:color="auto"/>
              <w:right w:val="single" w:sz="6" w:space="0" w:color="auto"/>
            </w:tcBorders>
          </w:tcPr>
          <w:p w14:paraId="15028F0F" w14:textId="77777777" w:rsidR="00CE6EEF" w:rsidRPr="00CE6EEF" w:rsidRDefault="00CE6EEF" w:rsidP="00CE6EEF">
            <w:pPr>
              <w:tabs>
                <w:tab w:val="left" w:pos="5387"/>
              </w:tabs>
              <w:suppressAutoHyphens w:val="0"/>
              <w:spacing w:line="240" w:lineRule="auto"/>
              <w:ind w:firstLine="0"/>
              <w:jc w:val="left"/>
              <w:rPr>
                <w:rFonts w:eastAsia="Times New Roman"/>
                <w:kern w:val="0"/>
                <w:sz w:val="20"/>
                <w:szCs w:val="20"/>
                <w:lang w:eastAsia="ru-RU" w:bidi="ar-SA"/>
              </w:rPr>
            </w:pPr>
          </w:p>
        </w:tc>
        <w:tc>
          <w:tcPr>
            <w:tcW w:w="3402" w:type="dxa"/>
            <w:tcBorders>
              <w:left w:val="single" w:sz="6" w:space="0" w:color="auto"/>
              <w:bottom w:val="single" w:sz="6" w:space="0" w:color="auto"/>
              <w:right w:val="single" w:sz="6" w:space="0" w:color="auto"/>
            </w:tcBorders>
          </w:tcPr>
          <w:p w14:paraId="1E36F36A" w14:textId="77777777" w:rsidR="00CE6EEF" w:rsidRPr="00CE6EEF" w:rsidRDefault="00CE6EEF" w:rsidP="006B7F2E">
            <w:pPr>
              <w:tabs>
                <w:tab w:val="left" w:pos="5387"/>
              </w:tabs>
              <w:suppressAutoHyphens w:val="0"/>
              <w:spacing w:line="240" w:lineRule="auto"/>
              <w:ind w:firstLine="0"/>
              <w:jc w:val="center"/>
              <w:rPr>
                <w:rFonts w:eastAsia="Times New Roman"/>
                <w:kern w:val="0"/>
                <w:sz w:val="20"/>
                <w:szCs w:val="20"/>
                <w:lang w:eastAsia="ru-RU" w:bidi="ar-SA"/>
              </w:rPr>
            </w:pPr>
          </w:p>
        </w:tc>
      </w:tr>
      <w:tr w:rsidR="00CE6EEF" w:rsidRPr="00CE6EEF" w14:paraId="0305E894" w14:textId="77777777" w:rsidTr="00AF7E09">
        <w:trPr>
          <w:trHeight w:val="272"/>
        </w:trPr>
        <w:tc>
          <w:tcPr>
            <w:tcW w:w="567" w:type="dxa"/>
            <w:tcBorders>
              <w:top w:val="single" w:sz="6" w:space="0" w:color="auto"/>
              <w:bottom w:val="single" w:sz="6" w:space="0" w:color="auto"/>
              <w:right w:val="single" w:sz="6" w:space="0" w:color="auto"/>
            </w:tcBorders>
          </w:tcPr>
          <w:p w14:paraId="4D048146" w14:textId="77777777" w:rsidR="00CE6EEF" w:rsidRPr="00CE6EEF" w:rsidRDefault="00CE6EEF" w:rsidP="006B7F2E">
            <w:pPr>
              <w:tabs>
                <w:tab w:val="left" w:pos="5387"/>
              </w:tabs>
              <w:suppressAutoHyphens w:val="0"/>
              <w:spacing w:line="240" w:lineRule="auto"/>
              <w:ind w:firstLine="0"/>
              <w:jc w:val="center"/>
              <w:rPr>
                <w:rFonts w:eastAsia="Times New Roman"/>
                <w:kern w:val="0"/>
                <w:sz w:val="20"/>
                <w:szCs w:val="20"/>
                <w:lang w:eastAsia="ru-RU" w:bidi="ar-SA"/>
              </w:rPr>
            </w:pPr>
          </w:p>
        </w:tc>
        <w:tc>
          <w:tcPr>
            <w:tcW w:w="6204" w:type="dxa"/>
            <w:tcBorders>
              <w:top w:val="single" w:sz="6" w:space="0" w:color="auto"/>
              <w:left w:val="single" w:sz="6" w:space="0" w:color="auto"/>
              <w:bottom w:val="single" w:sz="6" w:space="0" w:color="auto"/>
              <w:right w:val="single" w:sz="6" w:space="0" w:color="auto"/>
            </w:tcBorders>
          </w:tcPr>
          <w:p w14:paraId="40E045BA" w14:textId="77777777" w:rsidR="00CE6EEF" w:rsidRPr="00CE6EEF" w:rsidRDefault="00CE6EEF" w:rsidP="006B7F2E">
            <w:pPr>
              <w:tabs>
                <w:tab w:val="left" w:pos="5387"/>
              </w:tabs>
              <w:suppressAutoHyphens w:val="0"/>
              <w:spacing w:line="240" w:lineRule="auto"/>
              <w:ind w:firstLine="0"/>
              <w:jc w:val="left"/>
              <w:rPr>
                <w:rFonts w:eastAsia="Times New Roman"/>
                <w:kern w:val="0"/>
                <w:sz w:val="20"/>
                <w:szCs w:val="20"/>
                <w:lang w:eastAsia="ru-RU" w:bidi="ar-SA"/>
              </w:rPr>
            </w:pPr>
          </w:p>
        </w:tc>
        <w:tc>
          <w:tcPr>
            <w:tcW w:w="3402" w:type="dxa"/>
            <w:tcBorders>
              <w:top w:val="single" w:sz="6" w:space="0" w:color="auto"/>
              <w:left w:val="single" w:sz="6" w:space="0" w:color="auto"/>
              <w:bottom w:val="single" w:sz="6" w:space="0" w:color="auto"/>
              <w:right w:val="single" w:sz="6" w:space="0" w:color="auto"/>
            </w:tcBorders>
          </w:tcPr>
          <w:p w14:paraId="76DFCE9A" w14:textId="77777777" w:rsidR="00CE6EEF" w:rsidRPr="00CE6EEF" w:rsidRDefault="00CE6EEF" w:rsidP="006B7F2E">
            <w:pPr>
              <w:tabs>
                <w:tab w:val="left" w:pos="5387"/>
              </w:tabs>
              <w:suppressAutoHyphens w:val="0"/>
              <w:spacing w:line="240" w:lineRule="auto"/>
              <w:ind w:firstLine="0"/>
              <w:jc w:val="center"/>
              <w:rPr>
                <w:rFonts w:eastAsia="Times New Roman"/>
                <w:kern w:val="0"/>
                <w:sz w:val="20"/>
                <w:szCs w:val="20"/>
                <w:lang w:eastAsia="ru-RU" w:bidi="ar-SA"/>
              </w:rPr>
            </w:pPr>
          </w:p>
        </w:tc>
      </w:tr>
      <w:tr w:rsidR="00CE6EEF" w:rsidRPr="00CE6EEF" w14:paraId="5FF72FAC" w14:textId="77777777" w:rsidTr="00AF7E09">
        <w:trPr>
          <w:trHeight w:val="262"/>
        </w:trPr>
        <w:tc>
          <w:tcPr>
            <w:tcW w:w="567" w:type="dxa"/>
            <w:tcBorders>
              <w:top w:val="single" w:sz="6" w:space="0" w:color="auto"/>
              <w:bottom w:val="single" w:sz="6" w:space="0" w:color="auto"/>
              <w:right w:val="single" w:sz="6" w:space="0" w:color="auto"/>
            </w:tcBorders>
          </w:tcPr>
          <w:p w14:paraId="14B82858" w14:textId="77777777" w:rsidR="00CE6EEF" w:rsidRPr="00CE6EEF" w:rsidRDefault="00CE6EEF" w:rsidP="006B7F2E">
            <w:pPr>
              <w:tabs>
                <w:tab w:val="left" w:pos="5387"/>
              </w:tabs>
              <w:suppressAutoHyphens w:val="0"/>
              <w:spacing w:line="240" w:lineRule="auto"/>
              <w:ind w:firstLine="0"/>
              <w:jc w:val="center"/>
              <w:rPr>
                <w:rFonts w:eastAsia="Times New Roman"/>
                <w:kern w:val="0"/>
                <w:sz w:val="20"/>
                <w:szCs w:val="20"/>
                <w:lang w:eastAsia="ru-RU" w:bidi="ar-SA"/>
              </w:rPr>
            </w:pPr>
          </w:p>
        </w:tc>
        <w:tc>
          <w:tcPr>
            <w:tcW w:w="6204" w:type="dxa"/>
            <w:tcBorders>
              <w:top w:val="single" w:sz="6" w:space="0" w:color="auto"/>
              <w:left w:val="single" w:sz="6" w:space="0" w:color="auto"/>
              <w:bottom w:val="single" w:sz="6" w:space="0" w:color="auto"/>
              <w:right w:val="single" w:sz="6" w:space="0" w:color="auto"/>
            </w:tcBorders>
          </w:tcPr>
          <w:p w14:paraId="77F082BF" w14:textId="77777777" w:rsidR="00CE6EEF" w:rsidRPr="00CE6EEF" w:rsidRDefault="00CE6EEF" w:rsidP="006B7F2E">
            <w:pPr>
              <w:tabs>
                <w:tab w:val="left" w:pos="5387"/>
              </w:tabs>
              <w:suppressAutoHyphens w:val="0"/>
              <w:spacing w:line="240" w:lineRule="auto"/>
              <w:ind w:firstLine="0"/>
              <w:jc w:val="left"/>
              <w:rPr>
                <w:rFonts w:eastAsia="Times New Roman"/>
                <w:kern w:val="0"/>
                <w:sz w:val="20"/>
                <w:szCs w:val="20"/>
                <w:lang w:eastAsia="ru-RU" w:bidi="ar-SA"/>
              </w:rPr>
            </w:pPr>
          </w:p>
        </w:tc>
        <w:tc>
          <w:tcPr>
            <w:tcW w:w="3402" w:type="dxa"/>
            <w:tcBorders>
              <w:top w:val="single" w:sz="6" w:space="0" w:color="auto"/>
              <w:left w:val="single" w:sz="6" w:space="0" w:color="auto"/>
              <w:bottom w:val="single" w:sz="6" w:space="0" w:color="auto"/>
              <w:right w:val="single" w:sz="6" w:space="0" w:color="auto"/>
            </w:tcBorders>
          </w:tcPr>
          <w:p w14:paraId="60D4D4DE" w14:textId="77777777" w:rsidR="00CE6EEF" w:rsidRPr="00CE6EEF" w:rsidRDefault="00CE6EEF" w:rsidP="006B7F2E">
            <w:pPr>
              <w:tabs>
                <w:tab w:val="left" w:pos="5387"/>
              </w:tabs>
              <w:suppressAutoHyphens w:val="0"/>
              <w:spacing w:line="240" w:lineRule="auto"/>
              <w:ind w:firstLine="0"/>
              <w:jc w:val="center"/>
              <w:rPr>
                <w:rFonts w:eastAsia="Times New Roman"/>
                <w:kern w:val="0"/>
                <w:sz w:val="20"/>
                <w:szCs w:val="20"/>
                <w:lang w:eastAsia="ru-RU" w:bidi="ar-SA"/>
              </w:rPr>
            </w:pPr>
          </w:p>
        </w:tc>
      </w:tr>
      <w:tr w:rsidR="00CE6EEF" w:rsidRPr="00CE6EEF" w14:paraId="3CABD2B1" w14:textId="77777777" w:rsidTr="00AF7E09">
        <w:trPr>
          <w:trHeight w:val="224"/>
        </w:trPr>
        <w:tc>
          <w:tcPr>
            <w:tcW w:w="567" w:type="dxa"/>
            <w:tcBorders>
              <w:top w:val="single" w:sz="6" w:space="0" w:color="auto"/>
              <w:bottom w:val="single" w:sz="6" w:space="0" w:color="auto"/>
              <w:right w:val="single" w:sz="6" w:space="0" w:color="auto"/>
            </w:tcBorders>
          </w:tcPr>
          <w:p w14:paraId="28ECD053" w14:textId="77777777" w:rsidR="00CE6EEF" w:rsidRPr="00CE6EEF" w:rsidRDefault="00CE6EEF" w:rsidP="006B7F2E">
            <w:pPr>
              <w:tabs>
                <w:tab w:val="left" w:pos="5387"/>
              </w:tabs>
              <w:suppressAutoHyphens w:val="0"/>
              <w:spacing w:line="240" w:lineRule="auto"/>
              <w:ind w:firstLine="0"/>
              <w:jc w:val="center"/>
              <w:rPr>
                <w:rFonts w:eastAsia="Times New Roman"/>
                <w:kern w:val="0"/>
                <w:sz w:val="20"/>
                <w:szCs w:val="20"/>
                <w:lang w:eastAsia="ru-RU" w:bidi="ar-SA"/>
              </w:rPr>
            </w:pPr>
          </w:p>
        </w:tc>
        <w:tc>
          <w:tcPr>
            <w:tcW w:w="6204" w:type="dxa"/>
            <w:tcBorders>
              <w:top w:val="single" w:sz="6" w:space="0" w:color="auto"/>
              <w:left w:val="single" w:sz="6" w:space="0" w:color="auto"/>
              <w:bottom w:val="single" w:sz="6" w:space="0" w:color="auto"/>
              <w:right w:val="single" w:sz="6" w:space="0" w:color="auto"/>
            </w:tcBorders>
          </w:tcPr>
          <w:p w14:paraId="2000B6C7" w14:textId="77777777" w:rsidR="00CE6EEF" w:rsidRPr="00CE6EEF" w:rsidRDefault="00CE6EEF" w:rsidP="006B7F2E">
            <w:pPr>
              <w:tabs>
                <w:tab w:val="left" w:pos="5387"/>
              </w:tabs>
              <w:suppressAutoHyphens w:val="0"/>
              <w:spacing w:line="240" w:lineRule="auto"/>
              <w:ind w:firstLine="0"/>
              <w:jc w:val="left"/>
              <w:rPr>
                <w:rFonts w:eastAsia="Times New Roman"/>
                <w:kern w:val="0"/>
                <w:sz w:val="20"/>
                <w:szCs w:val="20"/>
                <w:lang w:eastAsia="ru-RU" w:bidi="ar-SA"/>
              </w:rPr>
            </w:pPr>
          </w:p>
        </w:tc>
        <w:tc>
          <w:tcPr>
            <w:tcW w:w="3402" w:type="dxa"/>
            <w:tcBorders>
              <w:top w:val="single" w:sz="6" w:space="0" w:color="auto"/>
              <w:left w:val="single" w:sz="6" w:space="0" w:color="auto"/>
              <w:bottom w:val="single" w:sz="6" w:space="0" w:color="auto"/>
              <w:right w:val="single" w:sz="6" w:space="0" w:color="auto"/>
            </w:tcBorders>
          </w:tcPr>
          <w:p w14:paraId="5670B3BA" w14:textId="77777777" w:rsidR="00CE6EEF" w:rsidRPr="00CE6EEF" w:rsidRDefault="00CE6EEF" w:rsidP="006B7F2E">
            <w:pPr>
              <w:tabs>
                <w:tab w:val="left" w:pos="5387"/>
              </w:tabs>
              <w:suppressAutoHyphens w:val="0"/>
              <w:spacing w:line="240" w:lineRule="auto"/>
              <w:ind w:firstLine="0"/>
              <w:jc w:val="center"/>
              <w:rPr>
                <w:rFonts w:eastAsia="Times New Roman"/>
                <w:kern w:val="0"/>
                <w:sz w:val="20"/>
                <w:szCs w:val="20"/>
                <w:lang w:eastAsia="ru-RU" w:bidi="ar-SA"/>
              </w:rPr>
            </w:pPr>
          </w:p>
        </w:tc>
      </w:tr>
      <w:tr w:rsidR="00CE6EEF" w:rsidRPr="00CE6EEF" w14:paraId="2DE3E975" w14:textId="77777777" w:rsidTr="00AF7E09">
        <w:trPr>
          <w:trHeight w:val="170"/>
        </w:trPr>
        <w:tc>
          <w:tcPr>
            <w:tcW w:w="567" w:type="dxa"/>
            <w:tcBorders>
              <w:top w:val="single" w:sz="6" w:space="0" w:color="auto"/>
              <w:right w:val="single" w:sz="6" w:space="0" w:color="auto"/>
            </w:tcBorders>
          </w:tcPr>
          <w:p w14:paraId="26BEAE43" w14:textId="77777777" w:rsidR="00CE6EEF" w:rsidRPr="00CE6EEF" w:rsidRDefault="00CE6EEF" w:rsidP="006B7F2E">
            <w:pPr>
              <w:tabs>
                <w:tab w:val="left" w:pos="5387"/>
              </w:tabs>
              <w:suppressAutoHyphens w:val="0"/>
              <w:spacing w:line="240" w:lineRule="auto"/>
              <w:ind w:firstLine="0"/>
              <w:jc w:val="center"/>
              <w:rPr>
                <w:rFonts w:eastAsia="Times New Roman"/>
                <w:kern w:val="0"/>
                <w:sz w:val="20"/>
                <w:szCs w:val="20"/>
                <w:lang w:eastAsia="ru-RU" w:bidi="ar-SA"/>
              </w:rPr>
            </w:pPr>
          </w:p>
        </w:tc>
        <w:tc>
          <w:tcPr>
            <w:tcW w:w="6204" w:type="dxa"/>
            <w:tcBorders>
              <w:top w:val="single" w:sz="6" w:space="0" w:color="auto"/>
              <w:left w:val="single" w:sz="6" w:space="0" w:color="auto"/>
              <w:right w:val="single" w:sz="6" w:space="0" w:color="auto"/>
            </w:tcBorders>
          </w:tcPr>
          <w:p w14:paraId="7C3011A2" w14:textId="77777777" w:rsidR="00CE6EEF" w:rsidRPr="00CE6EEF" w:rsidRDefault="00CE6EEF" w:rsidP="006B7F2E">
            <w:pPr>
              <w:tabs>
                <w:tab w:val="left" w:pos="5387"/>
              </w:tabs>
              <w:suppressAutoHyphens w:val="0"/>
              <w:spacing w:line="240" w:lineRule="auto"/>
              <w:ind w:firstLine="0"/>
              <w:jc w:val="left"/>
              <w:rPr>
                <w:rFonts w:eastAsia="Times New Roman"/>
                <w:kern w:val="0"/>
                <w:sz w:val="20"/>
                <w:szCs w:val="20"/>
                <w:lang w:eastAsia="ru-RU" w:bidi="ar-SA"/>
              </w:rPr>
            </w:pPr>
          </w:p>
        </w:tc>
        <w:tc>
          <w:tcPr>
            <w:tcW w:w="3402" w:type="dxa"/>
            <w:tcBorders>
              <w:top w:val="single" w:sz="6" w:space="0" w:color="auto"/>
              <w:left w:val="single" w:sz="6" w:space="0" w:color="auto"/>
              <w:right w:val="single" w:sz="6" w:space="0" w:color="auto"/>
            </w:tcBorders>
          </w:tcPr>
          <w:p w14:paraId="5B217720" w14:textId="77777777" w:rsidR="00CE6EEF" w:rsidRPr="00CE6EEF" w:rsidRDefault="00CE6EEF" w:rsidP="006B7F2E">
            <w:pPr>
              <w:tabs>
                <w:tab w:val="left" w:pos="5387"/>
              </w:tabs>
              <w:suppressAutoHyphens w:val="0"/>
              <w:spacing w:line="240" w:lineRule="auto"/>
              <w:ind w:firstLine="0"/>
              <w:jc w:val="center"/>
              <w:rPr>
                <w:rFonts w:eastAsia="Times New Roman"/>
                <w:kern w:val="0"/>
                <w:sz w:val="20"/>
                <w:szCs w:val="20"/>
                <w:lang w:eastAsia="ru-RU" w:bidi="ar-SA"/>
              </w:rPr>
            </w:pPr>
          </w:p>
        </w:tc>
      </w:tr>
    </w:tbl>
    <w:p w14:paraId="1B7FF763" w14:textId="77777777" w:rsidR="006B7F2E" w:rsidRPr="006B7F2E" w:rsidRDefault="006B7F2E" w:rsidP="006B7F2E">
      <w:pPr>
        <w:tabs>
          <w:tab w:val="left" w:pos="5387"/>
        </w:tabs>
        <w:suppressAutoHyphens w:val="0"/>
        <w:spacing w:line="240" w:lineRule="auto"/>
        <w:ind w:firstLine="0"/>
        <w:rPr>
          <w:rFonts w:ascii="Arial" w:eastAsia="Times New Roman" w:hAnsi="Arial"/>
          <w:kern w:val="0"/>
          <w:sz w:val="22"/>
          <w:szCs w:val="20"/>
          <w:lang w:eastAsia="x-none" w:bidi="ar-SA"/>
        </w:rPr>
      </w:pPr>
    </w:p>
    <w:p w14:paraId="17424831" w14:textId="77777777" w:rsidR="006B7F2E" w:rsidRPr="006B7F2E" w:rsidRDefault="006B7F2E" w:rsidP="006B7F2E">
      <w:pPr>
        <w:tabs>
          <w:tab w:val="left" w:pos="5387"/>
        </w:tabs>
        <w:suppressAutoHyphens w:val="0"/>
        <w:spacing w:line="240" w:lineRule="auto"/>
        <w:ind w:firstLine="0"/>
        <w:rPr>
          <w:rFonts w:ascii="Arial" w:eastAsia="Times New Roman" w:hAnsi="Arial"/>
          <w:kern w:val="0"/>
          <w:sz w:val="22"/>
          <w:szCs w:val="20"/>
          <w:lang w:eastAsia="x-none" w:bidi="ar-SA"/>
        </w:rPr>
      </w:pPr>
    </w:p>
    <w:p w14:paraId="64D82E41" w14:textId="77777777" w:rsidR="00AF7E09" w:rsidRPr="00FA2F6A" w:rsidRDefault="00AF7E09" w:rsidP="00AF7E09">
      <w:pPr>
        <w:suppressAutoHyphens w:val="0"/>
        <w:spacing w:line="240" w:lineRule="auto"/>
        <w:ind w:firstLine="0"/>
        <w:jc w:val="left"/>
        <w:rPr>
          <w:rFonts w:eastAsia="Times New Roman"/>
          <w:b/>
          <w:kern w:val="0"/>
          <w:sz w:val="20"/>
          <w:szCs w:val="20"/>
          <w:lang w:eastAsia="ru-RU" w:bidi="ar-SA"/>
        </w:rPr>
      </w:pPr>
      <w:r w:rsidRPr="00FA2F6A">
        <w:rPr>
          <w:rFonts w:eastAsia="Times New Roman"/>
          <w:b/>
          <w:kern w:val="0"/>
          <w:sz w:val="20"/>
          <w:szCs w:val="20"/>
          <w:lang w:eastAsia="ru-RU" w:bidi="ar-SA"/>
        </w:rPr>
        <w:t xml:space="preserve">Покупатель                                                                       </w:t>
      </w:r>
      <w:r>
        <w:rPr>
          <w:rFonts w:eastAsia="Times New Roman"/>
          <w:b/>
          <w:kern w:val="0"/>
          <w:sz w:val="20"/>
          <w:szCs w:val="20"/>
          <w:lang w:eastAsia="ru-RU" w:bidi="ar-SA"/>
        </w:rPr>
        <w:t xml:space="preserve">               </w:t>
      </w:r>
      <w:r w:rsidRPr="00FA2F6A">
        <w:rPr>
          <w:rFonts w:eastAsia="Times New Roman"/>
          <w:b/>
          <w:kern w:val="0"/>
          <w:sz w:val="20"/>
          <w:szCs w:val="20"/>
          <w:lang w:eastAsia="ru-RU" w:bidi="ar-SA"/>
        </w:rPr>
        <w:t>Поставщик</w:t>
      </w:r>
    </w:p>
    <w:p w14:paraId="54736521" w14:textId="77777777" w:rsidR="00AF7E09" w:rsidRDefault="00AF7E09" w:rsidP="00AF7E09">
      <w:pPr>
        <w:suppressAutoHyphens w:val="0"/>
        <w:spacing w:line="240" w:lineRule="auto"/>
        <w:ind w:firstLine="0"/>
        <w:jc w:val="left"/>
        <w:rPr>
          <w:rFonts w:eastAsia="Calibri"/>
          <w:kern w:val="0"/>
          <w:sz w:val="20"/>
          <w:szCs w:val="20"/>
          <w:lang w:eastAsia="ru-RU" w:bidi="ar-SA"/>
        </w:rPr>
      </w:pPr>
      <w:r>
        <w:rPr>
          <w:rFonts w:eastAsia="Calibri"/>
          <w:kern w:val="0"/>
          <w:sz w:val="20"/>
          <w:szCs w:val="20"/>
          <w:lang w:eastAsia="ru-RU" w:bidi="ar-SA"/>
        </w:rPr>
        <w:t>Первый заместитель генерального директора                              _____________________________</w:t>
      </w:r>
    </w:p>
    <w:p w14:paraId="69FB83F1" w14:textId="77777777" w:rsidR="00AF7E09" w:rsidRDefault="00AF7E09" w:rsidP="00AF7E09">
      <w:pPr>
        <w:suppressAutoHyphens w:val="0"/>
        <w:spacing w:line="240" w:lineRule="auto"/>
        <w:ind w:firstLine="0"/>
        <w:jc w:val="left"/>
        <w:rPr>
          <w:rFonts w:eastAsia="Calibri"/>
          <w:kern w:val="0"/>
          <w:sz w:val="20"/>
          <w:szCs w:val="20"/>
          <w:lang w:eastAsia="ru-RU" w:bidi="ar-SA"/>
        </w:rPr>
      </w:pPr>
      <w:r>
        <w:rPr>
          <w:rFonts w:eastAsia="Calibri"/>
          <w:kern w:val="0"/>
          <w:sz w:val="20"/>
          <w:szCs w:val="20"/>
          <w:lang w:eastAsia="ru-RU" w:bidi="ar-SA"/>
        </w:rPr>
        <w:t xml:space="preserve">                                                                                                           ______________________________</w:t>
      </w:r>
    </w:p>
    <w:p w14:paraId="7101B666" w14:textId="77777777" w:rsidR="00AF7E09" w:rsidRDefault="00AF7E09" w:rsidP="00AF7E09">
      <w:pPr>
        <w:suppressAutoHyphens w:val="0"/>
        <w:spacing w:line="240" w:lineRule="auto"/>
        <w:ind w:firstLine="0"/>
        <w:jc w:val="left"/>
        <w:rPr>
          <w:rFonts w:eastAsia="Calibri"/>
          <w:kern w:val="0"/>
          <w:sz w:val="20"/>
          <w:szCs w:val="20"/>
          <w:lang w:eastAsia="ru-RU" w:bidi="ar-SA"/>
        </w:rPr>
      </w:pPr>
      <w:r>
        <w:rPr>
          <w:rFonts w:eastAsia="Calibri"/>
          <w:kern w:val="0"/>
          <w:sz w:val="20"/>
          <w:szCs w:val="20"/>
          <w:lang w:eastAsia="ru-RU" w:bidi="ar-SA"/>
        </w:rPr>
        <w:t>___________________ В.Е. Миньков                                             ______________________________</w:t>
      </w:r>
    </w:p>
    <w:p w14:paraId="69BF5EF0" w14:textId="77777777" w:rsidR="00AF7E09" w:rsidRPr="00FA2F6A" w:rsidRDefault="00AF7E09" w:rsidP="00AF7E09">
      <w:pPr>
        <w:suppressAutoHyphens w:val="0"/>
        <w:spacing w:line="240" w:lineRule="auto"/>
        <w:ind w:firstLine="0"/>
        <w:jc w:val="left"/>
        <w:rPr>
          <w:rFonts w:eastAsia="Times New Roman"/>
          <w:b/>
          <w:i/>
          <w:kern w:val="0"/>
          <w:sz w:val="20"/>
          <w:szCs w:val="20"/>
          <w:lang w:eastAsia="ru-RU" w:bidi="ar-SA"/>
        </w:rPr>
      </w:pPr>
      <w:proofErr w:type="spellStart"/>
      <w:r w:rsidRPr="004C16DE">
        <w:rPr>
          <w:rFonts w:eastAsia="Calibri"/>
          <w:kern w:val="0"/>
          <w:sz w:val="20"/>
          <w:szCs w:val="20"/>
          <w:lang w:eastAsia="ru-RU" w:bidi="ar-SA"/>
        </w:rPr>
        <w:t>М.</w:t>
      </w:r>
      <w:r>
        <w:rPr>
          <w:rFonts w:eastAsia="Calibri"/>
          <w:kern w:val="0"/>
          <w:sz w:val="20"/>
          <w:szCs w:val="20"/>
          <w:lang w:eastAsia="ru-RU" w:bidi="ar-SA"/>
        </w:rPr>
        <w:t>п</w:t>
      </w:r>
      <w:proofErr w:type="spellEnd"/>
      <w:r w:rsidRPr="004C16DE">
        <w:rPr>
          <w:rFonts w:eastAsia="Calibri"/>
          <w:kern w:val="0"/>
          <w:sz w:val="20"/>
          <w:szCs w:val="20"/>
          <w:lang w:eastAsia="ru-RU" w:bidi="ar-SA"/>
        </w:rPr>
        <w:t>.</w:t>
      </w:r>
      <w:r>
        <w:rPr>
          <w:rFonts w:eastAsia="Calibri"/>
          <w:kern w:val="0"/>
          <w:sz w:val="20"/>
          <w:szCs w:val="20"/>
          <w:lang w:eastAsia="ru-RU" w:bidi="ar-SA"/>
        </w:rPr>
        <w:t xml:space="preserve">                                                                                                    </w:t>
      </w:r>
      <w:proofErr w:type="spellStart"/>
      <w:r>
        <w:rPr>
          <w:rFonts w:eastAsia="Calibri"/>
          <w:kern w:val="0"/>
          <w:sz w:val="20"/>
          <w:szCs w:val="20"/>
          <w:lang w:eastAsia="ru-RU" w:bidi="ar-SA"/>
        </w:rPr>
        <w:t>М.п</w:t>
      </w:r>
      <w:proofErr w:type="spellEnd"/>
      <w:r>
        <w:rPr>
          <w:rFonts w:eastAsia="Calibri"/>
          <w:kern w:val="0"/>
          <w:sz w:val="20"/>
          <w:szCs w:val="20"/>
          <w:lang w:eastAsia="ru-RU" w:bidi="ar-SA"/>
        </w:rPr>
        <w:t>.</w:t>
      </w:r>
    </w:p>
    <w:p w14:paraId="6DAA0F00" w14:textId="77777777" w:rsidR="00AF7E09" w:rsidRPr="00BA0529" w:rsidRDefault="00AF7E09" w:rsidP="00AF7E09">
      <w:pPr>
        <w:tabs>
          <w:tab w:val="left" w:pos="5387"/>
        </w:tabs>
        <w:suppressAutoHyphens w:val="0"/>
        <w:spacing w:line="240" w:lineRule="auto"/>
        <w:ind w:firstLine="0"/>
        <w:rPr>
          <w:rFonts w:ascii="Arial" w:eastAsia="Times New Roman" w:hAnsi="Arial"/>
          <w:kern w:val="0"/>
          <w:sz w:val="22"/>
          <w:szCs w:val="20"/>
          <w:lang w:eastAsia="x-none" w:bidi="ar-SA"/>
        </w:rPr>
      </w:pPr>
    </w:p>
    <w:p w14:paraId="300E6FD5" w14:textId="77777777" w:rsidR="006B7F2E" w:rsidRPr="006B7F2E" w:rsidRDefault="006B7F2E" w:rsidP="006B7F2E">
      <w:pPr>
        <w:tabs>
          <w:tab w:val="left" w:pos="5387"/>
        </w:tabs>
        <w:suppressAutoHyphens w:val="0"/>
        <w:spacing w:line="240" w:lineRule="auto"/>
        <w:ind w:firstLine="0"/>
        <w:rPr>
          <w:rFonts w:ascii="Arial" w:eastAsia="Times New Roman" w:hAnsi="Arial"/>
          <w:kern w:val="0"/>
          <w:sz w:val="22"/>
          <w:szCs w:val="20"/>
          <w:lang w:eastAsia="x-none" w:bidi="ar-SA"/>
        </w:rPr>
      </w:pPr>
    </w:p>
    <w:p w14:paraId="34E50988" w14:textId="77777777" w:rsidR="006B7F2E" w:rsidRPr="006B7F2E" w:rsidRDefault="006B7F2E" w:rsidP="006B7F2E">
      <w:pPr>
        <w:tabs>
          <w:tab w:val="left" w:pos="5387"/>
        </w:tabs>
        <w:suppressAutoHyphens w:val="0"/>
        <w:spacing w:line="240" w:lineRule="auto"/>
        <w:ind w:firstLine="0"/>
        <w:rPr>
          <w:rFonts w:ascii="Arial" w:eastAsia="Times New Roman" w:hAnsi="Arial"/>
          <w:kern w:val="0"/>
          <w:sz w:val="22"/>
          <w:szCs w:val="20"/>
          <w:lang w:eastAsia="x-none" w:bidi="ar-SA"/>
        </w:rPr>
      </w:pPr>
    </w:p>
    <w:p w14:paraId="51AB875D" w14:textId="77777777" w:rsidR="006B7F2E" w:rsidRPr="006B7F2E" w:rsidRDefault="006B7F2E" w:rsidP="006B7F2E">
      <w:pPr>
        <w:tabs>
          <w:tab w:val="left" w:pos="5387"/>
        </w:tabs>
        <w:suppressAutoHyphens w:val="0"/>
        <w:spacing w:line="240" w:lineRule="auto"/>
        <w:ind w:firstLine="0"/>
        <w:rPr>
          <w:rFonts w:ascii="Arial" w:eastAsia="Times New Roman" w:hAnsi="Arial"/>
          <w:kern w:val="0"/>
          <w:sz w:val="22"/>
          <w:szCs w:val="20"/>
          <w:lang w:eastAsia="x-none" w:bidi="ar-SA"/>
        </w:rPr>
      </w:pPr>
    </w:p>
    <w:p w14:paraId="3C74D646" w14:textId="77777777" w:rsidR="006B7F2E" w:rsidRPr="006B7F2E" w:rsidRDefault="006B7F2E" w:rsidP="006B7F2E">
      <w:pPr>
        <w:tabs>
          <w:tab w:val="left" w:pos="5387"/>
        </w:tabs>
        <w:suppressAutoHyphens w:val="0"/>
        <w:spacing w:line="240" w:lineRule="auto"/>
        <w:ind w:firstLine="0"/>
        <w:rPr>
          <w:rFonts w:ascii="Arial" w:eastAsia="Times New Roman" w:hAnsi="Arial"/>
          <w:kern w:val="0"/>
          <w:sz w:val="22"/>
          <w:szCs w:val="20"/>
          <w:lang w:eastAsia="x-none" w:bidi="ar-SA"/>
        </w:rPr>
      </w:pPr>
    </w:p>
    <w:p w14:paraId="694D0CF3" w14:textId="77777777" w:rsidR="006B7F2E" w:rsidRPr="006B7F2E" w:rsidRDefault="006B7F2E" w:rsidP="006B7F2E">
      <w:pPr>
        <w:tabs>
          <w:tab w:val="left" w:pos="5387"/>
        </w:tabs>
        <w:suppressAutoHyphens w:val="0"/>
        <w:spacing w:line="240" w:lineRule="auto"/>
        <w:ind w:firstLine="0"/>
        <w:rPr>
          <w:rFonts w:ascii="Arial" w:eastAsia="Times New Roman" w:hAnsi="Arial"/>
          <w:kern w:val="0"/>
          <w:sz w:val="22"/>
          <w:szCs w:val="20"/>
          <w:lang w:eastAsia="x-none" w:bidi="ar-SA"/>
        </w:rPr>
      </w:pPr>
    </w:p>
    <w:p w14:paraId="4BF6B818" w14:textId="77777777" w:rsidR="006B7F2E" w:rsidRPr="006B7F2E" w:rsidRDefault="006B7F2E" w:rsidP="006B7F2E">
      <w:pPr>
        <w:tabs>
          <w:tab w:val="left" w:pos="5387"/>
        </w:tabs>
        <w:suppressAutoHyphens w:val="0"/>
        <w:spacing w:line="240" w:lineRule="auto"/>
        <w:ind w:firstLine="0"/>
        <w:rPr>
          <w:rFonts w:ascii="Arial" w:eastAsia="Times New Roman" w:hAnsi="Arial"/>
          <w:kern w:val="0"/>
          <w:sz w:val="22"/>
          <w:szCs w:val="20"/>
          <w:lang w:eastAsia="x-none" w:bidi="ar-SA"/>
        </w:rPr>
      </w:pPr>
    </w:p>
    <w:p w14:paraId="5301472F" w14:textId="77777777" w:rsidR="006B7F2E" w:rsidRPr="006B7F2E" w:rsidRDefault="006B7F2E" w:rsidP="006B7F2E">
      <w:pPr>
        <w:tabs>
          <w:tab w:val="left" w:pos="5387"/>
        </w:tabs>
        <w:suppressAutoHyphens w:val="0"/>
        <w:spacing w:line="240" w:lineRule="auto"/>
        <w:ind w:firstLine="0"/>
        <w:rPr>
          <w:rFonts w:ascii="Arial" w:eastAsia="Times New Roman" w:hAnsi="Arial"/>
          <w:kern w:val="0"/>
          <w:sz w:val="22"/>
          <w:szCs w:val="20"/>
          <w:lang w:eastAsia="x-none" w:bidi="ar-SA"/>
        </w:rPr>
      </w:pPr>
    </w:p>
    <w:p w14:paraId="7314C770" w14:textId="77777777" w:rsidR="006B7F2E" w:rsidRPr="006B7F2E" w:rsidRDefault="006B7F2E" w:rsidP="006B7F2E">
      <w:pPr>
        <w:tabs>
          <w:tab w:val="left" w:pos="5387"/>
        </w:tabs>
        <w:suppressAutoHyphens w:val="0"/>
        <w:spacing w:line="240" w:lineRule="auto"/>
        <w:ind w:firstLine="0"/>
        <w:rPr>
          <w:rFonts w:ascii="Arial" w:eastAsia="Times New Roman" w:hAnsi="Arial"/>
          <w:kern w:val="0"/>
          <w:sz w:val="22"/>
          <w:szCs w:val="20"/>
          <w:lang w:eastAsia="x-none" w:bidi="ar-SA"/>
        </w:rPr>
      </w:pPr>
    </w:p>
    <w:p w14:paraId="7F340D11" w14:textId="77777777" w:rsidR="006B7F2E" w:rsidRPr="006B7F2E" w:rsidRDefault="006B7F2E" w:rsidP="006B7F2E">
      <w:pPr>
        <w:tabs>
          <w:tab w:val="left" w:pos="5387"/>
        </w:tabs>
        <w:suppressAutoHyphens w:val="0"/>
        <w:spacing w:line="240" w:lineRule="auto"/>
        <w:ind w:firstLine="0"/>
        <w:rPr>
          <w:rFonts w:ascii="Arial" w:eastAsia="Times New Roman" w:hAnsi="Arial"/>
          <w:kern w:val="0"/>
          <w:sz w:val="22"/>
          <w:szCs w:val="20"/>
          <w:lang w:eastAsia="x-none" w:bidi="ar-SA"/>
        </w:rPr>
      </w:pPr>
    </w:p>
    <w:p w14:paraId="0AE64F46" w14:textId="77777777" w:rsidR="006B7F2E" w:rsidRPr="006B7F2E" w:rsidRDefault="006B7F2E" w:rsidP="006B7F2E">
      <w:pPr>
        <w:tabs>
          <w:tab w:val="left" w:pos="5387"/>
        </w:tabs>
        <w:suppressAutoHyphens w:val="0"/>
        <w:spacing w:line="240" w:lineRule="auto"/>
        <w:ind w:firstLine="0"/>
        <w:rPr>
          <w:rFonts w:ascii="Arial" w:eastAsia="Times New Roman" w:hAnsi="Arial"/>
          <w:kern w:val="0"/>
          <w:sz w:val="22"/>
          <w:szCs w:val="20"/>
          <w:lang w:eastAsia="x-none" w:bidi="ar-SA"/>
        </w:rPr>
      </w:pPr>
    </w:p>
    <w:p w14:paraId="407BDAEA" w14:textId="77777777" w:rsidR="006B7F2E" w:rsidRPr="006B7F2E" w:rsidRDefault="006B7F2E" w:rsidP="006B7F2E">
      <w:pPr>
        <w:tabs>
          <w:tab w:val="left" w:pos="5387"/>
        </w:tabs>
        <w:suppressAutoHyphens w:val="0"/>
        <w:spacing w:line="240" w:lineRule="auto"/>
        <w:ind w:firstLine="0"/>
        <w:rPr>
          <w:rFonts w:ascii="Arial" w:eastAsia="Times New Roman" w:hAnsi="Arial"/>
          <w:kern w:val="0"/>
          <w:sz w:val="22"/>
          <w:szCs w:val="20"/>
          <w:lang w:eastAsia="x-none" w:bidi="ar-SA"/>
        </w:rPr>
      </w:pPr>
    </w:p>
    <w:p w14:paraId="6A8A1C78" w14:textId="77777777" w:rsidR="0073439C" w:rsidRDefault="0073439C">
      <w:pPr>
        <w:spacing w:line="100" w:lineRule="atLeast"/>
        <w:ind w:left="567" w:firstLine="0"/>
        <w:jc w:val="center"/>
        <w:rPr>
          <w:b/>
          <w:color w:val="000000"/>
          <w:sz w:val="22"/>
          <w:szCs w:val="22"/>
        </w:rPr>
      </w:pPr>
    </w:p>
    <w:p w14:paraId="4F732326" w14:textId="77777777" w:rsidR="00CE6EEF" w:rsidRDefault="00CE6EEF">
      <w:pPr>
        <w:spacing w:line="100" w:lineRule="atLeast"/>
        <w:ind w:left="567" w:firstLine="0"/>
        <w:jc w:val="center"/>
        <w:rPr>
          <w:b/>
          <w:color w:val="000000"/>
          <w:sz w:val="22"/>
          <w:szCs w:val="22"/>
        </w:rPr>
      </w:pPr>
    </w:p>
    <w:p w14:paraId="0F1856CD" w14:textId="77777777" w:rsidR="00CE6EEF" w:rsidRDefault="00CE6EEF">
      <w:pPr>
        <w:spacing w:line="100" w:lineRule="atLeast"/>
        <w:ind w:left="567" w:firstLine="0"/>
        <w:jc w:val="center"/>
        <w:rPr>
          <w:b/>
          <w:color w:val="000000"/>
          <w:sz w:val="22"/>
          <w:szCs w:val="22"/>
        </w:rPr>
      </w:pPr>
    </w:p>
    <w:p w14:paraId="33C6C2D3" w14:textId="77777777" w:rsidR="00CE6EEF" w:rsidRDefault="00CE6EEF">
      <w:pPr>
        <w:spacing w:line="100" w:lineRule="atLeast"/>
        <w:ind w:left="567" w:firstLine="0"/>
        <w:jc w:val="center"/>
        <w:rPr>
          <w:b/>
          <w:color w:val="000000"/>
          <w:sz w:val="22"/>
          <w:szCs w:val="22"/>
        </w:rPr>
      </w:pPr>
    </w:p>
    <w:p w14:paraId="6B2CF603" w14:textId="77777777" w:rsidR="00CE6EEF" w:rsidRDefault="00CE6EEF">
      <w:pPr>
        <w:spacing w:line="100" w:lineRule="atLeast"/>
        <w:ind w:left="567" w:firstLine="0"/>
        <w:jc w:val="center"/>
        <w:rPr>
          <w:b/>
          <w:color w:val="000000"/>
          <w:sz w:val="22"/>
          <w:szCs w:val="22"/>
        </w:rPr>
      </w:pPr>
    </w:p>
    <w:p w14:paraId="36E6B75E" w14:textId="77777777" w:rsidR="00CE6EEF" w:rsidRDefault="00CE6EEF">
      <w:pPr>
        <w:spacing w:line="100" w:lineRule="atLeast"/>
        <w:ind w:left="567" w:firstLine="0"/>
        <w:jc w:val="center"/>
        <w:rPr>
          <w:b/>
          <w:color w:val="000000"/>
          <w:sz w:val="22"/>
          <w:szCs w:val="22"/>
        </w:rPr>
      </w:pPr>
    </w:p>
    <w:p w14:paraId="4C1568BD" w14:textId="77777777" w:rsidR="00CE6EEF" w:rsidRDefault="00CE6EEF">
      <w:pPr>
        <w:spacing w:line="100" w:lineRule="atLeast"/>
        <w:ind w:left="567" w:firstLine="0"/>
        <w:jc w:val="center"/>
        <w:rPr>
          <w:b/>
          <w:color w:val="000000"/>
          <w:sz w:val="22"/>
          <w:szCs w:val="22"/>
        </w:rPr>
      </w:pPr>
    </w:p>
    <w:p w14:paraId="6C600176" w14:textId="77777777" w:rsidR="00CE6EEF" w:rsidRDefault="00CE6EEF">
      <w:pPr>
        <w:spacing w:line="100" w:lineRule="atLeast"/>
        <w:ind w:left="567" w:firstLine="0"/>
        <w:jc w:val="center"/>
        <w:rPr>
          <w:b/>
          <w:color w:val="000000"/>
          <w:sz w:val="22"/>
          <w:szCs w:val="22"/>
        </w:rPr>
      </w:pPr>
    </w:p>
    <w:p w14:paraId="3A24EDCD" w14:textId="77777777" w:rsidR="00CE6EEF" w:rsidRDefault="00CE6EEF">
      <w:pPr>
        <w:spacing w:line="100" w:lineRule="atLeast"/>
        <w:ind w:left="567" w:firstLine="0"/>
        <w:jc w:val="center"/>
        <w:rPr>
          <w:b/>
          <w:color w:val="000000"/>
          <w:sz w:val="22"/>
          <w:szCs w:val="22"/>
        </w:rPr>
      </w:pPr>
    </w:p>
    <w:p w14:paraId="35C39489" w14:textId="77777777" w:rsidR="00CE6EEF" w:rsidRDefault="00CE6EEF">
      <w:pPr>
        <w:spacing w:line="100" w:lineRule="atLeast"/>
        <w:ind w:left="567" w:firstLine="0"/>
        <w:jc w:val="center"/>
        <w:rPr>
          <w:b/>
          <w:color w:val="000000"/>
          <w:sz w:val="22"/>
          <w:szCs w:val="22"/>
        </w:rPr>
      </w:pPr>
    </w:p>
    <w:p w14:paraId="2B26150D" w14:textId="77777777" w:rsidR="00CE6EEF" w:rsidRDefault="00CE6EEF">
      <w:pPr>
        <w:spacing w:line="100" w:lineRule="atLeast"/>
        <w:ind w:left="567" w:firstLine="0"/>
        <w:jc w:val="center"/>
        <w:rPr>
          <w:b/>
          <w:color w:val="000000"/>
          <w:sz w:val="22"/>
          <w:szCs w:val="22"/>
        </w:rPr>
      </w:pPr>
    </w:p>
    <w:p w14:paraId="6F025FEC" w14:textId="77777777" w:rsidR="00CE6EEF" w:rsidRDefault="00CE6EEF">
      <w:pPr>
        <w:spacing w:line="100" w:lineRule="atLeast"/>
        <w:ind w:left="567" w:firstLine="0"/>
        <w:jc w:val="center"/>
        <w:rPr>
          <w:b/>
          <w:color w:val="000000"/>
          <w:sz w:val="22"/>
          <w:szCs w:val="22"/>
        </w:rPr>
      </w:pPr>
    </w:p>
    <w:p w14:paraId="4926D685" w14:textId="77777777" w:rsidR="00CE6EEF" w:rsidRDefault="00CE6EEF">
      <w:pPr>
        <w:spacing w:line="100" w:lineRule="atLeast"/>
        <w:ind w:left="567" w:firstLine="0"/>
        <w:jc w:val="center"/>
        <w:rPr>
          <w:b/>
          <w:color w:val="000000"/>
          <w:sz w:val="22"/>
          <w:szCs w:val="22"/>
        </w:rPr>
      </w:pPr>
    </w:p>
    <w:p w14:paraId="72009AD5" w14:textId="77777777" w:rsidR="00CE6EEF" w:rsidRDefault="00CE6EEF">
      <w:pPr>
        <w:spacing w:line="100" w:lineRule="atLeast"/>
        <w:ind w:left="567" w:firstLine="0"/>
        <w:jc w:val="center"/>
        <w:rPr>
          <w:b/>
          <w:color w:val="000000"/>
          <w:sz w:val="22"/>
          <w:szCs w:val="22"/>
        </w:rPr>
      </w:pPr>
    </w:p>
    <w:p w14:paraId="1C40DA83" w14:textId="77777777" w:rsidR="00AF7E09" w:rsidRDefault="00AF7E09">
      <w:pPr>
        <w:spacing w:line="100" w:lineRule="atLeast"/>
        <w:ind w:left="567" w:firstLine="0"/>
        <w:jc w:val="center"/>
        <w:rPr>
          <w:b/>
          <w:color w:val="000000"/>
          <w:sz w:val="22"/>
          <w:szCs w:val="22"/>
        </w:rPr>
      </w:pPr>
    </w:p>
    <w:p w14:paraId="7F0B9440" w14:textId="77777777" w:rsidR="00AF7E09" w:rsidRDefault="00AF7E09">
      <w:pPr>
        <w:spacing w:line="100" w:lineRule="atLeast"/>
        <w:ind w:left="567" w:firstLine="0"/>
        <w:jc w:val="center"/>
        <w:rPr>
          <w:b/>
          <w:color w:val="000000"/>
          <w:sz w:val="22"/>
          <w:szCs w:val="22"/>
        </w:rPr>
      </w:pPr>
    </w:p>
    <w:p w14:paraId="7A435215" w14:textId="77777777" w:rsidR="00AF7E09" w:rsidRDefault="00AF7E09">
      <w:pPr>
        <w:spacing w:line="100" w:lineRule="atLeast"/>
        <w:ind w:left="567" w:firstLine="0"/>
        <w:jc w:val="center"/>
        <w:rPr>
          <w:b/>
          <w:color w:val="000000"/>
          <w:sz w:val="22"/>
          <w:szCs w:val="22"/>
        </w:rPr>
      </w:pPr>
    </w:p>
    <w:p w14:paraId="03B0F322" w14:textId="77777777" w:rsidR="00AF7E09" w:rsidRDefault="00AF7E09">
      <w:pPr>
        <w:spacing w:line="100" w:lineRule="atLeast"/>
        <w:ind w:left="567" w:firstLine="0"/>
        <w:jc w:val="center"/>
        <w:rPr>
          <w:b/>
          <w:color w:val="000000"/>
          <w:sz w:val="22"/>
          <w:szCs w:val="22"/>
        </w:rPr>
      </w:pPr>
    </w:p>
    <w:p w14:paraId="366C0A70" w14:textId="77777777" w:rsidR="00AF7E09" w:rsidRDefault="00AF7E09">
      <w:pPr>
        <w:spacing w:line="100" w:lineRule="atLeast"/>
        <w:ind w:left="567" w:firstLine="0"/>
        <w:jc w:val="center"/>
        <w:rPr>
          <w:b/>
          <w:color w:val="000000"/>
          <w:sz w:val="22"/>
          <w:szCs w:val="22"/>
        </w:rPr>
      </w:pPr>
    </w:p>
    <w:p w14:paraId="69D92F2B" w14:textId="77777777" w:rsidR="00AF7E09" w:rsidRDefault="00AF7E09">
      <w:pPr>
        <w:spacing w:line="100" w:lineRule="atLeast"/>
        <w:ind w:left="567" w:firstLine="0"/>
        <w:jc w:val="center"/>
        <w:rPr>
          <w:b/>
          <w:color w:val="000000"/>
          <w:sz w:val="22"/>
          <w:szCs w:val="22"/>
        </w:rPr>
      </w:pPr>
    </w:p>
    <w:p w14:paraId="4BF38593" w14:textId="77777777" w:rsidR="00AF7E09" w:rsidRDefault="00AF7E09">
      <w:pPr>
        <w:spacing w:line="100" w:lineRule="atLeast"/>
        <w:ind w:left="567" w:firstLine="0"/>
        <w:jc w:val="center"/>
        <w:rPr>
          <w:b/>
          <w:color w:val="000000"/>
          <w:sz w:val="22"/>
          <w:szCs w:val="22"/>
        </w:rPr>
      </w:pPr>
    </w:p>
    <w:p w14:paraId="58582308" w14:textId="77777777" w:rsidR="00AF7E09" w:rsidRDefault="00AF7E09">
      <w:pPr>
        <w:spacing w:line="100" w:lineRule="atLeast"/>
        <w:ind w:left="567" w:firstLine="0"/>
        <w:jc w:val="center"/>
        <w:rPr>
          <w:b/>
          <w:color w:val="000000"/>
          <w:sz w:val="22"/>
          <w:szCs w:val="22"/>
        </w:rPr>
      </w:pPr>
    </w:p>
    <w:p w14:paraId="4844C073" w14:textId="77777777" w:rsidR="00AF7E09" w:rsidRDefault="00AF7E09">
      <w:pPr>
        <w:spacing w:line="100" w:lineRule="atLeast"/>
        <w:ind w:left="567" w:firstLine="0"/>
        <w:jc w:val="center"/>
        <w:rPr>
          <w:b/>
          <w:color w:val="000000"/>
          <w:sz w:val="22"/>
          <w:szCs w:val="22"/>
        </w:rPr>
      </w:pPr>
    </w:p>
    <w:p w14:paraId="1097CDC1" w14:textId="77777777" w:rsidR="00AF7E09" w:rsidRDefault="00AF7E09">
      <w:pPr>
        <w:spacing w:line="100" w:lineRule="atLeast"/>
        <w:ind w:left="567" w:firstLine="0"/>
        <w:jc w:val="center"/>
        <w:rPr>
          <w:b/>
          <w:color w:val="000000"/>
          <w:sz w:val="22"/>
          <w:szCs w:val="22"/>
        </w:rPr>
      </w:pPr>
    </w:p>
    <w:p w14:paraId="2ABD0DA7" w14:textId="7BA0A521" w:rsidR="00AF7E09" w:rsidRDefault="00AF7E09">
      <w:pPr>
        <w:spacing w:line="100" w:lineRule="atLeast"/>
        <w:ind w:left="567" w:firstLine="0"/>
        <w:jc w:val="center"/>
        <w:rPr>
          <w:b/>
          <w:color w:val="000000"/>
          <w:sz w:val="22"/>
          <w:szCs w:val="22"/>
        </w:rPr>
      </w:pPr>
    </w:p>
    <w:p w14:paraId="5CEBE4D7" w14:textId="77777777" w:rsidR="002A5315" w:rsidRDefault="002A5315">
      <w:pPr>
        <w:spacing w:line="100" w:lineRule="atLeast"/>
        <w:ind w:left="567" w:firstLine="0"/>
        <w:jc w:val="center"/>
        <w:rPr>
          <w:b/>
          <w:color w:val="000000"/>
          <w:sz w:val="22"/>
          <w:szCs w:val="22"/>
        </w:rPr>
      </w:pPr>
    </w:p>
    <w:p w14:paraId="31C17D69" w14:textId="77777777" w:rsidR="00CE6EEF" w:rsidRDefault="00CE6EEF">
      <w:pPr>
        <w:spacing w:line="100" w:lineRule="atLeast"/>
        <w:ind w:left="567" w:firstLine="0"/>
        <w:jc w:val="center"/>
        <w:rPr>
          <w:b/>
          <w:color w:val="000000"/>
          <w:sz w:val="22"/>
          <w:szCs w:val="22"/>
        </w:rPr>
      </w:pPr>
    </w:p>
    <w:p w14:paraId="66F4F265" w14:textId="77777777" w:rsidR="00CE6EEF" w:rsidRPr="00F87262" w:rsidRDefault="00CE6EEF">
      <w:pPr>
        <w:spacing w:line="100" w:lineRule="atLeast"/>
        <w:ind w:left="567" w:firstLine="0"/>
        <w:jc w:val="center"/>
        <w:rPr>
          <w:b/>
          <w:color w:val="000000"/>
          <w:sz w:val="22"/>
          <w:szCs w:val="22"/>
        </w:rPr>
      </w:pPr>
    </w:p>
    <w:p w14:paraId="5E03F0F2" w14:textId="77777777" w:rsidR="00AF7E09" w:rsidRPr="00585D56" w:rsidRDefault="00AF7E09" w:rsidP="00AF7E09">
      <w:pPr>
        <w:spacing w:line="100" w:lineRule="atLeast"/>
        <w:ind w:left="567" w:firstLine="0"/>
        <w:jc w:val="center"/>
        <w:rPr>
          <w:b/>
          <w:sz w:val="22"/>
          <w:szCs w:val="22"/>
        </w:rPr>
      </w:pPr>
      <w:r>
        <w:rPr>
          <w:b/>
          <w:sz w:val="22"/>
          <w:szCs w:val="22"/>
        </w:rPr>
        <w:lastRenderedPageBreak/>
        <w:t>8</w:t>
      </w:r>
      <w:r w:rsidRPr="00585D56">
        <w:rPr>
          <w:b/>
          <w:sz w:val="22"/>
          <w:szCs w:val="22"/>
        </w:rPr>
        <w:t>. Форма заявки на участие в открытом аукционе*</w:t>
      </w:r>
    </w:p>
    <w:p w14:paraId="583F4F1A" w14:textId="77777777" w:rsidR="00AF7E09" w:rsidRPr="00585D56" w:rsidRDefault="00AF7E09" w:rsidP="00AF7E09">
      <w:pPr>
        <w:spacing w:line="100" w:lineRule="atLeast"/>
        <w:ind w:left="567" w:firstLine="0"/>
        <w:jc w:val="center"/>
        <w:rPr>
          <w:b/>
          <w:sz w:val="22"/>
          <w:szCs w:val="22"/>
        </w:rPr>
      </w:pPr>
    </w:p>
    <w:p w14:paraId="0FCA7476" w14:textId="77777777" w:rsidR="00AF7E09" w:rsidRPr="000849D8" w:rsidRDefault="00AF7E09" w:rsidP="00AF7E09">
      <w:pPr>
        <w:tabs>
          <w:tab w:val="left" w:pos="643"/>
          <w:tab w:val="left" w:pos="708"/>
          <w:tab w:val="left" w:pos="851"/>
          <w:tab w:val="left" w:pos="1134"/>
          <w:tab w:val="left" w:pos="1844"/>
        </w:tabs>
        <w:spacing w:line="100" w:lineRule="atLeast"/>
        <w:ind w:firstLine="0"/>
        <w:rPr>
          <w:i/>
          <w:sz w:val="20"/>
          <w:szCs w:val="22"/>
        </w:rPr>
      </w:pPr>
      <w:r w:rsidRPr="000849D8">
        <w:rPr>
          <w:i/>
          <w:sz w:val="20"/>
          <w:szCs w:val="22"/>
        </w:rPr>
        <w:t>На бланке организации</w:t>
      </w:r>
    </w:p>
    <w:p w14:paraId="64E28870" w14:textId="77777777" w:rsidR="00AF7E09" w:rsidRPr="000849D8" w:rsidRDefault="00AF7E09" w:rsidP="00AF7E09">
      <w:pPr>
        <w:spacing w:line="100" w:lineRule="atLeast"/>
        <w:ind w:firstLine="0"/>
        <w:jc w:val="left"/>
        <w:rPr>
          <w:i/>
          <w:sz w:val="20"/>
          <w:szCs w:val="22"/>
        </w:rPr>
      </w:pPr>
      <w:r w:rsidRPr="000849D8">
        <w:rPr>
          <w:i/>
          <w:sz w:val="20"/>
          <w:szCs w:val="22"/>
        </w:rPr>
        <w:t xml:space="preserve">Дата, исх. Номер                                                                                 </w:t>
      </w:r>
    </w:p>
    <w:p w14:paraId="61992C05" w14:textId="77777777" w:rsidR="00AF7E09" w:rsidRPr="000849D8" w:rsidRDefault="00AF7E09" w:rsidP="00AF7E09">
      <w:pPr>
        <w:spacing w:line="100" w:lineRule="atLeast"/>
        <w:ind w:left="540" w:hanging="540"/>
        <w:jc w:val="right"/>
        <w:rPr>
          <w:sz w:val="20"/>
          <w:szCs w:val="22"/>
        </w:rPr>
      </w:pPr>
      <w:r w:rsidRPr="000849D8">
        <w:rPr>
          <w:sz w:val="20"/>
          <w:szCs w:val="22"/>
        </w:rPr>
        <w:t>Заказчику:</w:t>
      </w:r>
    </w:p>
    <w:p w14:paraId="4C3A94E8" w14:textId="77777777" w:rsidR="00AF7E09" w:rsidRPr="000849D8" w:rsidRDefault="00AF7E09" w:rsidP="00AF7E09">
      <w:pPr>
        <w:spacing w:line="100" w:lineRule="atLeast"/>
        <w:ind w:left="540" w:hanging="540"/>
        <w:jc w:val="right"/>
        <w:rPr>
          <w:i/>
          <w:sz w:val="20"/>
          <w:szCs w:val="22"/>
          <w:u w:val="single"/>
        </w:rPr>
      </w:pPr>
      <w:r w:rsidRPr="000849D8">
        <w:rPr>
          <w:i/>
          <w:sz w:val="20"/>
          <w:szCs w:val="22"/>
          <w:u w:val="single"/>
        </w:rPr>
        <w:t xml:space="preserve">наименование заказчика </w:t>
      </w:r>
    </w:p>
    <w:p w14:paraId="7E6F60FE" w14:textId="77777777" w:rsidR="00AF7E09" w:rsidRPr="000849D8" w:rsidRDefault="00AF7E09" w:rsidP="00AF7E09">
      <w:pPr>
        <w:spacing w:line="240" w:lineRule="auto"/>
        <w:ind w:left="540" w:hanging="540"/>
        <w:jc w:val="center"/>
        <w:rPr>
          <w:b/>
          <w:sz w:val="20"/>
          <w:szCs w:val="22"/>
        </w:rPr>
      </w:pPr>
    </w:p>
    <w:p w14:paraId="11E8F2E0" w14:textId="77777777" w:rsidR="00AF7E09" w:rsidRPr="000849D8" w:rsidRDefault="00AF7E09" w:rsidP="00AF7E09">
      <w:pPr>
        <w:spacing w:line="240" w:lineRule="auto"/>
        <w:ind w:left="540" w:hanging="540"/>
        <w:jc w:val="center"/>
        <w:rPr>
          <w:b/>
          <w:sz w:val="20"/>
          <w:szCs w:val="20"/>
        </w:rPr>
      </w:pPr>
      <w:r w:rsidRPr="000849D8">
        <w:rPr>
          <w:b/>
          <w:sz w:val="20"/>
          <w:szCs w:val="20"/>
        </w:rPr>
        <w:t>Заявка на участие в открытом аукционе</w:t>
      </w:r>
    </w:p>
    <w:p w14:paraId="30BA45EE" w14:textId="77777777" w:rsidR="00AF7E09" w:rsidRPr="000849D8" w:rsidRDefault="00AF7E09" w:rsidP="00AF7E09">
      <w:pPr>
        <w:spacing w:line="240" w:lineRule="auto"/>
        <w:rPr>
          <w:sz w:val="20"/>
          <w:szCs w:val="20"/>
        </w:rPr>
      </w:pPr>
      <w:r>
        <w:rPr>
          <w:sz w:val="20"/>
          <w:szCs w:val="20"/>
        </w:rPr>
        <w:t xml:space="preserve">1. </w:t>
      </w:r>
      <w:r w:rsidRPr="000849D8">
        <w:rPr>
          <w:sz w:val="20"/>
          <w:szCs w:val="20"/>
        </w:rPr>
        <w:t>Изучив извещение о проведении открытого аукциона в электронной форме и документацию о закупке, принимая на себя обязанность выполнять установленные в них требования и условия,</w:t>
      </w:r>
    </w:p>
    <w:p w14:paraId="75198B08" w14:textId="77777777" w:rsidR="00AF7E09" w:rsidRPr="000849D8" w:rsidRDefault="00AF7E09" w:rsidP="00AF7E09">
      <w:pPr>
        <w:spacing w:line="240" w:lineRule="auto"/>
        <w:ind w:left="540" w:hanging="540"/>
        <w:rPr>
          <w:sz w:val="20"/>
          <w:szCs w:val="20"/>
        </w:rPr>
      </w:pPr>
      <w:r w:rsidRPr="000849D8">
        <w:rPr>
          <w:sz w:val="20"/>
          <w:szCs w:val="20"/>
        </w:rPr>
        <w:t>______________________________________________________________________________________</w:t>
      </w:r>
      <w:r>
        <w:rPr>
          <w:sz w:val="20"/>
          <w:szCs w:val="20"/>
        </w:rPr>
        <w:t>_____</w:t>
      </w:r>
      <w:r w:rsidRPr="000849D8">
        <w:rPr>
          <w:sz w:val="20"/>
          <w:szCs w:val="20"/>
        </w:rPr>
        <w:t>_,</w:t>
      </w:r>
    </w:p>
    <w:p w14:paraId="6FF7AE5C" w14:textId="77777777" w:rsidR="00AF7E09" w:rsidRPr="000849D8" w:rsidRDefault="00AF7E09" w:rsidP="00AF7E09">
      <w:pPr>
        <w:spacing w:line="240" w:lineRule="auto"/>
        <w:ind w:left="540" w:hanging="540"/>
        <w:rPr>
          <w:i/>
          <w:sz w:val="14"/>
          <w:szCs w:val="14"/>
        </w:rPr>
      </w:pPr>
      <w:r w:rsidRPr="000849D8">
        <w:rPr>
          <w:i/>
          <w:sz w:val="14"/>
          <w:szCs w:val="14"/>
        </w:rPr>
        <w:t>(полное наименование участника закупки с указанием организационно-правовой формы, фамилия, имя, отчество участника закупки физического лица, ИНН)</w:t>
      </w:r>
    </w:p>
    <w:p w14:paraId="0BE8F463" w14:textId="77777777" w:rsidR="00AF7E09" w:rsidRPr="000849D8" w:rsidRDefault="00AF7E09" w:rsidP="00AF7E09">
      <w:pPr>
        <w:spacing w:line="240" w:lineRule="auto"/>
        <w:ind w:firstLine="0"/>
        <w:rPr>
          <w:sz w:val="20"/>
          <w:szCs w:val="20"/>
        </w:rPr>
      </w:pPr>
      <w:r w:rsidRPr="000849D8">
        <w:rPr>
          <w:sz w:val="20"/>
          <w:szCs w:val="20"/>
        </w:rPr>
        <w:t>в лице _________________________________________________________________________________</w:t>
      </w:r>
    </w:p>
    <w:p w14:paraId="02F44246" w14:textId="77777777" w:rsidR="00AF7E09" w:rsidRPr="000849D8" w:rsidRDefault="00AF7E09" w:rsidP="00AF7E09">
      <w:pPr>
        <w:spacing w:line="240" w:lineRule="auto"/>
        <w:ind w:firstLine="0"/>
        <w:rPr>
          <w:sz w:val="14"/>
          <w:szCs w:val="14"/>
        </w:rPr>
      </w:pPr>
      <w:r w:rsidRPr="000849D8">
        <w:rPr>
          <w:i/>
          <w:sz w:val="20"/>
          <w:szCs w:val="20"/>
        </w:rPr>
        <w:t xml:space="preserve">                                                                                                                      </w:t>
      </w:r>
      <w:r w:rsidRPr="000849D8">
        <w:rPr>
          <w:i/>
          <w:sz w:val="14"/>
          <w:szCs w:val="14"/>
        </w:rPr>
        <w:t>(должность, ФИО),</w:t>
      </w:r>
      <w:r w:rsidRPr="000849D8">
        <w:rPr>
          <w:sz w:val="14"/>
          <w:szCs w:val="14"/>
        </w:rPr>
        <w:t xml:space="preserve"> </w:t>
      </w:r>
    </w:p>
    <w:p w14:paraId="6F9F35C4" w14:textId="77777777" w:rsidR="00AF7E09" w:rsidRPr="000849D8" w:rsidRDefault="00AF7E09" w:rsidP="00AF7E09">
      <w:pPr>
        <w:spacing w:line="240" w:lineRule="auto"/>
        <w:ind w:firstLine="0"/>
        <w:rPr>
          <w:sz w:val="20"/>
          <w:szCs w:val="20"/>
        </w:rPr>
      </w:pPr>
      <w:r w:rsidRPr="000849D8">
        <w:rPr>
          <w:sz w:val="20"/>
          <w:szCs w:val="20"/>
        </w:rPr>
        <w:t>действующего на основании ______________________________________________________________</w:t>
      </w:r>
    </w:p>
    <w:p w14:paraId="49DEA534" w14:textId="77777777" w:rsidR="00AF7E09" w:rsidRPr="000849D8" w:rsidRDefault="00AF7E09" w:rsidP="00AF7E09">
      <w:pPr>
        <w:spacing w:line="240" w:lineRule="auto"/>
        <w:ind w:firstLine="0"/>
        <w:rPr>
          <w:sz w:val="14"/>
          <w:szCs w:val="14"/>
        </w:rPr>
      </w:pPr>
      <w:r w:rsidRPr="000849D8">
        <w:rPr>
          <w:sz w:val="20"/>
          <w:szCs w:val="20"/>
        </w:rPr>
        <w:t xml:space="preserve">                                                                                    </w:t>
      </w:r>
      <w:r w:rsidRPr="000849D8">
        <w:rPr>
          <w:i/>
          <w:sz w:val="14"/>
          <w:szCs w:val="14"/>
        </w:rPr>
        <w:t>(Устава, доверенности №__ от __)</w:t>
      </w:r>
      <w:r w:rsidRPr="000849D8">
        <w:rPr>
          <w:sz w:val="14"/>
          <w:szCs w:val="14"/>
        </w:rPr>
        <w:t xml:space="preserve"> </w:t>
      </w:r>
    </w:p>
    <w:p w14:paraId="7D74962D" w14:textId="77777777" w:rsidR="00AF7E09" w:rsidRPr="000849D8" w:rsidRDefault="00AF7E09" w:rsidP="00AF7E09">
      <w:pPr>
        <w:spacing w:line="240" w:lineRule="auto"/>
        <w:ind w:firstLine="0"/>
        <w:rPr>
          <w:sz w:val="20"/>
          <w:szCs w:val="20"/>
        </w:rPr>
      </w:pPr>
      <w:r w:rsidRPr="000849D8">
        <w:rPr>
          <w:sz w:val="20"/>
          <w:szCs w:val="20"/>
        </w:rPr>
        <w:t>предлагает заключить договор на __________________________________________________________</w:t>
      </w:r>
    </w:p>
    <w:p w14:paraId="7CB237D3" w14:textId="77777777" w:rsidR="00AF7E09" w:rsidRPr="000849D8" w:rsidRDefault="00AF7E09" w:rsidP="00AF7E09">
      <w:pPr>
        <w:spacing w:line="240" w:lineRule="auto"/>
        <w:ind w:firstLine="0"/>
        <w:rPr>
          <w:sz w:val="20"/>
          <w:szCs w:val="20"/>
        </w:rPr>
      </w:pPr>
      <w:r w:rsidRPr="000849D8">
        <w:rPr>
          <w:sz w:val="20"/>
          <w:szCs w:val="20"/>
        </w:rPr>
        <w:t>_______________________________________________________________________________________,</w:t>
      </w:r>
    </w:p>
    <w:p w14:paraId="5C14A70A" w14:textId="77777777" w:rsidR="00AF7E09" w:rsidRPr="000849D8" w:rsidRDefault="00AF7E09" w:rsidP="00AF7E09">
      <w:pPr>
        <w:spacing w:line="240" w:lineRule="auto"/>
        <w:ind w:firstLine="0"/>
        <w:rPr>
          <w:sz w:val="14"/>
          <w:szCs w:val="14"/>
        </w:rPr>
      </w:pPr>
      <w:r w:rsidRPr="000849D8">
        <w:rPr>
          <w:sz w:val="14"/>
          <w:szCs w:val="14"/>
        </w:rPr>
        <w:t>(предмет договора)</w:t>
      </w:r>
    </w:p>
    <w:p w14:paraId="1F59218C" w14:textId="77777777" w:rsidR="00AF7E09" w:rsidRPr="000849D8" w:rsidRDefault="00AF7E09" w:rsidP="00AF7E09">
      <w:pPr>
        <w:spacing w:line="240" w:lineRule="auto"/>
        <w:ind w:firstLine="0"/>
        <w:rPr>
          <w:sz w:val="20"/>
          <w:szCs w:val="20"/>
        </w:rPr>
      </w:pPr>
      <w:r w:rsidRPr="000849D8">
        <w:rPr>
          <w:sz w:val="20"/>
          <w:szCs w:val="20"/>
        </w:rPr>
        <w:t xml:space="preserve">на условиях и в соответствии с настоящей заявкой и приложениями к заявке, проектом договора с __________________ </w:t>
      </w:r>
      <w:r w:rsidRPr="000849D8">
        <w:rPr>
          <w:i/>
          <w:sz w:val="14"/>
          <w:szCs w:val="14"/>
        </w:rPr>
        <w:t>(указывается наименование Заказчика)</w:t>
      </w:r>
      <w:r w:rsidRPr="000849D8">
        <w:rPr>
          <w:sz w:val="14"/>
          <w:szCs w:val="14"/>
        </w:rPr>
        <w:t>,</w:t>
      </w:r>
      <w:r w:rsidRPr="000849D8">
        <w:rPr>
          <w:sz w:val="20"/>
          <w:szCs w:val="20"/>
        </w:rPr>
        <w:t xml:space="preserve"> являющимися неотъемлемыми приложениями к извещению, документации о закупке по данному аукциону, по цене предложенной нами в результате аукционного торга.</w:t>
      </w:r>
    </w:p>
    <w:p w14:paraId="3968B573" w14:textId="77777777" w:rsidR="00AF7E09" w:rsidRPr="000849D8" w:rsidRDefault="00AF7E09" w:rsidP="00AF7E09">
      <w:pPr>
        <w:suppressAutoHyphens w:val="0"/>
        <w:spacing w:line="240" w:lineRule="auto"/>
        <w:ind w:firstLine="709"/>
        <w:contextualSpacing/>
        <w:rPr>
          <w:rFonts w:eastAsia="Times New Roman"/>
          <w:kern w:val="0"/>
          <w:sz w:val="20"/>
          <w:szCs w:val="20"/>
          <w:lang w:eastAsia="ru-RU" w:bidi="ar-SA"/>
        </w:rPr>
      </w:pPr>
      <w:r>
        <w:rPr>
          <w:rFonts w:eastAsia="Times New Roman"/>
          <w:kern w:val="0"/>
          <w:sz w:val="20"/>
          <w:szCs w:val="20"/>
          <w:lang w:eastAsia="ru-RU" w:bidi="ar-SA"/>
        </w:rPr>
        <w:t>2</w:t>
      </w:r>
      <w:r w:rsidRPr="000849D8">
        <w:rPr>
          <w:rFonts w:eastAsia="Times New Roman"/>
          <w:kern w:val="0"/>
          <w:sz w:val="20"/>
          <w:szCs w:val="20"/>
          <w:lang w:eastAsia="ru-RU" w:bidi="ar-SA"/>
        </w:rPr>
        <w:t>.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процедуры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0105E276" w14:textId="77777777" w:rsidR="00AF7E09" w:rsidRPr="000849D8" w:rsidRDefault="00AF7E09" w:rsidP="00AF7E09">
      <w:pPr>
        <w:suppressAutoHyphens w:val="0"/>
        <w:spacing w:line="240" w:lineRule="auto"/>
        <w:ind w:firstLine="709"/>
        <w:contextualSpacing/>
        <w:rPr>
          <w:rFonts w:eastAsia="Times New Roman"/>
          <w:kern w:val="0"/>
          <w:sz w:val="20"/>
          <w:szCs w:val="20"/>
          <w:lang w:eastAsia="ru-RU" w:bidi="ar-SA"/>
        </w:rPr>
      </w:pPr>
      <w:r>
        <w:rPr>
          <w:rFonts w:eastAsia="Times New Roman"/>
          <w:kern w:val="0"/>
          <w:sz w:val="20"/>
          <w:szCs w:val="20"/>
          <w:lang w:eastAsia="ru-RU" w:bidi="ar-SA"/>
        </w:rPr>
        <w:t>3</w:t>
      </w:r>
      <w:r w:rsidRPr="000849D8">
        <w:rPr>
          <w:rFonts w:eastAsia="Times New Roman"/>
          <w:kern w:val="0"/>
          <w:sz w:val="20"/>
          <w:szCs w:val="20"/>
          <w:lang w:eastAsia="ru-RU" w:bidi="ar-SA"/>
        </w:rPr>
        <w:t>. Настоящей заявкой подтверждаем, что в отношении</w:t>
      </w:r>
    </w:p>
    <w:p w14:paraId="59CD68A3" w14:textId="77777777" w:rsidR="00AF7E09" w:rsidRPr="000849D8" w:rsidRDefault="00AF7E09" w:rsidP="00AF7E09">
      <w:pPr>
        <w:suppressAutoHyphens w:val="0"/>
        <w:spacing w:line="240" w:lineRule="auto"/>
        <w:ind w:firstLine="709"/>
        <w:contextualSpacing/>
        <w:rPr>
          <w:rFonts w:eastAsia="Times New Roman"/>
          <w:kern w:val="0"/>
          <w:sz w:val="20"/>
          <w:szCs w:val="20"/>
          <w:lang w:eastAsia="ru-RU" w:bidi="ar-SA"/>
        </w:rPr>
      </w:pPr>
      <w:r w:rsidRPr="000849D8">
        <w:rPr>
          <w:rFonts w:eastAsia="Times New Roman"/>
          <w:kern w:val="0"/>
          <w:sz w:val="20"/>
          <w:szCs w:val="20"/>
          <w:lang w:eastAsia="ru-RU" w:bidi="ar-SA"/>
        </w:rPr>
        <w:t>__________________________________________________________________________</w:t>
      </w:r>
    </w:p>
    <w:p w14:paraId="38340FA8" w14:textId="77777777" w:rsidR="00AF7E09" w:rsidRPr="000849D8" w:rsidRDefault="00AF7E09" w:rsidP="00AF7E09">
      <w:pPr>
        <w:suppressAutoHyphens w:val="0"/>
        <w:spacing w:line="240" w:lineRule="auto"/>
        <w:ind w:firstLine="709"/>
        <w:contextualSpacing/>
        <w:jc w:val="center"/>
        <w:rPr>
          <w:rFonts w:eastAsia="Times New Roman"/>
          <w:kern w:val="0"/>
          <w:sz w:val="14"/>
          <w:szCs w:val="14"/>
          <w:lang w:eastAsia="ru-RU" w:bidi="ar-SA"/>
        </w:rPr>
      </w:pPr>
      <w:r w:rsidRPr="000849D8">
        <w:rPr>
          <w:rFonts w:eastAsia="Times New Roman"/>
          <w:kern w:val="0"/>
          <w:sz w:val="14"/>
          <w:szCs w:val="14"/>
          <w:lang w:eastAsia="ru-RU" w:bidi="ar-SA"/>
        </w:rPr>
        <w:t>(наименование организации или Ф.И.О. Участника процедуры закупки)</w:t>
      </w:r>
    </w:p>
    <w:p w14:paraId="40496830" w14:textId="77777777" w:rsidR="00AF7E09" w:rsidRPr="000849D8" w:rsidRDefault="00AF7E09" w:rsidP="00AF7E09">
      <w:pPr>
        <w:suppressAutoHyphens w:val="0"/>
        <w:spacing w:line="240" w:lineRule="auto"/>
        <w:ind w:firstLine="709"/>
        <w:contextualSpacing/>
        <w:rPr>
          <w:rFonts w:eastAsia="Times New Roman"/>
          <w:kern w:val="0"/>
          <w:sz w:val="20"/>
          <w:szCs w:val="20"/>
          <w:lang w:eastAsia="ru-RU" w:bidi="ar-SA"/>
        </w:rPr>
      </w:pPr>
      <w:r w:rsidRPr="000849D8">
        <w:rPr>
          <w:rFonts w:eastAsia="Times New Roman"/>
          <w:kern w:val="0"/>
          <w:sz w:val="20"/>
          <w:szCs w:val="20"/>
          <w:lang w:eastAsia="ru-RU" w:bidi="ar-SA"/>
        </w:rPr>
        <w:t>не проводится процедура ликвидации, имущество участника закупки</w:t>
      </w:r>
      <w:r>
        <w:rPr>
          <w:rFonts w:eastAsia="Times New Roman"/>
          <w:kern w:val="0"/>
          <w:sz w:val="20"/>
          <w:szCs w:val="20"/>
          <w:lang w:eastAsia="ru-RU" w:bidi="ar-SA"/>
        </w:rPr>
        <w:t xml:space="preserve"> не арестовано по решению суда или административного органа, деятельность, в том числе в порядке, предусмотренном КОАП РФ не приостановлена, </w:t>
      </w:r>
      <w:r w:rsidRPr="000849D8">
        <w:rPr>
          <w:rFonts w:eastAsia="Times New Roman"/>
          <w:kern w:val="0"/>
          <w:sz w:val="20"/>
          <w:szCs w:val="20"/>
          <w:lang w:eastAsia="ru-RU" w:bidi="ar-SA"/>
        </w:rPr>
        <w:t xml:space="preserve">не принято арбитражным судом решения о признании ___________ </w:t>
      </w:r>
      <w:r w:rsidRPr="000849D8">
        <w:rPr>
          <w:rFonts w:eastAsia="Times New Roman"/>
          <w:kern w:val="0"/>
          <w:sz w:val="14"/>
          <w:szCs w:val="14"/>
          <w:lang w:eastAsia="ru-RU" w:bidi="ar-SA"/>
        </w:rPr>
        <w:t xml:space="preserve">(наименование организации или Ф.И.О. Участника процедуры закупки) </w:t>
      </w:r>
      <w:r w:rsidRPr="000849D8">
        <w:rPr>
          <w:rFonts w:eastAsia="Times New Roman"/>
          <w:kern w:val="0"/>
          <w:sz w:val="20"/>
          <w:szCs w:val="20"/>
          <w:lang w:eastAsia="ru-RU" w:bidi="ar-SA"/>
        </w:rPr>
        <w:t>банк</w:t>
      </w:r>
      <w:r>
        <w:rPr>
          <w:rFonts w:eastAsia="Times New Roman"/>
          <w:kern w:val="0"/>
          <w:sz w:val="20"/>
          <w:szCs w:val="20"/>
          <w:lang w:eastAsia="ru-RU" w:bidi="ar-SA"/>
        </w:rPr>
        <w:t>ротом</w:t>
      </w:r>
      <w:r w:rsidRPr="000849D8">
        <w:rPr>
          <w:rFonts w:eastAsia="Times New Roman"/>
          <w:kern w:val="0"/>
          <w:sz w:val="20"/>
          <w:szCs w:val="20"/>
          <w:lang w:eastAsia="ru-RU" w:bidi="ar-SA"/>
        </w:rPr>
        <w:t>,</w:t>
      </w:r>
      <w:r w:rsidRPr="000153F9">
        <w:rPr>
          <w:rFonts w:eastAsia="Times New Roman"/>
          <w:kern w:val="0"/>
          <w:sz w:val="20"/>
          <w:szCs w:val="20"/>
          <w:lang w:eastAsia="ru-RU" w:bidi="ar-SA"/>
        </w:rPr>
        <w:t xml:space="preserve"> </w:t>
      </w:r>
      <w:r w:rsidRPr="00585D56">
        <w:rPr>
          <w:rFonts w:eastAsia="Times New Roman"/>
          <w:kern w:val="0"/>
          <w:sz w:val="20"/>
          <w:szCs w:val="20"/>
          <w:lang w:eastAsia="ru-RU" w:bidi="ar-SA"/>
        </w:rPr>
        <w:t xml:space="preserve">не введена ни одна из процедур </w:t>
      </w:r>
      <w:r>
        <w:rPr>
          <w:rFonts w:eastAsia="Times New Roman"/>
          <w:kern w:val="0"/>
          <w:sz w:val="20"/>
          <w:szCs w:val="20"/>
          <w:lang w:eastAsia="ru-RU" w:bidi="ar-SA"/>
        </w:rPr>
        <w:t>несостоятельности (банкротства),</w:t>
      </w:r>
      <w:r w:rsidRPr="000849D8">
        <w:rPr>
          <w:rFonts w:eastAsia="Times New Roman"/>
          <w:kern w:val="0"/>
          <w:sz w:val="20"/>
          <w:szCs w:val="20"/>
          <w:lang w:eastAsia="ru-RU" w:bidi="ar-SA"/>
        </w:rPr>
        <w:t xml:space="preserve"> отсутствует в реестре недобросовестных поставщиков, а также соответствует </w:t>
      </w:r>
      <w:r>
        <w:rPr>
          <w:rFonts w:eastAsia="Times New Roman"/>
          <w:kern w:val="0"/>
          <w:sz w:val="20"/>
          <w:szCs w:val="20"/>
          <w:lang w:eastAsia="ru-RU" w:bidi="ar-SA"/>
        </w:rPr>
        <w:t>всем</w:t>
      </w:r>
      <w:r w:rsidRPr="000849D8">
        <w:rPr>
          <w:rFonts w:eastAsia="Times New Roman"/>
          <w:kern w:val="0"/>
          <w:sz w:val="20"/>
          <w:szCs w:val="20"/>
          <w:lang w:eastAsia="ru-RU" w:bidi="ar-SA"/>
        </w:rPr>
        <w:t xml:space="preserve"> требованиям, установленным настоящей закупочной документацией.</w:t>
      </w:r>
    </w:p>
    <w:p w14:paraId="5B2ED034" w14:textId="77777777" w:rsidR="00AF7E09" w:rsidRPr="000849D8" w:rsidRDefault="00AF7E09" w:rsidP="00AF7E09">
      <w:pPr>
        <w:suppressAutoHyphens w:val="0"/>
        <w:spacing w:line="240" w:lineRule="auto"/>
        <w:ind w:firstLine="709"/>
        <w:contextualSpacing/>
        <w:rPr>
          <w:rFonts w:eastAsia="Times New Roman"/>
          <w:kern w:val="0"/>
          <w:sz w:val="20"/>
          <w:szCs w:val="20"/>
          <w:lang w:eastAsia="ru-RU" w:bidi="ar-SA"/>
        </w:rPr>
      </w:pPr>
      <w:r>
        <w:rPr>
          <w:rFonts w:eastAsia="Times New Roman"/>
          <w:kern w:val="0"/>
          <w:sz w:val="20"/>
          <w:szCs w:val="20"/>
          <w:lang w:eastAsia="ru-RU" w:bidi="ar-SA"/>
        </w:rPr>
        <w:t>4</w:t>
      </w:r>
      <w:r w:rsidRPr="000849D8">
        <w:rPr>
          <w:rFonts w:eastAsia="Times New Roman"/>
          <w:kern w:val="0"/>
          <w:sz w:val="20"/>
          <w:szCs w:val="20"/>
          <w:lang w:eastAsia="ru-RU" w:bidi="ar-SA"/>
        </w:rPr>
        <w:t>. В случае если мы будем признаны победителем</w:t>
      </w:r>
      <w:r>
        <w:rPr>
          <w:rFonts w:eastAsia="Times New Roman"/>
          <w:kern w:val="0"/>
          <w:sz w:val="20"/>
          <w:szCs w:val="20"/>
          <w:lang w:eastAsia="ru-RU" w:bidi="ar-SA"/>
        </w:rPr>
        <w:t xml:space="preserve"> </w:t>
      </w:r>
      <w:r w:rsidRPr="000849D8">
        <w:rPr>
          <w:sz w:val="20"/>
          <w:szCs w:val="20"/>
        </w:rPr>
        <w:t>открытого аукциона в электронной форме</w:t>
      </w:r>
      <w:r w:rsidRPr="000849D8">
        <w:rPr>
          <w:rFonts w:eastAsia="Times New Roman"/>
          <w:kern w:val="0"/>
          <w:sz w:val="20"/>
          <w:szCs w:val="20"/>
          <w:lang w:eastAsia="ru-RU" w:bidi="ar-SA"/>
        </w:rPr>
        <w:t xml:space="preserve">, то берем на себя обязательства подписать договор в течение 5 (пяти) </w:t>
      </w:r>
      <w:r w:rsidR="00C369F4">
        <w:rPr>
          <w:rFonts w:eastAsia="Times New Roman"/>
          <w:kern w:val="0"/>
          <w:sz w:val="20"/>
          <w:szCs w:val="20"/>
          <w:lang w:eastAsia="ru-RU" w:bidi="ar-SA"/>
        </w:rPr>
        <w:t xml:space="preserve">рабочих </w:t>
      </w:r>
      <w:r w:rsidRPr="000849D8">
        <w:rPr>
          <w:rFonts w:eastAsia="Times New Roman"/>
          <w:kern w:val="0"/>
          <w:sz w:val="20"/>
          <w:szCs w:val="20"/>
          <w:lang w:eastAsia="ru-RU" w:bidi="ar-SA"/>
        </w:rPr>
        <w:t>дней.</w:t>
      </w:r>
    </w:p>
    <w:p w14:paraId="2DF641C5" w14:textId="77777777" w:rsidR="00AF7E09" w:rsidRPr="000849D8" w:rsidRDefault="00AF7E09" w:rsidP="00AF7E09">
      <w:pPr>
        <w:suppressAutoHyphens w:val="0"/>
        <w:spacing w:line="240" w:lineRule="auto"/>
        <w:ind w:firstLine="709"/>
        <w:contextualSpacing/>
        <w:rPr>
          <w:rFonts w:eastAsia="Times New Roman"/>
          <w:kern w:val="0"/>
          <w:sz w:val="20"/>
          <w:szCs w:val="20"/>
          <w:lang w:eastAsia="ru-RU" w:bidi="ar-SA"/>
        </w:rPr>
      </w:pPr>
      <w:r>
        <w:rPr>
          <w:rFonts w:eastAsia="Times New Roman"/>
          <w:kern w:val="0"/>
          <w:sz w:val="20"/>
          <w:szCs w:val="20"/>
          <w:lang w:eastAsia="ru-RU" w:bidi="ar-SA"/>
        </w:rPr>
        <w:t>5</w:t>
      </w:r>
      <w:r w:rsidRPr="000849D8">
        <w:rPr>
          <w:rFonts w:eastAsia="Times New Roman"/>
          <w:kern w:val="0"/>
          <w:sz w:val="20"/>
          <w:szCs w:val="20"/>
          <w:lang w:eastAsia="ru-RU" w:bidi="ar-SA"/>
        </w:rPr>
        <w:t xml:space="preserve">. В случае если наше предложение по цене договора будет содержать лучшие условия, после предложения победителя, а победитель будет признан уклонившимся от заключения </w:t>
      </w:r>
      <w:r>
        <w:rPr>
          <w:rFonts w:eastAsia="Times New Roman"/>
          <w:kern w:val="0"/>
          <w:sz w:val="20"/>
          <w:szCs w:val="20"/>
          <w:lang w:eastAsia="ru-RU" w:bidi="ar-SA"/>
        </w:rPr>
        <w:t>договора</w:t>
      </w:r>
      <w:r w:rsidRPr="000849D8">
        <w:rPr>
          <w:rFonts w:eastAsia="Times New Roman"/>
          <w:kern w:val="0"/>
          <w:sz w:val="20"/>
          <w:szCs w:val="20"/>
          <w:lang w:eastAsia="ru-RU" w:bidi="ar-SA"/>
        </w:rPr>
        <w:t>, мы обязуемся подписать данный договор в соответствии с условиями нашего пре</w:t>
      </w:r>
      <w:r>
        <w:rPr>
          <w:rFonts w:eastAsia="Times New Roman"/>
          <w:kern w:val="0"/>
          <w:sz w:val="20"/>
          <w:szCs w:val="20"/>
          <w:lang w:eastAsia="ru-RU" w:bidi="ar-SA"/>
        </w:rPr>
        <w:t>дложения по цене.</w:t>
      </w:r>
    </w:p>
    <w:p w14:paraId="5B45E51A" w14:textId="77777777" w:rsidR="00AF7E09" w:rsidRPr="000849D8" w:rsidRDefault="00AF7E09" w:rsidP="00AF7E09">
      <w:pPr>
        <w:spacing w:line="100" w:lineRule="atLeast"/>
        <w:rPr>
          <w:sz w:val="20"/>
          <w:szCs w:val="20"/>
        </w:rPr>
      </w:pPr>
      <w:r w:rsidRPr="000849D8">
        <w:rPr>
          <w:sz w:val="20"/>
          <w:szCs w:val="20"/>
        </w:rPr>
        <w:t xml:space="preserve">Подача заявки и ставки во время аукционного торга является для </w:t>
      </w:r>
      <w:r>
        <w:rPr>
          <w:sz w:val="20"/>
          <w:szCs w:val="20"/>
        </w:rPr>
        <w:t xml:space="preserve">_________________ </w:t>
      </w:r>
      <w:r w:rsidRPr="000849D8">
        <w:rPr>
          <w:i/>
          <w:sz w:val="14"/>
          <w:szCs w:val="14"/>
        </w:rPr>
        <w:t>(наименование участника закупки)</w:t>
      </w:r>
      <w:r w:rsidRPr="000849D8">
        <w:rPr>
          <w:i/>
          <w:sz w:val="20"/>
          <w:szCs w:val="20"/>
        </w:rPr>
        <w:t xml:space="preserve"> </w:t>
      </w:r>
      <w:r w:rsidRPr="000849D8">
        <w:rPr>
          <w:sz w:val="20"/>
          <w:szCs w:val="20"/>
        </w:rPr>
        <w:t xml:space="preserve">принятием (акцептом) всех условий ______ </w:t>
      </w:r>
      <w:r w:rsidRPr="000849D8">
        <w:rPr>
          <w:i/>
          <w:sz w:val="14"/>
          <w:szCs w:val="14"/>
        </w:rPr>
        <w:t>(наименование заказчика</w:t>
      </w:r>
      <w:r w:rsidRPr="000849D8">
        <w:rPr>
          <w:i/>
          <w:sz w:val="20"/>
          <w:szCs w:val="20"/>
        </w:rPr>
        <w:t>)</w:t>
      </w:r>
      <w:r w:rsidRPr="000849D8">
        <w:rPr>
          <w:sz w:val="20"/>
          <w:szCs w:val="20"/>
        </w:rPr>
        <w:t>, в том числе, согласием исполнять обязанности участника закупки, в том числе заключить и исполнить договор на предусмотренных извещением, документацией</w:t>
      </w:r>
      <w:r>
        <w:rPr>
          <w:sz w:val="20"/>
          <w:szCs w:val="20"/>
        </w:rPr>
        <w:t xml:space="preserve"> о закупке</w:t>
      </w:r>
      <w:r w:rsidRPr="000849D8">
        <w:rPr>
          <w:sz w:val="20"/>
          <w:szCs w:val="20"/>
        </w:rPr>
        <w:t xml:space="preserve"> условиях.</w:t>
      </w:r>
    </w:p>
    <w:p w14:paraId="2372FBAD" w14:textId="77777777" w:rsidR="00AF7E09" w:rsidRPr="00585D56" w:rsidRDefault="00AF7E09" w:rsidP="00AF7E09">
      <w:pPr>
        <w:spacing w:line="100" w:lineRule="atLeast"/>
        <w:rPr>
          <w:sz w:val="22"/>
          <w:szCs w:val="22"/>
        </w:rPr>
      </w:pPr>
      <w:bookmarkStart w:id="146" w:name="_Toc176866218"/>
      <w:bookmarkStart w:id="147" w:name="_Toc176759507"/>
      <w:bookmarkStart w:id="148" w:name="_Toc98254033"/>
      <w:bookmarkStart w:id="149" w:name="_Toc69728989"/>
      <w:bookmarkStart w:id="150" w:name="_Toc57314675"/>
      <w:bookmarkStart w:id="151" w:name="_Ref55336359"/>
      <w:bookmarkStart w:id="152" w:name="_Ref55335823"/>
    </w:p>
    <w:p w14:paraId="0D2DDE8A" w14:textId="77777777" w:rsidR="00AF7E09" w:rsidRPr="00585D56" w:rsidRDefault="00AF7E09" w:rsidP="00AF7E09">
      <w:pPr>
        <w:spacing w:line="100" w:lineRule="atLeast"/>
        <w:rPr>
          <w:i/>
          <w:sz w:val="22"/>
          <w:szCs w:val="22"/>
        </w:rPr>
      </w:pPr>
      <w:r w:rsidRPr="00585D56">
        <w:rPr>
          <w:sz w:val="22"/>
          <w:szCs w:val="22"/>
        </w:rPr>
        <w:t>_______________________               _______________________ __________________</w:t>
      </w:r>
    </w:p>
    <w:p w14:paraId="33BEFA92" w14:textId="77777777" w:rsidR="00AF7E09" w:rsidRPr="00585D56" w:rsidRDefault="00AF7E09" w:rsidP="00AF7E09">
      <w:pPr>
        <w:spacing w:line="100" w:lineRule="atLeast"/>
        <w:rPr>
          <w:i/>
          <w:sz w:val="16"/>
          <w:szCs w:val="16"/>
        </w:rPr>
      </w:pPr>
      <w:r w:rsidRPr="00585D56">
        <w:rPr>
          <w:i/>
          <w:sz w:val="22"/>
          <w:szCs w:val="22"/>
        </w:rPr>
        <w:t xml:space="preserve">                </w:t>
      </w:r>
      <w:r w:rsidRPr="00585D56">
        <w:rPr>
          <w:i/>
          <w:sz w:val="16"/>
          <w:szCs w:val="22"/>
        </w:rPr>
        <w:t>(должность)                                                       (</w:t>
      </w:r>
      <w:r w:rsidRPr="00585D56">
        <w:rPr>
          <w:i/>
          <w:sz w:val="16"/>
          <w:szCs w:val="16"/>
        </w:rPr>
        <w:t>подпись)                                           (ФИО)</w:t>
      </w:r>
    </w:p>
    <w:p w14:paraId="409F93D9" w14:textId="77777777" w:rsidR="00AF7E09" w:rsidRPr="00585D56" w:rsidRDefault="00AF7E09" w:rsidP="00AF7E09">
      <w:pPr>
        <w:spacing w:line="100" w:lineRule="atLeast"/>
        <w:rPr>
          <w:i/>
          <w:sz w:val="22"/>
          <w:szCs w:val="22"/>
        </w:rPr>
      </w:pPr>
      <w:r w:rsidRPr="00585D56">
        <w:rPr>
          <w:i/>
          <w:sz w:val="16"/>
          <w:szCs w:val="16"/>
        </w:rPr>
        <w:t xml:space="preserve">                                                                М.П.               </w:t>
      </w:r>
      <w:bookmarkEnd w:id="146"/>
      <w:bookmarkEnd w:id="147"/>
      <w:bookmarkEnd w:id="148"/>
      <w:bookmarkEnd w:id="149"/>
      <w:bookmarkEnd w:id="150"/>
      <w:bookmarkEnd w:id="151"/>
      <w:bookmarkEnd w:id="152"/>
    </w:p>
    <w:p w14:paraId="44F7B962" w14:textId="77777777" w:rsidR="00AF7E09" w:rsidRPr="00585D56" w:rsidRDefault="00AF7E09" w:rsidP="00AF7E09">
      <w:pPr>
        <w:spacing w:line="100" w:lineRule="atLeast"/>
        <w:rPr>
          <w:i/>
          <w:sz w:val="22"/>
          <w:szCs w:val="22"/>
        </w:rPr>
      </w:pPr>
    </w:p>
    <w:p w14:paraId="6E8FBE5D" w14:textId="77777777" w:rsidR="00AF7E09" w:rsidRPr="00585D56" w:rsidRDefault="00AF7E09" w:rsidP="00AF7E09">
      <w:pPr>
        <w:spacing w:line="100" w:lineRule="atLeast"/>
        <w:rPr>
          <w:i/>
          <w:sz w:val="22"/>
          <w:szCs w:val="22"/>
        </w:rPr>
      </w:pPr>
    </w:p>
    <w:p w14:paraId="1B86E6DB" w14:textId="77777777" w:rsidR="00AF7E09" w:rsidRPr="00585D56" w:rsidRDefault="00AF7E09" w:rsidP="00AF7E09">
      <w:pPr>
        <w:spacing w:line="100" w:lineRule="atLeast"/>
        <w:rPr>
          <w:i/>
          <w:sz w:val="22"/>
          <w:szCs w:val="22"/>
        </w:rPr>
      </w:pPr>
    </w:p>
    <w:p w14:paraId="215316C8" w14:textId="77777777" w:rsidR="00AF7E09" w:rsidRDefault="00AF7E09" w:rsidP="00AF7E09">
      <w:pPr>
        <w:pBdr>
          <w:bottom w:val="single" w:sz="6" w:space="1" w:color="auto"/>
        </w:pBdr>
        <w:spacing w:line="100" w:lineRule="atLeast"/>
        <w:ind w:firstLine="0"/>
        <w:rPr>
          <w:i/>
          <w:sz w:val="22"/>
          <w:szCs w:val="22"/>
        </w:rPr>
      </w:pPr>
    </w:p>
    <w:p w14:paraId="0B9DCB7B" w14:textId="77777777" w:rsidR="00AF7E09" w:rsidRDefault="00AF7E09" w:rsidP="00AF7E09">
      <w:pPr>
        <w:pBdr>
          <w:bottom w:val="single" w:sz="6" w:space="1" w:color="auto"/>
        </w:pBdr>
        <w:spacing w:line="100" w:lineRule="atLeast"/>
        <w:rPr>
          <w:i/>
          <w:sz w:val="22"/>
          <w:szCs w:val="22"/>
        </w:rPr>
      </w:pPr>
    </w:p>
    <w:p w14:paraId="3F93D279" w14:textId="77777777" w:rsidR="00AF7E09" w:rsidRDefault="00AF7E09" w:rsidP="00AF7E09">
      <w:pPr>
        <w:pBdr>
          <w:bottom w:val="single" w:sz="6" w:space="1" w:color="auto"/>
        </w:pBdr>
        <w:spacing w:line="100" w:lineRule="atLeast"/>
        <w:rPr>
          <w:i/>
          <w:sz w:val="22"/>
          <w:szCs w:val="22"/>
        </w:rPr>
      </w:pPr>
    </w:p>
    <w:p w14:paraId="24FE4CEB" w14:textId="77777777" w:rsidR="00AF7E09" w:rsidRDefault="00AF7E09" w:rsidP="00AF7E09">
      <w:pPr>
        <w:pBdr>
          <w:bottom w:val="single" w:sz="6" w:space="1" w:color="auto"/>
        </w:pBdr>
        <w:spacing w:line="100" w:lineRule="atLeast"/>
        <w:rPr>
          <w:i/>
          <w:sz w:val="22"/>
          <w:szCs w:val="22"/>
        </w:rPr>
      </w:pPr>
    </w:p>
    <w:p w14:paraId="4AD9887F" w14:textId="77777777" w:rsidR="00AF7E09" w:rsidRDefault="00AF7E09" w:rsidP="00AF7E09">
      <w:pPr>
        <w:pBdr>
          <w:bottom w:val="single" w:sz="6" w:space="1" w:color="auto"/>
        </w:pBdr>
        <w:spacing w:line="100" w:lineRule="atLeast"/>
        <w:rPr>
          <w:i/>
          <w:sz w:val="22"/>
          <w:szCs w:val="22"/>
        </w:rPr>
      </w:pPr>
    </w:p>
    <w:p w14:paraId="165641A9" w14:textId="77777777" w:rsidR="00AF7E09" w:rsidRDefault="00AF7E09" w:rsidP="00AF7E09">
      <w:pPr>
        <w:pBdr>
          <w:bottom w:val="single" w:sz="6" w:space="1" w:color="auto"/>
        </w:pBdr>
        <w:spacing w:line="100" w:lineRule="atLeast"/>
        <w:rPr>
          <w:i/>
          <w:sz w:val="22"/>
          <w:szCs w:val="22"/>
        </w:rPr>
      </w:pPr>
    </w:p>
    <w:p w14:paraId="0621BBDA" w14:textId="77777777" w:rsidR="00AF7E09" w:rsidRDefault="00AF7E09" w:rsidP="00AF7E09">
      <w:pPr>
        <w:pBdr>
          <w:bottom w:val="single" w:sz="6" w:space="1" w:color="auto"/>
        </w:pBdr>
        <w:spacing w:line="100" w:lineRule="atLeast"/>
        <w:rPr>
          <w:i/>
          <w:sz w:val="22"/>
          <w:szCs w:val="22"/>
        </w:rPr>
      </w:pPr>
    </w:p>
    <w:p w14:paraId="57304A4C" w14:textId="77777777" w:rsidR="00AF7E09" w:rsidRPr="00585D56" w:rsidRDefault="00AF7E09" w:rsidP="00AF7E09">
      <w:pPr>
        <w:pBdr>
          <w:bottom w:val="single" w:sz="6" w:space="1" w:color="auto"/>
        </w:pBdr>
        <w:spacing w:line="100" w:lineRule="atLeast"/>
        <w:rPr>
          <w:i/>
          <w:sz w:val="22"/>
          <w:szCs w:val="22"/>
        </w:rPr>
      </w:pPr>
    </w:p>
    <w:p w14:paraId="729F36F9" w14:textId="77777777" w:rsidR="00AF7E09" w:rsidRPr="00585D56" w:rsidRDefault="00AF7E09" w:rsidP="00AF7E09">
      <w:pPr>
        <w:shd w:val="clear" w:color="auto" w:fill="FFFFFF"/>
        <w:spacing w:line="240" w:lineRule="auto"/>
        <w:ind w:firstLine="0"/>
        <w:rPr>
          <w:rFonts w:eastAsia="Times New Roman"/>
          <w:kern w:val="0"/>
          <w:sz w:val="16"/>
          <w:szCs w:val="16"/>
          <w:lang w:eastAsia="zh-CN" w:bidi="ar-SA"/>
        </w:rPr>
      </w:pPr>
    </w:p>
    <w:p w14:paraId="610CE7D7" w14:textId="77777777" w:rsidR="00AF7E09" w:rsidRDefault="00AF7E09" w:rsidP="00AF7E09">
      <w:pPr>
        <w:shd w:val="clear" w:color="auto" w:fill="FFFFFF"/>
        <w:spacing w:line="240" w:lineRule="auto"/>
        <w:ind w:firstLine="720"/>
        <w:rPr>
          <w:rFonts w:eastAsia="Times New Roman"/>
          <w:kern w:val="0"/>
          <w:sz w:val="16"/>
          <w:szCs w:val="16"/>
          <w:lang w:eastAsia="zh-CN" w:bidi="ar-SA"/>
        </w:rPr>
      </w:pPr>
      <w:r w:rsidRPr="00585D56">
        <w:rPr>
          <w:rFonts w:eastAsia="Times New Roman"/>
          <w:kern w:val="0"/>
          <w:sz w:val="16"/>
          <w:szCs w:val="16"/>
          <w:lang w:eastAsia="zh-CN" w:bidi="ar-SA"/>
        </w:rPr>
        <w:t>*Для участия в аукционе, участник закупки подает аукционную заявку в срок, установленный в документации и по форме, установленной в настоящей закупочной документации.</w:t>
      </w:r>
    </w:p>
    <w:p w14:paraId="472706D6" w14:textId="77777777" w:rsidR="00951524" w:rsidRDefault="00951524" w:rsidP="004F5DD3">
      <w:pPr>
        <w:shd w:val="clear" w:color="auto" w:fill="FFFFFF"/>
        <w:spacing w:line="240" w:lineRule="auto"/>
        <w:ind w:firstLine="720"/>
        <w:rPr>
          <w:rFonts w:eastAsia="Times New Roman"/>
          <w:kern w:val="0"/>
          <w:sz w:val="16"/>
          <w:szCs w:val="16"/>
          <w:lang w:eastAsia="zh-CN" w:bidi="ar-SA"/>
        </w:rPr>
      </w:pPr>
    </w:p>
    <w:sectPr w:rsidR="00951524" w:rsidSect="00871582">
      <w:pgSz w:w="11906" w:h="16838"/>
      <w:pgMar w:top="851" w:right="707" w:bottom="709" w:left="1134" w:header="720" w:footer="680" w:gutter="0"/>
      <w:cols w:space="720"/>
      <w:formProt w:val="0"/>
      <w:docGrid w:linePitch="381" w:charSpace="2147401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4D58F" w14:textId="77777777" w:rsidR="00A50406" w:rsidRDefault="00A50406">
      <w:r>
        <w:separator/>
      </w:r>
    </w:p>
  </w:endnote>
  <w:endnote w:type="continuationSeparator" w:id="0">
    <w:p w14:paraId="4E270C51" w14:textId="77777777" w:rsidR="00A50406" w:rsidRDefault="00A50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85B41" w14:textId="77777777" w:rsidR="000A662D" w:rsidRDefault="000A662D">
    <w:pPr>
      <w:pStyle w:val="af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19580" w14:textId="77777777" w:rsidR="000A662D" w:rsidRPr="00150CC1" w:rsidRDefault="000A662D" w:rsidP="00150CC1">
    <w:pPr>
      <w:pStyle w:val="af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E9D90" w14:textId="77777777" w:rsidR="000A662D" w:rsidRDefault="000A662D">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24CFC" w14:textId="77777777" w:rsidR="00A50406" w:rsidRDefault="00A50406">
      <w:r>
        <w:separator/>
      </w:r>
    </w:p>
  </w:footnote>
  <w:footnote w:type="continuationSeparator" w:id="0">
    <w:p w14:paraId="59A4EDA6" w14:textId="77777777" w:rsidR="00A50406" w:rsidRDefault="00A50406">
      <w:r>
        <w:continuationSeparator/>
      </w:r>
    </w:p>
  </w:footnote>
  <w:footnote w:id="1">
    <w:p w14:paraId="35B56FDE" w14:textId="45B30207" w:rsidR="000A662D" w:rsidRPr="00082C38" w:rsidRDefault="000A662D" w:rsidP="00082C38">
      <w:pPr>
        <w:spacing w:line="240" w:lineRule="auto"/>
        <w:ind w:firstLine="426"/>
        <w:rPr>
          <w:rFonts w:eastAsia="Times New Roman"/>
          <w:i/>
          <w:kern w:val="0"/>
          <w:sz w:val="18"/>
          <w:szCs w:val="20"/>
          <w:lang w:eastAsia="ar-SA" w:bidi="ar-SA"/>
        </w:rPr>
      </w:pPr>
      <w:r>
        <w:rPr>
          <w:rStyle w:val="aff9"/>
        </w:rPr>
        <w:footnoteRef/>
      </w:r>
      <w:r>
        <w:t xml:space="preserve"> </w:t>
      </w:r>
      <w:r w:rsidRPr="00082C38">
        <w:rPr>
          <w:rFonts w:eastAsia="Times New Roman"/>
          <w:i/>
          <w:kern w:val="0"/>
          <w:sz w:val="18"/>
          <w:szCs w:val="20"/>
          <w:lang w:eastAsia="ar-SA" w:bidi="ar-SA"/>
        </w:rPr>
        <w:t xml:space="preserve">*Установление соответствующих технических характеристик обусловлено отсутствием в РФ технических регламентов, применяемых в отношении поставляемых пластин, а также в связи с технологическими условиями эксплуатации Заказчиком </w:t>
      </w:r>
      <w:r w:rsidRPr="00E04E6D">
        <w:rPr>
          <w:rFonts w:eastAsia="Times New Roman"/>
          <w:kern w:val="0"/>
          <w:sz w:val="18"/>
          <w:szCs w:val="20"/>
          <w:lang w:eastAsia="ar-SA" w:bidi="ar-SA"/>
        </w:rPr>
        <w:t>допечатного и</w:t>
      </w:r>
      <w:r>
        <w:rPr>
          <w:rFonts w:eastAsia="Times New Roman"/>
          <w:kern w:val="0"/>
          <w:sz w:val="18"/>
          <w:szCs w:val="20"/>
          <w:lang w:eastAsia="ar-SA" w:bidi="ar-SA"/>
        </w:rPr>
        <w:t xml:space="preserve"> </w:t>
      </w:r>
      <w:r w:rsidRPr="00082C38">
        <w:rPr>
          <w:rFonts w:eastAsia="Times New Roman"/>
          <w:i/>
          <w:kern w:val="0"/>
          <w:sz w:val="18"/>
          <w:szCs w:val="20"/>
          <w:lang w:eastAsia="ar-SA" w:bidi="ar-SA"/>
        </w:rPr>
        <w:t>печатного оборудования.</w:t>
      </w:r>
    </w:p>
    <w:p w14:paraId="0C915791" w14:textId="77777777" w:rsidR="000A662D" w:rsidRDefault="000A662D">
      <w:pPr>
        <w:pStyle w:val="aff8"/>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0FC9C" w14:textId="77777777" w:rsidR="000A662D" w:rsidRDefault="000A662D">
    <w:pPr>
      <w:pStyle w:val="af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B0A21" w14:textId="77777777" w:rsidR="000A662D" w:rsidRDefault="000A662D">
    <w:pPr>
      <w:pStyle w:val="af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280C6" w14:textId="77777777" w:rsidR="000A662D" w:rsidRDefault="000A662D">
    <w:pPr>
      <w:pStyle w:val="af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37DD6" w14:textId="77777777" w:rsidR="000A662D" w:rsidRDefault="000A662D" w:rsidP="00222FC9">
    <w:pPr>
      <w:pStyle w:val="af6"/>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upperRoman"/>
      <w:pStyle w:val="a"/>
      <w:lvlText w:val="%1."/>
      <w:lvlJc w:val="left"/>
      <w:pPr>
        <w:tabs>
          <w:tab w:val="num" w:pos="567"/>
        </w:tabs>
        <w:ind w:left="567" w:hanging="567"/>
      </w:pPr>
      <w:rPr>
        <w:rFonts w:cs="Times New Roman"/>
      </w:r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88CA57EE"/>
    <w:name w:val="WWNum27"/>
    <w:lvl w:ilvl="0">
      <w:start w:val="1"/>
      <w:numFmt w:val="decimal"/>
      <w:lvlText w:val="%1."/>
      <w:lvlJc w:val="center"/>
      <w:pPr>
        <w:tabs>
          <w:tab w:val="num" w:pos="563"/>
        </w:tabs>
        <w:ind w:left="563" w:hanging="279"/>
      </w:pPr>
      <w:rPr>
        <w:rFonts w:cs="Times New Roman"/>
        <w:lang w:val="ru-RU"/>
      </w:rPr>
    </w:lvl>
    <w:lvl w:ilvl="1">
      <w:start w:val="1"/>
      <w:numFmt w:val="decimal"/>
      <w:lvlText w:val="%1.%2."/>
      <w:lvlJc w:val="left"/>
      <w:pPr>
        <w:tabs>
          <w:tab w:val="num" w:pos="1844"/>
        </w:tabs>
        <w:ind w:left="1844" w:hanging="567"/>
      </w:pPr>
      <w:rPr>
        <w:rFonts w:cs="Times New Roman"/>
        <w:u w:val="none"/>
      </w:rPr>
    </w:lvl>
    <w:lvl w:ilvl="2">
      <w:start w:val="1"/>
      <w:numFmt w:val="decimal"/>
      <w:lvlText w:val="%1.%2.%3."/>
      <w:lvlJc w:val="left"/>
      <w:pPr>
        <w:tabs>
          <w:tab w:val="num" w:pos="851"/>
        </w:tabs>
        <w:ind w:left="851" w:hanging="851"/>
      </w:pPr>
      <w:rPr>
        <w:rFonts w:cs="Times New Roman"/>
        <w:b/>
        <w:strike w:val="0"/>
        <w:dstrike w:val="0"/>
      </w:rPr>
    </w:lvl>
    <w:lvl w:ilvl="3">
      <w:start w:val="1"/>
      <w:numFmt w:val="decimal"/>
      <w:lvlText w:val="%1.%2.%3.%4."/>
      <w:lvlJc w:val="left"/>
      <w:pPr>
        <w:tabs>
          <w:tab w:val="num" w:pos="709"/>
        </w:tabs>
        <w:ind w:left="709" w:hanging="567"/>
      </w:pPr>
      <w:rPr>
        <w:rFonts w:cs="Times New Roman"/>
      </w:rPr>
    </w:lvl>
    <w:lvl w:ilvl="4">
      <w:start w:val="1"/>
      <w:numFmt w:val="lowerLetter"/>
      <w:lvlText w:val="%2.%3.%4.%5)"/>
      <w:lvlJc w:val="left"/>
      <w:pPr>
        <w:tabs>
          <w:tab w:val="num" w:pos="3560"/>
        </w:tabs>
        <w:ind w:left="3560" w:hanging="1008"/>
      </w:pPr>
      <w:rPr>
        <w:rFonts w:cs="Times New Roman"/>
      </w:rPr>
    </w:lvl>
    <w:lvl w:ilvl="5">
      <w:start w:val="1"/>
      <w:numFmt w:val="decimal"/>
      <w:lvlText w:val="%1.%2.%3.%4.%5.%6."/>
      <w:lvlJc w:val="left"/>
      <w:pPr>
        <w:tabs>
          <w:tab w:val="num" w:pos="2592"/>
        </w:tabs>
        <w:ind w:left="2592" w:hanging="1152"/>
      </w:pPr>
      <w:rPr>
        <w:rFonts w:cs="Times New Roman"/>
      </w:rPr>
    </w:lvl>
    <w:lvl w:ilvl="6">
      <w:start w:val="1"/>
      <w:numFmt w:val="decimal"/>
      <w:lvlText w:val="%1.%2.%3.%4.%5.%6.%7."/>
      <w:lvlJc w:val="left"/>
      <w:pPr>
        <w:tabs>
          <w:tab w:val="num" w:pos="2736"/>
        </w:tabs>
        <w:ind w:left="2736" w:hanging="1296"/>
      </w:pPr>
      <w:rPr>
        <w:rFonts w:cs="Times New Roman"/>
      </w:rPr>
    </w:lvl>
    <w:lvl w:ilvl="7">
      <w:start w:val="1"/>
      <w:numFmt w:val="decimal"/>
      <w:lvlText w:val="%1.%2.%3.%4.%5.%6.%7.%8."/>
      <w:lvlJc w:val="left"/>
      <w:pPr>
        <w:tabs>
          <w:tab w:val="num" w:pos="2880"/>
        </w:tabs>
        <w:ind w:left="2880" w:hanging="1440"/>
      </w:pPr>
      <w:rPr>
        <w:rFonts w:cs="Times New Roman"/>
      </w:rPr>
    </w:lvl>
    <w:lvl w:ilvl="8">
      <w:start w:val="1"/>
      <w:numFmt w:val="decimal"/>
      <w:lvlText w:val="%1.%2.%3.%4.%5.%6.%7.%8.%9."/>
      <w:lvlJc w:val="left"/>
      <w:pPr>
        <w:tabs>
          <w:tab w:val="num" w:pos="3024"/>
        </w:tabs>
        <w:ind w:left="3024" w:hanging="1584"/>
      </w:pPr>
      <w:rPr>
        <w:rFonts w:cs="Times New Roman"/>
      </w:rPr>
    </w:lvl>
  </w:abstractNum>
  <w:abstractNum w:abstractNumId="2" w15:restartNumberingAfterBreak="0">
    <w:nsid w:val="00000003"/>
    <w:multiLevelType w:val="multilevel"/>
    <w:tmpl w:val="00000003"/>
    <w:name w:val="WWNum29"/>
    <w:lvl w:ilvl="0">
      <w:start w:val="1"/>
      <w:numFmt w:val="decimal"/>
      <w:lvlText w:val="%1."/>
      <w:lvlJc w:val="left"/>
      <w:pPr>
        <w:tabs>
          <w:tab w:val="num" w:pos="1300"/>
        </w:tabs>
        <w:ind w:left="1300" w:hanging="900"/>
      </w:pPr>
      <w:rPr>
        <w:rFonts w:cs="Times New Roman"/>
      </w:rPr>
    </w:lvl>
    <w:lvl w:ilvl="1">
      <w:start w:val="1"/>
      <w:numFmt w:val="none"/>
      <w:suff w:val="nothing"/>
      <w:lvlText w:val=""/>
      <w:lvlJc w:val="left"/>
      <w:pPr>
        <w:tabs>
          <w:tab w:val="num" w:pos="360"/>
        </w:tabs>
        <w:ind w:left="1080" w:hanging="360"/>
      </w:pPr>
      <w:rPr>
        <w:rFonts w:cs="Times New Roman"/>
      </w:rPr>
    </w:lvl>
    <w:lvl w:ilvl="2">
      <w:start w:val="1"/>
      <w:numFmt w:val="none"/>
      <w:suff w:val="nothing"/>
      <w:lvlText w:val=""/>
      <w:lvlJc w:val="left"/>
      <w:pPr>
        <w:tabs>
          <w:tab w:val="num" w:pos="360"/>
        </w:tabs>
        <w:ind w:left="1440" w:hanging="360"/>
      </w:pPr>
      <w:rPr>
        <w:rFonts w:cs="Times New Roman"/>
      </w:rPr>
    </w:lvl>
    <w:lvl w:ilvl="3">
      <w:start w:val="1"/>
      <w:numFmt w:val="none"/>
      <w:suff w:val="nothing"/>
      <w:lvlText w:val=""/>
      <w:lvlJc w:val="left"/>
      <w:pPr>
        <w:tabs>
          <w:tab w:val="num" w:pos="360"/>
        </w:tabs>
        <w:ind w:left="1800" w:hanging="360"/>
      </w:pPr>
      <w:rPr>
        <w:rFonts w:cs="Times New Roman"/>
      </w:rPr>
    </w:lvl>
    <w:lvl w:ilvl="4">
      <w:start w:val="1"/>
      <w:numFmt w:val="none"/>
      <w:suff w:val="nothing"/>
      <w:lvlText w:val=""/>
      <w:lvlJc w:val="left"/>
      <w:pPr>
        <w:tabs>
          <w:tab w:val="num" w:pos="360"/>
        </w:tabs>
        <w:ind w:left="2160" w:hanging="360"/>
      </w:pPr>
      <w:rPr>
        <w:rFonts w:cs="Times New Roman"/>
      </w:rPr>
    </w:lvl>
    <w:lvl w:ilvl="5">
      <w:start w:val="1"/>
      <w:numFmt w:val="none"/>
      <w:suff w:val="nothing"/>
      <w:lvlText w:val=""/>
      <w:lvlJc w:val="left"/>
      <w:pPr>
        <w:tabs>
          <w:tab w:val="num" w:pos="360"/>
        </w:tabs>
        <w:ind w:left="2520" w:hanging="360"/>
      </w:pPr>
      <w:rPr>
        <w:rFonts w:cs="Times New Roman"/>
      </w:rPr>
    </w:lvl>
    <w:lvl w:ilvl="6">
      <w:start w:val="1"/>
      <w:numFmt w:val="none"/>
      <w:suff w:val="nothing"/>
      <w:lvlText w:val=""/>
      <w:lvlJc w:val="left"/>
      <w:pPr>
        <w:tabs>
          <w:tab w:val="num" w:pos="360"/>
        </w:tabs>
        <w:ind w:left="2880" w:hanging="360"/>
      </w:pPr>
      <w:rPr>
        <w:rFonts w:cs="Times New Roman"/>
      </w:rPr>
    </w:lvl>
    <w:lvl w:ilvl="7">
      <w:start w:val="1"/>
      <w:numFmt w:val="none"/>
      <w:suff w:val="nothing"/>
      <w:lvlText w:val=""/>
      <w:lvlJc w:val="left"/>
      <w:pPr>
        <w:tabs>
          <w:tab w:val="num" w:pos="360"/>
        </w:tabs>
        <w:ind w:left="3240" w:hanging="360"/>
      </w:pPr>
      <w:rPr>
        <w:rFonts w:cs="Times New Roman"/>
      </w:rPr>
    </w:lvl>
    <w:lvl w:ilvl="8">
      <w:start w:val="1"/>
      <w:numFmt w:val="none"/>
      <w:suff w:val="nothing"/>
      <w:lvlText w:val=""/>
      <w:lvlJc w:val="left"/>
      <w:pPr>
        <w:tabs>
          <w:tab w:val="num" w:pos="360"/>
        </w:tabs>
        <w:ind w:left="3600" w:hanging="360"/>
      </w:pPr>
      <w:rPr>
        <w:rFonts w:cs="Times New Roman"/>
      </w:rPr>
    </w:lvl>
  </w:abstractNum>
  <w:abstractNum w:abstractNumId="3" w15:restartNumberingAfterBreak="0">
    <w:nsid w:val="00000004"/>
    <w:multiLevelType w:val="multilevel"/>
    <w:tmpl w:val="00000004"/>
    <w:name w:val="WWNum30"/>
    <w:lvl w:ilvl="0">
      <w:start w:val="1"/>
      <w:numFmt w:val="decimal"/>
      <w:lvlText w:val="%1."/>
      <w:lvlJc w:val="left"/>
      <w:pPr>
        <w:tabs>
          <w:tab w:val="num" w:pos="720"/>
        </w:tabs>
        <w:ind w:left="720" w:hanging="360"/>
      </w:pPr>
      <w:rPr>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Num3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5" w15:restartNumberingAfterBreak="0">
    <w:nsid w:val="00000006"/>
    <w:multiLevelType w:val="multilevel"/>
    <w:tmpl w:val="00000006"/>
    <w:name w:val="WWNum34"/>
    <w:lvl w:ilvl="0">
      <w:start w:val="1"/>
      <w:numFmt w:val="lowerLetter"/>
      <w:lvlText w:val="%1)"/>
      <w:lvlJc w:val="left"/>
      <w:pPr>
        <w:tabs>
          <w:tab w:val="num" w:pos="0"/>
        </w:tabs>
        <w:ind w:left="1353" w:hanging="360"/>
      </w:pPr>
      <w:rPr>
        <w:rFonts w:cs="Times New Roman"/>
      </w:rPr>
    </w:lvl>
    <w:lvl w:ilvl="1">
      <w:start w:val="1"/>
      <w:numFmt w:val="lowerLetter"/>
      <w:lvlText w:val="%2."/>
      <w:lvlJc w:val="left"/>
      <w:pPr>
        <w:tabs>
          <w:tab w:val="num" w:pos="0"/>
        </w:tabs>
        <w:ind w:left="2073" w:hanging="360"/>
      </w:pPr>
      <w:rPr>
        <w:rFonts w:cs="Times New Roman"/>
      </w:rPr>
    </w:lvl>
    <w:lvl w:ilvl="2">
      <w:start w:val="1"/>
      <w:numFmt w:val="lowerRoman"/>
      <w:lvlText w:val="%2.%3."/>
      <w:lvlJc w:val="left"/>
      <w:pPr>
        <w:tabs>
          <w:tab w:val="num" w:pos="0"/>
        </w:tabs>
        <w:ind w:left="2793" w:hanging="180"/>
      </w:pPr>
      <w:rPr>
        <w:rFonts w:cs="Times New Roman"/>
      </w:rPr>
    </w:lvl>
    <w:lvl w:ilvl="3">
      <w:start w:val="1"/>
      <w:numFmt w:val="decimal"/>
      <w:lvlText w:val="%2.%3.%4."/>
      <w:lvlJc w:val="left"/>
      <w:pPr>
        <w:tabs>
          <w:tab w:val="num" w:pos="0"/>
        </w:tabs>
        <w:ind w:left="3513" w:hanging="360"/>
      </w:pPr>
      <w:rPr>
        <w:rFonts w:cs="Times New Roman"/>
      </w:rPr>
    </w:lvl>
    <w:lvl w:ilvl="4">
      <w:start w:val="1"/>
      <w:numFmt w:val="lowerLetter"/>
      <w:lvlText w:val="%2.%3.%4.%5."/>
      <w:lvlJc w:val="left"/>
      <w:pPr>
        <w:tabs>
          <w:tab w:val="num" w:pos="0"/>
        </w:tabs>
        <w:ind w:left="4233" w:hanging="360"/>
      </w:pPr>
      <w:rPr>
        <w:rFonts w:cs="Times New Roman"/>
      </w:rPr>
    </w:lvl>
    <w:lvl w:ilvl="5">
      <w:start w:val="1"/>
      <w:numFmt w:val="lowerRoman"/>
      <w:lvlText w:val="%2.%3.%4.%5.%6."/>
      <w:lvlJc w:val="left"/>
      <w:pPr>
        <w:tabs>
          <w:tab w:val="num" w:pos="0"/>
        </w:tabs>
        <w:ind w:left="4953" w:hanging="180"/>
      </w:pPr>
      <w:rPr>
        <w:rFonts w:cs="Times New Roman"/>
      </w:rPr>
    </w:lvl>
    <w:lvl w:ilvl="6">
      <w:start w:val="1"/>
      <w:numFmt w:val="decimal"/>
      <w:lvlText w:val="%2.%3.%4.%5.%6.%7."/>
      <w:lvlJc w:val="left"/>
      <w:pPr>
        <w:tabs>
          <w:tab w:val="num" w:pos="0"/>
        </w:tabs>
        <w:ind w:left="5673" w:hanging="360"/>
      </w:pPr>
      <w:rPr>
        <w:rFonts w:cs="Times New Roman"/>
      </w:rPr>
    </w:lvl>
    <w:lvl w:ilvl="7">
      <w:start w:val="1"/>
      <w:numFmt w:val="lowerLetter"/>
      <w:lvlText w:val="%2.%3.%4.%5.%6.%7.%8."/>
      <w:lvlJc w:val="left"/>
      <w:pPr>
        <w:tabs>
          <w:tab w:val="num" w:pos="0"/>
        </w:tabs>
        <w:ind w:left="6393" w:hanging="360"/>
      </w:pPr>
      <w:rPr>
        <w:rFonts w:cs="Times New Roman"/>
      </w:rPr>
    </w:lvl>
    <w:lvl w:ilvl="8">
      <w:start w:val="1"/>
      <w:numFmt w:val="lowerRoman"/>
      <w:lvlText w:val="%2.%3.%4.%5.%6.%7.%8.%9."/>
      <w:lvlJc w:val="left"/>
      <w:pPr>
        <w:tabs>
          <w:tab w:val="num" w:pos="0"/>
        </w:tabs>
        <w:ind w:left="7113" w:hanging="180"/>
      </w:pPr>
      <w:rPr>
        <w:rFonts w:cs="Times New Roman"/>
      </w:rPr>
    </w:lvl>
  </w:abstractNum>
  <w:abstractNum w:abstractNumId="6" w15:restartNumberingAfterBreak="0">
    <w:nsid w:val="0000000A"/>
    <w:multiLevelType w:val="multilevel"/>
    <w:tmpl w:val="0000000A"/>
    <w:name w:val="WW8Num10"/>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30169CE"/>
    <w:multiLevelType w:val="multilevel"/>
    <w:tmpl w:val="3B8AA8AC"/>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8" w15:restartNumberingAfterBreak="0">
    <w:nsid w:val="0C734C41"/>
    <w:multiLevelType w:val="multilevel"/>
    <w:tmpl w:val="2E62C6A6"/>
    <w:lvl w:ilvl="0">
      <w:start w:val="2"/>
      <w:numFmt w:val="decimal"/>
      <w:lvlText w:val="%1."/>
      <w:lvlJc w:val="left"/>
      <w:pPr>
        <w:ind w:left="660" w:hanging="660"/>
      </w:pPr>
      <w:rPr>
        <w:rFonts w:hint="default"/>
      </w:rPr>
    </w:lvl>
    <w:lvl w:ilvl="1">
      <w:start w:val="17"/>
      <w:numFmt w:val="decimal"/>
      <w:lvlText w:val="%1.%2."/>
      <w:lvlJc w:val="left"/>
      <w:pPr>
        <w:ind w:left="1156" w:hanging="660"/>
      </w:pPr>
      <w:rPr>
        <w:rFonts w:hint="default"/>
      </w:rPr>
    </w:lvl>
    <w:lvl w:ilvl="2">
      <w:start w:val="3"/>
      <w:numFmt w:val="decimal"/>
      <w:lvlText w:val="%1.%2.%3."/>
      <w:lvlJc w:val="left"/>
      <w:pPr>
        <w:ind w:left="1712" w:hanging="720"/>
      </w:pPr>
      <w:rPr>
        <w:rFonts w:hint="default"/>
        <w:b/>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9" w15:restartNumberingAfterBreak="0">
    <w:nsid w:val="10CD4AE1"/>
    <w:multiLevelType w:val="hybridMultilevel"/>
    <w:tmpl w:val="DE923636"/>
    <w:lvl w:ilvl="0" w:tplc="347CFFA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146E7A50"/>
    <w:multiLevelType w:val="singleLevel"/>
    <w:tmpl w:val="82BA8036"/>
    <w:lvl w:ilvl="0">
      <w:start w:val="1"/>
      <w:numFmt w:val="decimal"/>
      <w:lvlText w:val="1.%1."/>
      <w:lvlJc w:val="left"/>
      <w:pPr>
        <w:tabs>
          <w:tab w:val="num" w:pos="680"/>
        </w:tabs>
        <w:ind w:left="680" w:hanging="680"/>
      </w:pPr>
      <w:rPr>
        <w:rFonts w:ascii="Times New Roman" w:hAnsi="Times New Roman" w:cs="Times New Roman" w:hint="default"/>
        <w:b/>
        <w:i w:val="0"/>
        <w:sz w:val="20"/>
        <w:szCs w:val="20"/>
      </w:rPr>
    </w:lvl>
  </w:abstractNum>
  <w:abstractNum w:abstractNumId="11" w15:restartNumberingAfterBreak="0">
    <w:nsid w:val="14B17E2C"/>
    <w:multiLevelType w:val="multilevel"/>
    <w:tmpl w:val="ED86C380"/>
    <w:lvl w:ilvl="0">
      <w:start w:val="3"/>
      <w:numFmt w:val="decimal"/>
      <w:lvlText w:val="%1."/>
      <w:lvlJc w:val="left"/>
      <w:pPr>
        <w:ind w:left="360" w:hanging="360"/>
      </w:pPr>
      <w:rPr>
        <w:rFonts w:hint="default"/>
      </w:rPr>
    </w:lvl>
    <w:lvl w:ilvl="1">
      <w:start w:val="1"/>
      <w:numFmt w:val="decimal"/>
      <w:lvlText w:val="%1.%2."/>
      <w:lvlJc w:val="left"/>
      <w:pPr>
        <w:ind w:left="1288"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A5904D7"/>
    <w:multiLevelType w:val="multilevel"/>
    <w:tmpl w:val="877E4EE4"/>
    <w:lvl w:ilvl="0">
      <w:start w:val="1"/>
      <w:numFmt w:val="upperRoman"/>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13" w15:restartNumberingAfterBreak="0">
    <w:nsid w:val="2460249E"/>
    <w:multiLevelType w:val="singleLevel"/>
    <w:tmpl w:val="AD6A5EC0"/>
    <w:lvl w:ilvl="0">
      <w:start w:val="1"/>
      <w:numFmt w:val="decimal"/>
      <w:lvlText w:val="9.%1."/>
      <w:lvlJc w:val="left"/>
      <w:pPr>
        <w:tabs>
          <w:tab w:val="num" w:pos="680"/>
        </w:tabs>
        <w:ind w:left="680" w:hanging="680"/>
      </w:pPr>
      <w:rPr>
        <w:rFonts w:ascii="Times New Roman" w:hAnsi="Times New Roman" w:cs="Times New Roman" w:hint="default"/>
        <w:b/>
        <w:i w:val="0"/>
        <w:sz w:val="20"/>
        <w:szCs w:val="20"/>
      </w:rPr>
    </w:lvl>
  </w:abstractNum>
  <w:abstractNum w:abstractNumId="14" w15:restartNumberingAfterBreak="0">
    <w:nsid w:val="25317023"/>
    <w:multiLevelType w:val="hybridMultilevel"/>
    <w:tmpl w:val="0DE8EE66"/>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26CA5D45"/>
    <w:multiLevelType w:val="hybridMultilevel"/>
    <w:tmpl w:val="54B05066"/>
    <w:lvl w:ilvl="0" w:tplc="67FCC04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29B00011"/>
    <w:multiLevelType w:val="singleLevel"/>
    <w:tmpl w:val="132E4752"/>
    <w:lvl w:ilvl="0">
      <w:start w:val="1"/>
      <w:numFmt w:val="decimal"/>
      <w:lvlText w:val="6.%1."/>
      <w:lvlJc w:val="left"/>
      <w:pPr>
        <w:tabs>
          <w:tab w:val="num" w:pos="680"/>
        </w:tabs>
        <w:ind w:left="680" w:hanging="680"/>
      </w:pPr>
      <w:rPr>
        <w:rFonts w:ascii="Times New Roman" w:hAnsi="Times New Roman" w:cs="Times New Roman" w:hint="default"/>
        <w:b/>
        <w:i w:val="0"/>
        <w:sz w:val="20"/>
      </w:rPr>
    </w:lvl>
  </w:abstractNum>
  <w:abstractNum w:abstractNumId="17" w15:restartNumberingAfterBreak="0">
    <w:nsid w:val="2E692B7F"/>
    <w:multiLevelType w:val="singleLevel"/>
    <w:tmpl w:val="CAFCBD32"/>
    <w:lvl w:ilvl="0">
      <w:start w:val="1"/>
      <w:numFmt w:val="decimal"/>
      <w:lvlText w:val="2.%1."/>
      <w:lvlJc w:val="left"/>
      <w:pPr>
        <w:tabs>
          <w:tab w:val="num" w:pos="680"/>
        </w:tabs>
        <w:ind w:left="680" w:hanging="680"/>
      </w:pPr>
      <w:rPr>
        <w:rFonts w:ascii="Times New Roman" w:hAnsi="Times New Roman" w:cs="Times New Roman" w:hint="default"/>
        <w:b w:val="0"/>
        <w:i w:val="0"/>
        <w:sz w:val="20"/>
      </w:rPr>
    </w:lvl>
  </w:abstractNum>
  <w:abstractNum w:abstractNumId="18" w15:restartNumberingAfterBreak="0">
    <w:nsid w:val="35CE55C4"/>
    <w:multiLevelType w:val="multilevel"/>
    <w:tmpl w:val="60F4E0D4"/>
    <w:lvl w:ilvl="0">
      <w:start w:val="1"/>
      <w:numFmt w:val="decimal"/>
      <w:pStyle w:val="ParaHeading"/>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36BD2074"/>
    <w:multiLevelType w:val="multilevel"/>
    <w:tmpl w:val="DFAC443E"/>
    <w:lvl w:ilvl="0">
      <w:start w:val="2"/>
      <w:numFmt w:val="decimal"/>
      <w:lvlText w:val="%1."/>
      <w:lvlJc w:val="left"/>
      <w:pPr>
        <w:ind w:left="360" w:hanging="360"/>
      </w:pPr>
      <w:rPr>
        <w:rFonts w:hint="default"/>
      </w:rPr>
    </w:lvl>
    <w:lvl w:ilvl="1">
      <w:start w:val="4"/>
      <w:numFmt w:val="decimal"/>
      <w:lvlText w:val="%1.%2."/>
      <w:lvlJc w:val="left"/>
      <w:pPr>
        <w:ind w:left="757" w:hanging="360"/>
      </w:pPr>
      <w:rPr>
        <w:rFonts w:hint="default"/>
        <w:b/>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462" w:hanging="108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616" w:hanging="1440"/>
      </w:pPr>
      <w:rPr>
        <w:rFonts w:hint="default"/>
      </w:rPr>
    </w:lvl>
  </w:abstractNum>
  <w:abstractNum w:abstractNumId="20" w15:restartNumberingAfterBreak="0">
    <w:nsid w:val="3D4E0C16"/>
    <w:multiLevelType w:val="singleLevel"/>
    <w:tmpl w:val="734A5A88"/>
    <w:lvl w:ilvl="0">
      <w:start w:val="1"/>
      <w:numFmt w:val="decimal"/>
      <w:lvlText w:val="8.%1."/>
      <w:lvlJc w:val="left"/>
      <w:pPr>
        <w:tabs>
          <w:tab w:val="num" w:pos="680"/>
        </w:tabs>
        <w:ind w:left="680" w:hanging="680"/>
      </w:pPr>
      <w:rPr>
        <w:rFonts w:ascii="Arial" w:hAnsi="Arial" w:cs="Times New Roman" w:hint="default"/>
        <w:b w:val="0"/>
        <w:i w:val="0"/>
        <w:sz w:val="22"/>
      </w:rPr>
    </w:lvl>
  </w:abstractNum>
  <w:abstractNum w:abstractNumId="21" w15:restartNumberingAfterBreak="0">
    <w:nsid w:val="3EC53AFF"/>
    <w:multiLevelType w:val="multilevel"/>
    <w:tmpl w:val="9402A5C2"/>
    <w:lvl w:ilvl="0">
      <w:start w:val="2"/>
      <w:numFmt w:val="decimal"/>
      <w:lvlText w:val="%1."/>
      <w:lvlJc w:val="left"/>
      <w:pPr>
        <w:ind w:left="923" w:hanging="360"/>
      </w:pPr>
      <w:rPr>
        <w:rFonts w:hint="default"/>
      </w:rPr>
    </w:lvl>
    <w:lvl w:ilvl="1">
      <w:start w:val="1"/>
      <w:numFmt w:val="decimal"/>
      <w:isLgl/>
      <w:lvlText w:val="%1.%2."/>
      <w:lvlJc w:val="left"/>
      <w:pPr>
        <w:ind w:left="2204" w:hanging="360"/>
      </w:pPr>
      <w:rPr>
        <w:rFonts w:hint="default"/>
      </w:rPr>
    </w:lvl>
    <w:lvl w:ilvl="2">
      <w:start w:val="1"/>
      <w:numFmt w:val="decimal"/>
      <w:isLgl/>
      <w:lvlText w:val="%1.%2.%3."/>
      <w:lvlJc w:val="left"/>
      <w:pPr>
        <w:ind w:left="3845" w:hanging="720"/>
      </w:pPr>
      <w:rPr>
        <w:rFonts w:hint="default"/>
        <w:b/>
      </w:rPr>
    </w:lvl>
    <w:lvl w:ilvl="3">
      <w:start w:val="1"/>
      <w:numFmt w:val="decimal"/>
      <w:isLgl/>
      <w:lvlText w:val="%1.%2.%3.%4."/>
      <w:lvlJc w:val="left"/>
      <w:pPr>
        <w:ind w:left="5126" w:hanging="720"/>
      </w:pPr>
      <w:rPr>
        <w:rFonts w:hint="default"/>
      </w:rPr>
    </w:lvl>
    <w:lvl w:ilvl="4">
      <w:start w:val="1"/>
      <w:numFmt w:val="decimal"/>
      <w:isLgl/>
      <w:lvlText w:val="%1.%2.%3.%4.%5."/>
      <w:lvlJc w:val="left"/>
      <w:pPr>
        <w:ind w:left="6767" w:hanging="1080"/>
      </w:pPr>
      <w:rPr>
        <w:rFonts w:hint="default"/>
      </w:rPr>
    </w:lvl>
    <w:lvl w:ilvl="5">
      <w:start w:val="1"/>
      <w:numFmt w:val="decimal"/>
      <w:isLgl/>
      <w:lvlText w:val="%1.%2.%3.%4.%5.%6."/>
      <w:lvlJc w:val="left"/>
      <w:pPr>
        <w:ind w:left="8048" w:hanging="1080"/>
      </w:pPr>
      <w:rPr>
        <w:rFonts w:hint="default"/>
      </w:rPr>
    </w:lvl>
    <w:lvl w:ilvl="6">
      <w:start w:val="1"/>
      <w:numFmt w:val="decimal"/>
      <w:isLgl/>
      <w:lvlText w:val="%1.%2.%3.%4.%5.%6.%7."/>
      <w:lvlJc w:val="left"/>
      <w:pPr>
        <w:ind w:left="9689" w:hanging="1440"/>
      </w:pPr>
      <w:rPr>
        <w:rFonts w:hint="default"/>
      </w:rPr>
    </w:lvl>
    <w:lvl w:ilvl="7">
      <w:start w:val="1"/>
      <w:numFmt w:val="decimal"/>
      <w:isLgl/>
      <w:lvlText w:val="%1.%2.%3.%4.%5.%6.%7.%8."/>
      <w:lvlJc w:val="left"/>
      <w:pPr>
        <w:ind w:left="10970" w:hanging="1440"/>
      </w:pPr>
      <w:rPr>
        <w:rFonts w:hint="default"/>
      </w:rPr>
    </w:lvl>
    <w:lvl w:ilvl="8">
      <w:start w:val="1"/>
      <w:numFmt w:val="decimal"/>
      <w:isLgl/>
      <w:lvlText w:val="%1.%2.%3.%4.%5.%6.%7.%8.%9."/>
      <w:lvlJc w:val="left"/>
      <w:pPr>
        <w:ind w:left="12611" w:hanging="1800"/>
      </w:pPr>
      <w:rPr>
        <w:rFonts w:hint="default"/>
      </w:rPr>
    </w:lvl>
  </w:abstractNum>
  <w:abstractNum w:abstractNumId="22" w15:restartNumberingAfterBreak="0">
    <w:nsid w:val="3EC83027"/>
    <w:multiLevelType w:val="hybridMultilevel"/>
    <w:tmpl w:val="DCEE4F14"/>
    <w:lvl w:ilvl="0" w:tplc="6B564420">
      <w:start w:val="7"/>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368"/>
        </w:tabs>
        <w:ind w:left="1368" w:hanging="360"/>
      </w:pPr>
    </w:lvl>
    <w:lvl w:ilvl="2" w:tplc="0419001B" w:tentative="1">
      <w:start w:val="1"/>
      <w:numFmt w:val="lowerRoman"/>
      <w:lvlText w:val="%3."/>
      <w:lvlJc w:val="right"/>
      <w:pPr>
        <w:tabs>
          <w:tab w:val="num" w:pos="2088"/>
        </w:tabs>
        <w:ind w:left="2088" w:hanging="180"/>
      </w:pPr>
    </w:lvl>
    <w:lvl w:ilvl="3" w:tplc="0419000F" w:tentative="1">
      <w:start w:val="1"/>
      <w:numFmt w:val="decimal"/>
      <w:lvlText w:val="%4."/>
      <w:lvlJc w:val="left"/>
      <w:pPr>
        <w:tabs>
          <w:tab w:val="num" w:pos="2808"/>
        </w:tabs>
        <w:ind w:left="2808" w:hanging="360"/>
      </w:pPr>
    </w:lvl>
    <w:lvl w:ilvl="4" w:tplc="04190019" w:tentative="1">
      <w:start w:val="1"/>
      <w:numFmt w:val="lowerLetter"/>
      <w:lvlText w:val="%5."/>
      <w:lvlJc w:val="left"/>
      <w:pPr>
        <w:tabs>
          <w:tab w:val="num" w:pos="3528"/>
        </w:tabs>
        <w:ind w:left="3528" w:hanging="360"/>
      </w:pPr>
    </w:lvl>
    <w:lvl w:ilvl="5" w:tplc="0419001B" w:tentative="1">
      <w:start w:val="1"/>
      <w:numFmt w:val="lowerRoman"/>
      <w:lvlText w:val="%6."/>
      <w:lvlJc w:val="right"/>
      <w:pPr>
        <w:tabs>
          <w:tab w:val="num" w:pos="4248"/>
        </w:tabs>
        <w:ind w:left="4248" w:hanging="180"/>
      </w:pPr>
    </w:lvl>
    <w:lvl w:ilvl="6" w:tplc="0419000F" w:tentative="1">
      <w:start w:val="1"/>
      <w:numFmt w:val="decimal"/>
      <w:lvlText w:val="%7."/>
      <w:lvlJc w:val="left"/>
      <w:pPr>
        <w:tabs>
          <w:tab w:val="num" w:pos="4968"/>
        </w:tabs>
        <w:ind w:left="4968" w:hanging="360"/>
      </w:pPr>
    </w:lvl>
    <w:lvl w:ilvl="7" w:tplc="04190019" w:tentative="1">
      <w:start w:val="1"/>
      <w:numFmt w:val="lowerLetter"/>
      <w:lvlText w:val="%8."/>
      <w:lvlJc w:val="left"/>
      <w:pPr>
        <w:tabs>
          <w:tab w:val="num" w:pos="5688"/>
        </w:tabs>
        <w:ind w:left="5688" w:hanging="360"/>
      </w:pPr>
    </w:lvl>
    <w:lvl w:ilvl="8" w:tplc="0419001B" w:tentative="1">
      <w:start w:val="1"/>
      <w:numFmt w:val="lowerRoman"/>
      <w:lvlText w:val="%9."/>
      <w:lvlJc w:val="right"/>
      <w:pPr>
        <w:tabs>
          <w:tab w:val="num" w:pos="6408"/>
        </w:tabs>
        <w:ind w:left="6408" w:hanging="180"/>
      </w:pPr>
    </w:lvl>
  </w:abstractNum>
  <w:abstractNum w:abstractNumId="23" w15:restartNumberingAfterBreak="0">
    <w:nsid w:val="3EF57884"/>
    <w:multiLevelType w:val="hybridMultilevel"/>
    <w:tmpl w:val="ACBC2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F7E08A1"/>
    <w:multiLevelType w:val="multilevel"/>
    <w:tmpl w:val="B8AAD4D4"/>
    <w:lvl w:ilvl="0">
      <w:start w:val="4"/>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04727F6"/>
    <w:multiLevelType w:val="hybridMultilevel"/>
    <w:tmpl w:val="C76AB1A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20571F7"/>
    <w:multiLevelType w:val="singleLevel"/>
    <w:tmpl w:val="DC962970"/>
    <w:lvl w:ilvl="0">
      <w:start w:val="1"/>
      <w:numFmt w:val="decimal"/>
      <w:lvlText w:val="3.%1."/>
      <w:lvlJc w:val="left"/>
      <w:pPr>
        <w:tabs>
          <w:tab w:val="num" w:pos="680"/>
        </w:tabs>
        <w:ind w:left="680" w:hanging="680"/>
      </w:pPr>
      <w:rPr>
        <w:rFonts w:ascii="Times New Roman" w:hAnsi="Times New Roman" w:cs="Times New Roman" w:hint="default"/>
        <w:b/>
        <w:i w:val="0"/>
        <w:sz w:val="20"/>
      </w:rPr>
    </w:lvl>
  </w:abstractNum>
  <w:abstractNum w:abstractNumId="27" w15:restartNumberingAfterBreak="0">
    <w:nsid w:val="43EC7DB2"/>
    <w:multiLevelType w:val="multilevel"/>
    <w:tmpl w:val="6E0C3A10"/>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8" w15:restartNumberingAfterBreak="0">
    <w:nsid w:val="48797C83"/>
    <w:multiLevelType w:val="multilevel"/>
    <w:tmpl w:val="B846D656"/>
    <w:lvl w:ilvl="0">
      <w:start w:val="4"/>
      <w:numFmt w:val="decimal"/>
      <w:lvlText w:val="%1."/>
      <w:lvlJc w:val="left"/>
      <w:pPr>
        <w:ind w:left="612" w:hanging="612"/>
      </w:pPr>
      <w:rPr>
        <w:rFonts w:hint="default"/>
      </w:rPr>
    </w:lvl>
    <w:lvl w:ilvl="1">
      <w:start w:val="10"/>
      <w:numFmt w:val="decimal"/>
      <w:lvlText w:val="%1.%2."/>
      <w:lvlJc w:val="left"/>
      <w:pPr>
        <w:ind w:left="612" w:hanging="612"/>
      </w:pPr>
      <w:rPr>
        <w:rFonts w:hint="default"/>
      </w:rPr>
    </w:lvl>
    <w:lvl w:ilvl="2">
      <w:start w:val="7"/>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B844969"/>
    <w:multiLevelType w:val="hybridMultilevel"/>
    <w:tmpl w:val="C81C6FFA"/>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BE26509"/>
    <w:multiLevelType w:val="multilevel"/>
    <w:tmpl w:val="438CA712"/>
    <w:lvl w:ilvl="0">
      <w:start w:val="2"/>
      <w:numFmt w:val="decimal"/>
      <w:lvlText w:val="%1."/>
      <w:lvlJc w:val="left"/>
      <w:pPr>
        <w:ind w:left="660" w:hanging="660"/>
      </w:pPr>
      <w:rPr>
        <w:rFonts w:hint="default"/>
      </w:rPr>
    </w:lvl>
    <w:lvl w:ilvl="1">
      <w:start w:val="18"/>
      <w:numFmt w:val="decimal"/>
      <w:lvlText w:val="%1.%2."/>
      <w:lvlJc w:val="left"/>
      <w:pPr>
        <w:ind w:left="660" w:hanging="6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36A566A"/>
    <w:multiLevelType w:val="multilevel"/>
    <w:tmpl w:val="6B32E9E4"/>
    <w:lvl w:ilvl="0">
      <w:start w:val="2"/>
      <w:numFmt w:val="decimal"/>
      <w:lvlText w:val="%1"/>
      <w:lvlJc w:val="left"/>
      <w:pPr>
        <w:ind w:left="600" w:hanging="600"/>
      </w:pPr>
      <w:rPr>
        <w:rFonts w:hint="default"/>
      </w:rPr>
    </w:lvl>
    <w:lvl w:ilvl="1">
      <w:start w:val="17"/>
      <w:numFmt w:val="decimal"/>
      <w:lvlText w:val="%1.%2"/>
      <w:lvlJc w:val="left"/>
      <w:pPr>
        <w:ind w:left="1096" w:hanging="600"/>
      </w:pPr>
      <w:rPr>
        <w:rFonts w:hint="default"/>
      </w:rPr>
    </w:lvl>
    <w:lvl w:ilvl="2">
      <w:start w:val="2"/>
      <w:numFmt w:val="decimal"/>
      <w:lvlText w:val="%1.%2.%3"/>
      <w:lvlJc w:val="left"/>
      <w:pPr>
        <w:ind w:left="1712" w:hanging="720"/>
      </w:pPr>
      <w:rPr>
        <w:rFonts w:hint="default"/>
        <w:b/>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2" w15:restartNumberingAfterBreak="0">
    <w:nsid w:val="5570025E"/>
    <w:multiLevelType w:val="multilevel"/>
    <w:tmpl w:val="78860ED0"/>
    <w:lvl w:ilvl="0">
      <w:start w:val="2"/>
      <w:numFmt w:val="decimal"/>
      <w:lvlText w:val="%1."/>
      <w:lvlJc w:val="left"/>
      <w:pPr>
        <w:ind w:left="660" w:hanging="660"/>
      </w:pPr>
      <w:rPr>
        <w:rFonts w:hint="default"/>
      </w:rPr>
    </w:lvl>
    <w:lvl w:ilvl="1">
      <w:start w:val="17"/>
      <w:numFmt w:val="decimal"/>
      <w:lvlText w:val="%1.%2."/>
      <w:lvlJc w:val="left"/>
      <w:pPr>
        <w:ind w:left="1085" w:hanging="660"/>
      </w:pPr>
      <w:rPr>
        <w:rFonts w:hint="default"/>
      </w:rPr>
    </w:lvl>
    <w:lvl w:ilvl="2">
      <w:start w:val="1"/>
      <w:numFmt w:val="decimal"/>
      <w:lvlText w:val="%1.%2.%3."/>
      <w:lvlJc w:val="left"/>
      <w:pPr>
        <w:ind w:left="1570" w:hanging="720"/>
      </w:pPr>
      <w:rPr>
        <w:rFonts w:hint="default"/>
        <w:b/>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3" w15:restartNumberingAfterBreak="0">
    <w:nsid w:val="565830BA"/>
    <w:multiLevelType w:val="multilevel"/>
    <w:tmpl w:val="D374AB64"/>
    <w:lvl w:ilvl="0">
      <w:start w:val="2"/>
      <w:numFmt w:val="decimal"/>
      <w:lvlText w:val="%1."/>
      <w:lvlJc w:val="left"/>
      <w:pPr>
        <w:ind w:left="360" w:hanging="360"/>
      </w:pPr>
      <w:rPr>
        <w:rFonts w:hint="default"/>
      </w:rPr>
    </w:lvl>
    <w:lvl w:ilvl="1">
      <w:start w:val="1"/>
      <w:numFmt w:val="decimal"/>
      <w:lvlText w:val="%1.%2."/>
      <w:lvlJc w:val="left"/>
      <w:pPr>
        <w:ind w:left="1174" w:hanging="720"/>
      </w:pPr>
      <w:rPr>
        <w:rFonts w:hint="default"/>
        <w:b/>
      </w:rPr>
    </w:lvl>
    <w:lvl w:ilvl="2">
      <w:start w:val="1"/>
      <w:numFmt w:val="decimal"/>
      <w:lvlText w:val="%1.%2.%3."/>
      <w:lvlJc w:val="left"/>
      <w:pPr>
        <w:ind w:left="1628" w:hanging="720"/>
      </w:pPr>
      <w:rPr>
        <w:rFonts w:hint="default"/>
      </w:rPr>
    </w:lvl>
    <w:lvl w:ilvl="3">
      <w:start w:val="1"/>
      <w:numFmt w:val="decimal"/>
      <w:lvlText w:val="%1.%2.%3.%4."/>
      <w:lvlJc w:val="left"/>
      <w:pPr>
        <w:ind w:left="2442" w:hanging="108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710" w:hanging="1440"/>
      </w:pPr>
      <w:rPr>
        <w:rFonts w:hint="default"/>
      </w:rPr>
    </w:lvl>
    <w:lvl w:ilvl="6">
      <w:start w:val="1"/>
      <w:numFmt w:val="decimal"/>
      <w:lvlText w:val="%1.%2.%3.%4.%5.%6.%7."/>
      <w:lvlJc w:val="left"/>
      <w:pPr>
        <w:ind w:left="4524" w:hanging="1800"/>
      </w:pPr>
      <w:rPr>
        <w:rFonts w:hint="default"/>
      </w:rPr>
    </w:lvl>
    <w:lvl w:ilvl="7">
      <w:start w:val="1"/>
      <w:numFmt w:val="decimal"/>
      <w:lvlText w:val="%1.%2.%3.%4.%5.%6.%7.%8."/>
      <w:lvlJc w:val="left"/>
      <w:pPr>
        <w:ind w:left="4978" w:hanging="1800"/>
      </w:pPr>
      <w:rPr>
        <w:rFonts w:hint="default"/>
      </w:rPr>
    </w:lvl>
    <w:lvl w:ilvl="8">
      <w:start w:val="1"/>
      <w:numFmt w:val="decimal"/>
      <w:lvlText w:val="%1.%2.%3.%4.%5.%6.%7.%8.%9."/>
      <w:lvlJc w:val="left"/>
      <w:pPr>
        <w:ind w:left="5792" w:hanging="2160"/>
      </w:pPr>
      <w:rPr>
        <w:rFonts w:hint="default"/>
      </w:rPr>
    </w:lvl>
  </w:abstractNum>
  <w:abstractNum w:abstractNumId="34" w15:restartNumberingAfterBreak="0">
    <w:nsid w:val="59974A53"/>
    <w:multiLevelType w:val="singleLevel"/>
    <w:tmpl w:val="E4DEBA08"/>
    <w:lvl w:ilvl="0">
      <w:start w:val="1"/>
      <w:numFmt w:val="decimal"/>
      <w:lvlText w:val="5.%1."/>
      <w:lvlJc w:val="left"/>
      <w:pPr>
        <w:tabs>
          <w:tab w:val="num" w:pos="680"/>
        </w:tabs>
        <w:ind w:left="680" w:hanging="680"/>
      </w:pPr>
      <w:rPr>
        <w:rFonts w:ascii="Times New Roman" w:hAnsi="Times New Roman" w:cs="Times New Roman" w:hint="default"/>
        <w:b/>
        <w:i w:val="0"/>
        <w:sz w:val="20"/>
      </w:rPr>
    </w:lvl>
  </w:abstractNum>
  <w:abstractNum w:abstractNumId="35" w15:restartNumberingAfterBreak="0">
    <w:nsid w:val="5C3B0C74"/>
    <w:multiLevelType w:val="multilevel"/>
    <w:tmpl w:val="42227254"/>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6" w15:restartNumberingAfterBreak="0">
    <w:nsid w:val="63C66C6E"/>
    <w:multiLevelType w:val="singleLevel"/>
    <w:tmpl w:val="6E9E0112"/>
    <w:lvl w:ilvl="0">
      <w:start w:val="1"/>
      <w:numFmt w:val="decimal"/>
      <w:lvlText w:val="4.%1."/>
      <w:lvlJc w:val="left"/>
      <w:pPr>
        <w:tabs>
          <w:tab w:val="num" w:pos="680"/>
        </w:tabs>
        <w:ind w:left="680" w:hanging="680"/>
      </w:pPr>
      <w:rPr>
        <w:rFonts w:ascii="Times New Roman" w:hAnsi="Times New Roman" w:cs="Times New Roman" w:hint="default"/>
        <w:b/>
        <w:i w:val="0"/>
        <w:sz w:val="20"/>
        <w:szCs w:val="20"/>
      </w:rPr>
    </w:lvl>
  </w:abstractNum>
  <w:abstractNum w:abstractNumId="37" w15:restartNumberingAfterBreak="0">
    <w:nsid w:val="668721C1"/>
    <w:multiLevelType w:val="hybridMultilevel"/>
    <w:tmpl w:val="BEDC7490"/>
    <w:lvl w:ilvl="0" w:tplc="255801A2">
      <w:start w:val="1"/>
      <w:numFmt w:val="decimal"/>
      <w:lvlText w:val="%1."/>
      <w:lvlJc w:val="left"/>
      <w:pPr>
        <w:tabs>
          <w:tab w:val="num" w:pos="720"/>
        </w:tabs>
        <w:ind w:left="720" w:hanging="360"/>
      </w:pPr>
      <w:rPr>
        <w:rFonts w:hint="default"/>
        <w:b/>
      </w:rPr>
    </w:lvl>
    <w:lvl w:ilvl="1" w:tplc="71C62E62">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72658BA"/>
    <w:multiLevelType w:val="hybridMultilevel"/>
    <w:tmpl w:val="54BAEE62"/>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39" w15:restartNumberingAfterBreak="0">
    <w:nsid w:val="68A30F0B"/>
    <w:multiLevelType w:val="singleLevel"/>
    <w:tmpl w:val="20408270"/>
    <w:lvl w:ilvl="0">
      <w:start w:val="1"/>
      <w:numFmt w:val="decimal"/>
      <w:lvlText w:val="7.%1."/>
      <w:lvlJc w:val="left"/>
      <w:pPr>
        <w:tabs>
          <w:tab w:val="num" w:pos="680"/>
        </w:tabs>
        <w:ind w:left="680" w:hanging="680"/>
      </w:pPr>
      <w:rPr>
        <w:rFonts w:ascii="Times New Roman" w:hAnsi="Times New Roman" w:cs="Times New Roman" w:hint="default"/>
        <w:b/>
        <w:i w:val="0"/>
        <w:sz w:val="20"/>
        <w:szCs w:val="20"/>
      </w:rPr>
    </w:lvl>
  </w:abstractNum>
  <w:abstractNum w:abstractNumId="40" w15:restartNumberingAfterBreak="0">
    <w:nsid w:val="6D826302"/>
    <w:multiLevelType w:val="hybridMultilevel"/>
    <w:tmpl w:val="BD086CDE"/>
    <w:lvl w:ilvl="0" w:tplc="03CAA9D2">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1731BC1"/>
    <w:multiLevelType w:val="multilevel"/>
    <w:tmpl w:val="BF0E277C"/>
    <w:lvl w:ilvl="0">
      <w:start w:val="4"/>
      <w:numFmt w:val="decimal"/>
      <w:lvlText w:val="%1.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571" w:hanging="720"/>
      </w:pPr>
      <w:rPr>
        <w:rFonts w:cs="Times New Roman"/>
        <w:b/>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440" w:hanging="108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1800" w:hanging="1440"/>
      </w:pPr>
      <w:rPr>
        <w:rFonts w:cs="Times New Roman"/>
      </w:rPr>
    </w:lvl>
  </w:abstractNum>
  <w:abstractNum w:abstractNumId="42" w15:restartNumberingAfterBreak="0">
    <w:nsid w:val="75F17841"/>
    <w:multiLevelType w:val="hybridMultilevel"/>
    <w:tmpl w:val="01E63A68"/>
    <w:lvl w:ilvl="0" w:tplc="00004E08">
      <w:start w:val="2"/>
      <w:numFmt w:val="decimal"/>
      <w:lvlText w:val="%1."/>
      <w:lvlJc w:val="left"/>
      <w:pPr>
        <w:ind w:left="648" w:hanging="360"/>
      </w:pPr>
      <w:rPr>
        <w:rFonts w:hint="default"/>
        <w:b/>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40"/>
  </w:num>
  <w:num w:numId="8">
    <w:abstractNumId w:val="2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35"/>
  </w:num>
  <w:num w:numId="12">
    <w:abstractNumId w:val="42"/>
  </w:num>
  <w:num w:numId="13">
    <w:abstractNumId w:val="32"/>
  </w:num>
  <w:num w:numId="14">
    <w:abstractNumId w:val="31"/>
  </w:num>
  <w:num w:numId="15">
    <w:abstractNumId w:val="8"/>
  </w:num>
  <w:num w:numId="16">
    <w:abstractNumId w:val="30"/>
  </w:num>
  <w:num w:numId="17">
    <w:abstractNumId w:val="12"/>
  </w:num>
  <w:num w:numId="18">
    <w:abstractNumId w:val="37"/>
  </w:num>
  <w:num w:numId="19">
    <w:abstractNumId w:val="6"/>
  </w:num>
  <w:num w:numId="20">
    <w:abstractNumId w:val="21"/>
  </w:num>
  <w:num w:numId="21">
    <w:abstractNumId w:val="28"/>
  </w:num>
  <w:num w:numId="22">
    <w:abstractNumId w:val="24"/>
  </w:num>
  <w:num w:numId="23">
    <w:abstractNumId w:val="14"/>
  </w:num>
  <w:num w:numId="24">
    <w:abstractNumId w:val="38"/>
  </w:num>
  <w:num w:numId="25">
    <w:abstractNumId w:val="15"/>
  </w:num>
  <w:num w:numId="26">
    <w:abstractNumId w:val="4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25"/>
  </w:num>
  <w:num w:numId="29">
    <w:abstractNumId w:val="33"/>
  </w:num>
  <w:num w:numId="30">
    <w:abstractNumId w:val="11"/>
  </w:num>
  <w:num w:numId="31">
    <w:abstractNumId w:val="18"/>
  </w:num>
  <w:num w:numId="32">
    <w:abstractNumId w:val="10"/>
  </w:num>
  <w:num w:numId="33">
    <w:abstractNumId w:val="17"/>
  </w:num>
  <w:num w:numId="34">
    <w:abstractNumId w:val="26"/>
  </w:num>
  <w:num w:numId="35">
    <w:abstractNumId w:val="36"/>
  </w:num>
  <w:num w:numId="36">
    <w:abstractNumId w:val="34"/>
  </w:num>
  <w:num w:numId="37">
    <w:abstractNumId w:val="16"/>
  </w:num>
  <w:num w:numId="38">
    <w:abstractNumId w:val="39"/>
  </w:num>
  <w:num w:numId="39">
    <w:abstractNumId w:val="20"/>
  </w:num>
  <w:num w:numId="40">
    <w:abstractNumId w:val="13"/>
  </w:num>
  <w:num w:numId="41">
    <w:abstractNumId w:val="18"/>
    <w:lvlOverride w:ilvl="0">
      <w:startOverride w:val="9"/>
    </w:lvlOverride>
  </w:num>
  <w:num w:numId="42">
    <w:abstractNumId w:val="7"/>
  </w:num>
  <w:num w:numId="43">
    <w:abstractNumId w:val="23"/>
  </w:num>
  <w:num w:numId="44">
    <w:abstractNumId w:val="19"/>
  </w:num>
  <w:num w:numId="45">
    <w:abstractNumId w:val="27"/>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efaultTabStop w:val="397"/>
  <w:autoHyphenatio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56E6"/>
    <w:rsid w:val="00001254"/>
    <w:rsid w:val="00003E74"/>
    <w:rsid w:val="00004357"/>
    <w:rsid w:val="00004E3F"/>
    <w:rsid w:val="00006441"/>
    <w:rsid w:val="00014397"/>
    <w:rsid w:val="00014513"/>
    <w:rsid w:val="000153F9"/>
    <w:rsid w:val="00016156"/>
    <w:rsid w:val="00021F3C"/>
    <w:rsid w:val="00023F9B"/>
    <w:rsid w:val="000276A5"/>
    <w:rsid w:val="00035524"/>
    <w:rsid w:val="00037EE7"/>
    <w:rsid w:val="00043B1D"/>
    <w:rsid w:val="000440F5"/>
    <w:rsid w:val="0005090A"/>
    <w:rsid w:val="0005478D"/>
    <w:rsid w:val="00055877"/>
    <w:rsid w:val="0005636E"/>
    <w:rsid w:val="00056DAE"/>
    <w:rsid w:val="00057245"/>
    <w:rsid w:val="00057E9F"/>
    <w:rsid w:val="00060B91"/>
    <w:rsid w:val="00060BC3"/>
    <w:rsid w:val="000620DF"/>
    <w:rsid w:val="0006263C"/>
    <w:rsid w:val="000632FB"/>
    <w:rsid w:val="00070036"/>
    <w:rsid w:val="00076029"/>
    <w:rsid w:val="00077827"/>
    <w:rsid w:val="00082953"/>
    <w:rsid w:val="00082C38"/>
    <w:rsid w:val="000849D8"/>
    <w:rsid w:val="000938A6"/>
    <w:rsid w:val="00093EF0"/>
    <w:rsid w:val="00097D69"/>
    <w:rsid w:val="000A1BA6"/>
    <w:rsid w:val="000A5832"/>
    <w:rsid w:val="000A662D"/>
    <w:rsid w:val="000A7823"/>
    <w:rsid w:val="000B025A"/>
    <w:rsid w:val="000B161C"/>
    <w:rsid w:val="000B1E81"/>
    <w:rsid w:val="000B2318"/>
    <w:rsid w:val="000B4CF9"/>
    <w:rsid w:val="000B6780"/>
    <w:rsid w:val="000C1622"/>
    <w:rsid w:val="000C19BF"/>
    <w:rsid w:val="000C2088"/>
    <w:rsid w:val="000C47A2"/>
    <w:rsid w:val="000C6657"/>
    <w:rsid w:val="000D0CF5"/>
    <w:rsid w:val="000D74D1"/>
    <w:rsid w:val="000E0725"/>
    <w:rsid w:val="000E1AAA"/>
    <w:rsid w:val="000E207E"/>
    <w:rsid w:val="000E21FA"/>
    <w:rsid w:val="000E5703"/>
    <w:rsid w:val="000E776B"/>
    <w:rsid w:val="000F329A"/>
    <w:rsid w:val="000F62BE"/>
    <w:rsid w:val="00102C4E"/>
    <w:rsid w:val="00103811"/>
    <w:rsid w:val="00104AA4"/>
    <w:rsid w:val="001165BE"/>
    <w:rsid w:val="001210B6"/>
    <w:rsid w:val="0012497E"/>
    <w:rsid w:val="001251FC"/>
    <w:rsid w:val="00126043"/>
    <w:rsid w:val="0013127F"/>
    <w:rsid w:val="00132258"/>
    <w:rsid w:val="00134083"/>
    <w:rsid w:val="00134ABA"/>
    <w:rsid w:val="00137118"/>
    <w:rsid w:val="001407C9"/>
    <w:rsid w:val="00143260"/>
    <w:rsid w:val="0014330C"/>
    <w:rsid w:val="00143613"/>
    <w:rsid w:val="00150CC1"/>
    <w:rsid w:val="00154B91"/>
    <w:rsid w:val="00157290"/>
    <w:rsid w:val="00161338"/>
    <w:rsid w:val="00163ADD"/>
    <w:rsid w:val="001641CB"/>
    <w:rsid w:val="0016464D"/>
    <w:rsid w:val="001655BE"/>
    <w:rsid w:val="00170354"/>
    <w:rsid w:val="00172AA7"/>
    <w:rsid w:val="0017782C"/>
    <w:rsid w:val="001837B8"/>
    <w:rsid w:val="00194F6F"/>
    <w:rsid w:val="00196107"/>
    <w:rsid w:val="001978A7"/>
    <w:rsid w:val="001A120B"/>
    <w:rsid w:val="001A3433"/>
    <w:rsid w:val="001A3AE5"/>
    <w:rsid w:val="001A45A2"/>
    <w:rsid w:val="001A50C6"/>
    <w:rsid w:val="001A5F01"/>
    <w:rsid w:val="001A6BD5"/>
    <w:rsid w:val="001B2231"/>
    <w:rsid w:val="001B362E"/>
    <w:rsid w:val="001B6B43"/>
    <w:rsid w:val="001B7462"/>
    <w:rsid w:val="001C1ED1"/>
    <w:rsid w:val="001C3F14"/>
    <w:rsid w:val="001D20B9"/>
    <w:rsid w:val="001D3037"/>
    <w:rsid w:val="001D47D4"/>
    <w:rsid w:val="001D6557"/>
    <w:rsid w:val="001D658B"/>
    <w:rsid w:val="001E69C8"/>
    <w:rsid w:val="001F061C"/>
    <w:rsid w:val="001F24ED"/>
    <w:rsid w:val="001F3B29"/>
    <w:rsid w:val="001F7137"/>
    <w:rsid w:val="0020030D"/>
    <w:rsid w:val="00204A63"/>
    <w:rsid w:val="0020733E"/>
    <w:rsid w:val="0021367A"/>
    <w:rsid w:val="00214A78"/>
    <w:rsid w:val="0021561C"/>
    <w:rsid w:val="0022010D"/>
    <w:rsid w:val="00221A4A"/>
    <w:rsid w:val="00222FC9"/>
    <w:rsid w:val="002312F8"/>
    <w:rsid w:val="0023201D"/>
    <w:rsid w:val="00232967"/>
    <w:rsid w:val="00232EF0"/>
    <w:rsid w:val="00233489"/>
    <w:rsid w:val="0023376D"/>
    <w:rsid w:val="0023567D"/>
    <w:rsid w:val="00237BBA"/>
    <w:rsid w:val="00240D13"/>
    <w:rsid w:val="002443F6"/>
    <w:rsid w:val="00245EB6"/>
    <w:rsid w:val="00246078"/>
    <w:rsid w:val="00246296"/>
    <w:rsid w:val="0025007E"/>
    <w:rsid w:val="00252CA3"/>
    <w:rsid w:val="00254045"/>
    <w:rsid w:val="00254227"/>
    <w:rsid w:val="00254A5C"/>
    <w:rsid w:val="00254B6D"/>
    <w:rsid w:val="0025746B"/>
    <w:rsid w:val="00261A59"/>
    <w:rsid w:val="00263042"/>
    <w:rsid w:val="00265570"/>
    <w:rsid w:val="00271F5B"/>
    <w:rsid w:val="002750D2"/>
    <w:rsid w:val="002800D4"/>
    <w:rsid w:val="00281E26"/>
    <w:rsid w:val="00284D32"/>
    <w:rsid w:val="002855D1"/>
    <w:rsid w:val="00286C2C"/>
    <w:rsid w:val="00286FC2"/>
    <w:rsid w:val="00293700"/>
    <w:rsid w:val="00295062"/>
    <w:rsid w:val="002A05AF"/>
    <w:rsid w:val="002A52DC"/>
    <w:rsid w:val="002A5315"/>
    <w:rsid w:val="002A6F8B"/>
    <w:rsid w:val="002B3CF8"/>
    <w:rsid w:val="002B67B1"/>
    <w:rsid w:val="002D097C"/>
    <w:rsid w:val="002D2CBF"/>
    <w:rsid w:val="002E0CEC"/>
    <w:rsid w:val="002E1F1E"/>
    <w:rsid w:val="002E3F81"/>
    <w:rsid w:val="002E4507"/>
    <w:rsid w:val="002E48FD"/>
    <w:rsid w:val="002F0374"/>
    <w:rsid w:val="002F4006"/>
    <w:rsid w:val="002F6C39"/>
    <w:rsid w:val="003042EA"/>
    <w:rsid w:val="00304E14"/>
    <w:rsid w:val="003109B9"/>
    <w:rsid w:val="00314B0B"/>
    <w:rsid w:val="003200C4"/>
    <w:rsid w:val="003211E2"/>
    <w:rsid w:val="00322DC4"/>
    <w:rsid w:val="0032406A"/>
    <w:rsid w:val="003270E3"/>
    <w:rsid w:val="00335AAF"/>
    <w:rsid w:val="00337292"/>
    <w:rsid w:val="00342271"/>
    <w:rsid w:val="00347563"/>
    <w:rsid w:val="00352738"/>
    <w:rsid w:val="0035356C"/>
    <w:rsid w:val="003553D3"/>
    <w:rsid w:val="00356836"/>
    <w:rsid w:val="00362F65"/>
    <w:rsid w:val="00363BA3"/>
    <w:rsid w:val="00363F9F"/>
    <w:rsid w:val="00363FCF"/>
    <w:rsid w:val="00370072"/>
    <w:rsid w:val="003700A9"/>
    <w:rsid w:val="00374F9D"/>
    <w:rsid w:val="00377F61"/>
    <w:rsid w:val="003867FC"/>
    <w:rsid w:val="00392C19"/>
    <w:rsid w:val="003949FA"/>
    <w:rsid w:val="00396E08"/>
    <w:rsid w:val="003A14B2"/>
    <w:rsid w:val="003A4BE1"/>
    <w:rsid w:val="003A53F1"/>
    <w:rsid w:val="003A5AE1"/>
    <w:rsid w:val="003B25EB"/>
    <w:rsid w:val="003B26A5"/>
    <w:rsid w:val="003B465B"/>
    <w:rsid w:val="003C01DE"/>
    <w:rsid w:val="003C081D"/>
    <w:rsid w:val="003C1DC2"/>
    <w:rsid w:val="003C7DF2"/>
    <w:rsid w:val="003D5B4D"/>
    <w:rsid w:val="003E162B"/>
    <w:rsid w:val="003E2A71"/>
    <w:rsid w:val="003E3ECC"/>
    <w:rsid w:val="003E4777"/>
    <w:rsid w:val="003E7C5F"/>
    <w:rsid w:val="003F160F"/>
    <w:rsid w:val="003F20C1"/>
    <w:rsid w:val="003F2A7B"/>
    <w:rsid w:val="003F3EE6"/>
    <w:rsid w:val="003F62D4"/>
    <w:rsid w:val="0040107D"/>
    <w:rsid w:val="00403224"/>
    <w:rsid w:val="004103AF"/>
    <w:rsid w:val="00416777"/>
    <w:rsid w:val="00416FA8"/>
    <w:rsid w:val="00420EA9"/>
    <w:rsid w:val="00425130"/>
    <w:rsid w:val="00425CC6"/>
    <w:rsid w:val="004302CD"/>
    <w:rsid w:val="00433353"/>
    <w:rsid w:val="004458B6"/>
    <w:rsid w:val="004460EF"/>
    <w:rsid w:val="004508E5"/>
    <w:rsid w:val="00453E0C"/>
    <w:rsid w:val="00453FCE"/>
    <w:rsid w:val="00462B6F"/>
    <w:rsid w:val="00463138"/>
    <w:rsid w:val="0046318F"/>
    <w:rsid w:val="00465954"/>
    <w:rsid w:val="004671E3"/>
    <w:rsid w:val="00470E09"/>
    <w:rsid w:val="004727A1"/>
    <w:rsid w:val="00473E29"/>
    <w:rsid w:val="00475038"/>
    <w:rsid w:val="00476583"/>
    <w:rsid w:val="00480B7E"/>
    <w:rsid w:val="00482846"/>
    <w:rsid w:val="00483341"/>
    <w:rsid w:val="0048377B"/>
    <w:rsid w:val="00484DDF"/>
    <w:rsid w:val="00490A06"/>
    <w:rsid w:val="00493E6B"/>
    <w:rsid w:val="004960CA"/>
    <w:rsid w:val="00496209"/>
    <w:rsid w:val="00496BDA"/>
    <w:rsid w:val="00496DD1"/>
    <w:rsid w:val="004A0B09"/>
    <w:rsid w:val="004A1EDC"/>
    <w:rsid w:val="004A348E"/>
    <w:rsid w:val="004A412C"/>
    <w:rsid w:val="004A700B"/>
    <w:rsid w:val="004B10B8"/>
    <w:rsid w:val="004B2E95"/>
    <w:rsid w:val="004C012E"/>
    <w:rsid w:val="004C16DE"/>
    <w:rsid w:val="004C199B"/>
    <w:rsid w:val="004C1A19"/>
    <w:rsid w:val="004D0BA5"/>
    <w:rsid w:val="004D24BC"/>
    <w:rsid w:val="004D2583"/>
    <w:rsid w:val="004D440C"/>
    <w:rsid w:val="004D567E"/>
    <w:rsid w:val="004D75F4"/>
    <w:rsid w:val="004D7BD0"/>
    <w:rsid w:val="004D7CC3"/>
    <w:rsid w:val="004E2FB3"/>
    <w:rsid w:val="004E7300"/>
    <w:rsid w:val="004F1D86"/>
    <w:rsid w:val="004F3BA8"/>
    <w:rsid w:val="004F45FC"/>
    <w:rsid w:val="004F545A"/>
    <w:rsid w:val="004F5DD3"/>
    <w:rsid w:val="00503108"/>
    <w:rsid w:val="005032F0"/>
    <w:rsid w:val="00507866"/>
    <w:rsid w:val="00515717"/>
    <w:rsid w:val="00521E07"/>
    <w:rsid w:val="00522923"/>
    <w:rsid w:val="005246F8"/>
    <w:rsid w:val="00525C93"/>
    <w:rsid w:val="00527073"/>
    <w:rsid w:val="00527DDA"/>
    <w:rsid w:val="00532D29"/>
    <w:rsid w:val="00534654"/>
    <w:rsid w:val="00535563"/>
    <w:rsid w:val="00541401"/>
    <w:rsid w:val="0054607E"/>
    <w:rsid w:val="0054678A"/>
    <w:rsid w:val="00546DA1"/>
    <w:rsid w:val="00557735"/>
    <w:rsid w:val="0056009F"/>
    <w:rsid w:val="0056284C"/>
    <w:rsid w:val="00563353"/>
    <w:rsid w:val="00563371"/>
    <w:rsid w:val="005647F6"/>
    <w:rsid w:val="00566D0B"/>
    <w:rsid w:val="00571AA1"/>
    <w:rsid w:val="00573147"/>
    <w:rsid w:val="005744A7"/>
    <w:rsid w:val="00583EEF"/>
    <w:rsid w:val="00585D56"/>
    <w:rsid w:val="005908DF"/>
    <w:rsid w:val="00590CA8"/>
    <w:rsid w:val="00590EA1"/>
    <w:rsid w:val="00592CB0"/>
    <w:rsid w:val="00593B10"/>
    <w:rsid w:val="005952FC"/>
    <w:rsid w:val="005960F6"/>
    <w:rsid w:val="005A3D3C"/>
    <w:rsid w:val="005A4E14"/>
    <w:rsid w:val="005A50C1"/>
    <w:rsid w:val="005A670A"/>
    <w:rsid w:val="005A7BB6"/>
    <w:rsid w:val="005C28AD"/>
    <w:rsid w:val="005C3D7D"/>
    <w:rsid w:val="005C5E06"/>
    <w:rsid w:val="005C7262"/>
    <w:rsid w:val="005D12F9"/>
    <w:rsid w:val="005D18A0"/>
    <w:rsid w:val="005D2157"/>
    <w:rsid w:val="005E1B38"/>
    <w:rsid w:val="005E226D"/>
    <w:rsid w:val="005E2701"/>
    <w:rsid w:val="005E3559"/>
    <w:rsid w:val="005E4447"/>
    <w:rsid w:val="005E4977"/>
    <w:rsid w:val="005E5BF3"/>
    <w:rsid w:val="005F28ED"/>
    <w:rsid w:val="005F2F1F"/>
    <w:rsid w:val="005F3CE0"/>
    <w:rsid w:val="005F4F54"/>
    <w:rsid w:val="005F648E"/>
    <w:rsid w:val="005F736F"/>
    <w:rsid w:val="005F79A4"/>
    <w:rsid w:val="00602599"/>
    <w:rsid w:val="00606573"/>
    <w:rsid w:val="006068B7"/>
    <w:rsid w:val="00606CE8"/>
    <w:rsid w:val="006102BE"/>
    <w:rsid w:val="00610D42"/>
    <w:rsid w:val="006111DD"/>
    <w:rsid w:val="0061225F"/>
    <w:rsid w:val="00616CE8"/>
    <w:rsid w:val="00620941"/>
    <w:rsid w:val="00627542"/>
    <w:rsid w:val="00630A50"/>
    <w:rsid w:val="00631653"/>
    <w:rsid w:val="00633DF7"/>
    <w:rsid w:val="00634365"/>
    <w:rsid w:val="00635F8F"/>
    <w:rsid w:val="00640692"/>
    <w:rsid w:val="00641FE8"/>
    <w:rsid w:val="00643237"/>
    <w:rsid w:val="0064605D"/>
    <w:rsid w:val="00647C49"/>
    <w:rsid w:val="00651001"/>
    <w:rsid w:val="00657330"/>
    <w:rsid w:val="006636AC"/>
    <w:rsid w:val="0066468A"/>
    <w:rsid w:val="00665E59"/>
    <w:rsid w:val="0066768B"/>
    <w:rsid w:val="00670C3C"/>
    <w:rsid w:val="00673414"/>
    <w:rsid w:val="00674D11"/>
    <w:rsid w:val="006773EF"/>
    <w:rsid w:val="00681C26"/>
    <w:rsid w:val="00682C73"/>
    <w:rsid w:val="006833F5"/>
    <w:rsid w:val="006835B4"/>
    <w:rsid w:val="00691128"/>
    <w:rsid w:val="00692CFF"/>
    <w:rsid w:val="00693DCB"/>
    <w:rsid w:val="0069495B"/>
    <w:rsid w:val="00694D9C"/>
    <w:rsid w:val="006A1107"/>
    <w:rsid w:val="006A457D"/>
    <w:rsid w:val="006B493E"/>
    <w:rsid w:val="006B685A"/>
    <w:rsid w:val="006B7F2E"/>
    <w:rsid w:val="006C68FC"/>
    <w:rsid w:val="006D329C"/>
    <w:rsid w:val="006D79CE"/>
    <w:rsid w:val="006D7A00"/>
    <w:rsid w:val="006E1EFA"/>
    <w:rsid w:val="006E2039"/>
    <w:rsid w:val="006E4C85"/>
    <w:rsid w:val="006E4CF3"/>
    <w:rsid w:val="006F1024"/>
    <w:rsid w:val="006F2EFB"/>
    <w:rsid w:val="007009C8"/>
    <w:rsid w:val="00703C88"/>
    <w:rsid w:val="00704ACE"/>
    <w:rsid w:val="00704DD5"/>
    <w:rsid w:val="00705B1D"/>
    <w:rsid w:val="00706618"/>
    <w:rsid w:val="00710579"/>
    <w:rsid w:val="00712232"/>
    <w:rsid w:val="00730852"/>
    <w:rsid w:val="0073101F"/>
    <w:rsid w:val="00734325"/>
    <w:rsid w:val="0073439C"/>
    <w:rsid w:val="00736739"/>
    <w:rsid w:val="00736C1C"/>
    <w:rsid w:val="007377C2"/>
    <w:rsid w:val="00740593"/>
    <w:rsid w:val="00743150"/>
    <w:rsid w:val="00743FDD"/>
    <w:rsid w:val="00744633"/>
    <w:rsid w:val="00746C32"/>
    <w:rsid w:val="00750A92"/>
    <w:rsid w:val="00750C27"/>
    <w:rsid w:val="00751E69"/>
    <w:rsid w:val="007534C7"/>
    <w:rsid w:val="00760206"/>
    <w:rsid w:val="00761E81"/>
    <w:rsid w:val="00762FC2"/>
    <w:rsid w:val="007632E5"/>
    <w:rsid w:val="007745C2"/>
    <w:rsid w:val="00774F16"/>
    <w:rsid w:val="00775206"/>
    <w:rsid w:val="00780159"/>
    <w:rsid w:val="00783B15"/>
    <w:rsid w:val="00784790"/>
    <w:rsid w:val="00786002"/>
    <w:rsid w:val="00787E35"/>
    <w:rsid w:val="00791502"/>
    <w:rsid w:val="007940C6"/>
    <w:rsid w:val="00794160"/>
    <w:rsid w:val="007A1238"/>
    <w:rsid w:val="007A15CB"/>
    <w:rsid w:val="007A2D79"/>
    <w:rsid w:val="007A3A39"/>
    <w:rsid w:val="007A52B4"/>
    <w:rsid w:val="007A6AAC"/>
    <w:rsid w:val="007B0120"/>
    <w:rsid w:val="007B2E7B"/>
    <w:rsid w:val="007B4819"/>
    <w:rsid w:val="007B5F30"/>
    <w:rsid w:val="007B7B0F"/>
    <w:rsid w:val="007C10B0"/>
    <w:rsid w:val="007C5354"/>
    <w:rsid w:val="007C56E6"/>
    <w:rsid w:val="007C5B33"/>
    <w:rsid w:val="007C642E"/>
    <w:rsid w:val="007C64AE"/>
    <w:rsid w:val="007D071E"/>
    <w:rsid w:val="007D5503"/>
    <w:rsid w:val="007D5C78"/>
    <w:rsid w:val="007D61AA"/>
    <w:rsid w:val="007D6ADE"/>
    <w:rsid w:val="007D782D"/>
    <w:rsid w:val="007E1CF7"/>
    <w:rsid w:val="007E5338"/>
    <w:rsid w:val="007E59F1"/>
    <w:rsid w:val="007F09B7"/>
    <w:rsid w:val="007F56CF"/>
    <w:rsid w:val="007F59C2"/>
    <w:rsid w:val="007F63A4"/>
    <w:rsid w:val="007F672E"/>
    <w:rsid w:val="007F682B"/>
    <w:rsid w:val="0080184E"/>
    <w:rsid w:val="00813F4C"/>
    <w:rsid w:val="00814975"/>
    <w:rsid w:val="00815AAB"/>
    <w:rsid w:val="008205C3"/>
    <w:rsid w:val="00820F07"/>
    <w:rsid w:val="0082216A"/>
    <w:rsid w:val="008223ED"/>
    <w:rsid w:val="0082324C"/>
    <w:rsid w:val="0082365F"/>
    <w:rsid w:val="008247FC"/>
    <w:rsid w:val="0082695E"/>
    <w:rsid w:val="0082796F"/>
    <w:rsid w:val="00830009"/>
    <w:rsid w:val="0083082D"/>
    <w:rsid w:val="00833385"/>
    <w:rsid w:val="0083340E"/>
    <w:rsid w:val="00833DB0"/>
    <w:rsid w:val="00834BFD"/>
    <w:rsid w:val="008371C7"/>
    <w:rsid w:val="00840403"/>
    <w:rsid w:val="0084132E"/>
    <w:rsid w:val="008433B7"/>
    <w:rsid w:val="00843C0A"/>
    <w:rsid w:val="00844DD6"/>
    <w:rsid w:val="00850D3C"/>
    <w:rsid w:val="0085180C"/>
    <w:rsid w:val="00854B60"/>
    <w:rsid w:val="00854D2D"/>
    <w:rsid w:val="0085776F"/>
    <w:rsid w:val="00857D13"/>
    <w:rsid w:val="008605DE"/>
    <w:rsid w:val="00862A6F"/>
    <w:rsid w:val="00866AAD"/>
    <w:rsid w:val="008670E0"/>
    <w:rsid w:val="008713D5"/>
    <w:rsid w:val="00871582"/>
    <w:rsid w:val="00872578"/>
    <w:rsid w:val="00872623"/>
    <w:rsid w:val="0087563B"/>
    <w:rsid w:val="008759F3"/>
    <w:rsid w:val="00875DE1"/>
    <w:rsid w:val="00880465"/>
    <w:rsid w:val="00882AE9"/>
    <w:rsid w:val="00884497"/>
    <w:rsid w:val="008845F4"/>
    <w:rsid w:val="0089303E"/>
    <w:rsid w:val="00893E14"/>
    <w:rsid w:val="0089425B"/>
    <w:rsid w:val="00894A60"/>
    <w:rsid w:val="008A1042"/>
    <w:rsid w:val="008A19FD"/>
    <w:rsid w:val="008A30DA"/>
    <w:rsid w:val="008A33B3"/>
    <w:rsid w:val="008A48BB"/>
    <w:rsid w:val="008B043D"/>
    <w:rsid w:val="008B18FC"/>
    <w:rsid w:val="008B25B0"/>
    <w:rsid w:val="008B5352"/>
    <w:rsid w:val="008B748E"/>
    <w:rsid w:val="008B759F"/>
    <w:rsid w:val="008C08FC"/>
    <w:rsid w:val="008C0BA8"/>
    <w:rsid w:val="008C522F"/>
    <w:rsid w:val="008C65CA"/>
    <w:rsid w:val="008C6FDF"/>
    <w:rsid w:val="008D18C9"/>
    <w:rsid w:val="008D410D"/>
    <w:rsid w:val="008D5449"/>
    <w:rsid w:val="008E27B7"/>
    <w:rsid w:val="008E39C8"/>
    <w:rsid w:val="008E3A8B"/>
    <w:rsid w:val="008E69F5"/>
    <w:rsid w:val="008E7164"/>
    <w:rsid w:val="008E7A36"/>
    <w:rsid w:val="008F38DD"/>
    <w:rsid w:val="008F4AE2"/>
    <w:rsid w:val="008F5240"/>
    <w:rsid w:val="008F5826"/>
    <w:rsid w:val="008F6DB3"/>
    <w:rsid w:val="00901940"/>
    <w:rsid w:val="009024D2"/>
    <w:rsid w:val="00905E37"/>
    <w:rsid w:val="00911743"/>
    <w:rsid w:val="00912B30"/>
    <w:rsid w:val="00912FA0"/>
    <w:rsid w:val="0091316A"/>
    <w:rsid w:val="009158E5"/>
    <w:rsid w:val="00916F75"/>
    <w:rsid w:val="009231D9"/>
    <w:rsid w:val="00925CC6"/>
    <w:rsid w:val="00930000"/>
    <w:rsid w:val="00931CF8"/>
    <w:rsid w:val="009337CC"/>
    <w:rsid w:val="009373A6"/>
    <w:rsid w:val="009446C6"/>
    <w:rsid w:val="00951524"/>
    <w:rsid w:val="0095290B"/>
    <w:rsid w:val="00952B13"/>
    <w:rsid w:val="00954458"/>
    <w:rsid w:val="0095613E"/>
    <w:rsid w:val="009564D8"/>
    <w:rsid w:val="0095657D"/>
    <w:rsid w:val="009601EF"/>
    <w:rsid w:val="0096204E"/>
    <w:rsid w:val="00965D3E"/>
    <w:rsid w:val="00966541"/>
    <w:rsid w:val="00971469"/>
    <w:rsid w:val="0097268D"/>
    <w:rsid w:val="009731FE"/>
    <w:rsid w:val="00974B8A"/>
    <w:rsid w:val="009751E2"/>
    <w:rsid w:val="00981B5F"/>
    <w:rsid w:val="00983C43"/>
    <w:rsid w:val="009841C8"/>
    <w:rsid w:val="00986E60"/>
    <w:rsid w:val="00986ED4"/>
    <w:rsid w:val="009937EB"/>
    <w:rsid w:val="0099644D"/>
    <w:rsid w:val="00996C5E"/>
    <w:rsid w:val="00996DEE"/>
    <w:rsid w:val="00997A0F"/>
    <w:rsid w:val="009A365D"/>
    <w:rsid w:val="009A5858"/>
    <w:rsid w:val="009A6865"/>
    <w:rsid w:val="009A6C5C"/>
    <w:rsid w:val="009B185F"/>
    <w:rsid w:val="009B4D7F"/>
    <w:rsid w:val="009C21BB"/>
    <w:rsid w:val="009C3893"/>
    <w:rsid w:val="009C62FD"/>
    <w:rsid w:val="009C64C5"/>
    <w:rsid w:val="009C6B3E"/>
    <w:rsid w:val="009C7151"/>
    <w:rsid w:val="009C7197"/>
    <w:rsid w:val="009C7BFD"/>
    <w:rsid w:val="009D530D"/>
    <w:rsid w:val="009D57E9"/>
    <w:rsid w:val="009E014C"/>
    <w:rsid w:val="009E0A1F"/>
    <w:rsid w:val="009E0F0A"/>
    <w:rsid w:val="009E13D2"/>
    <w:rsid w:val="009E58C9"/>
    <w:rsid w:val="009E61A2"/>
    <w:rsid w:val="009E756A"/>
    <w:rsid w:val="009F1A9A"/>
    <w:rsid w:val="009F4F06"/>
    <w:rsid w:val="00A013F3"/>
    <w:rsid w:val="00A0539B"/>
    <w:rsid w:val="00A05685"/>
    <w:rsid w:val="00A07538"/>
    <w:rsid w:val="00A10024"/>
    <w:rsid w:val="00A109E9"/>
    <w:rsid w:val="00A11246"/>
    <w:rsid w:val="00A14013"/>
    <w:rsid w:val="00A2434D"/>
    <w:rsid w:val="00A24510"/>
    <w:rsid w:val="00A25087"/>
    <w:rsid w:val="00A347C7"/>
    <w:rsid w:val="00A3512C"/>
    <w:rsid w:val="00A353C4"/>
    <w:rsid w:val="00A3547B"/>
    <w:rsid w:val="00A35701"/>
    <w:rsid w:val="00A42023"/>
    <w:rsid w:val="00A42371"/>
    <w:rsid w:val="00A4675F"/>
    <w:rsid w:val="00A50406"/>
    <w:rsid w:val="00A51020"/>
    <w:rsid w:val="00A5136B"/>
    <w:rsid w:val="00A56D28"/>
    <w:rsid w:val="00A6183A"/>
    <w:rsid w:val="00A63077"/>
    <w:rsid w:val="00A64F74"/>
    <w:rsid w:val="00A65CD5"/>
    <w:rsid w:val="00A66177"/>
    <w:rsid w:val="00A667FF"/>
    <w:rsid w:val="00A70004"/>
    <w:rsid w:val="00A718C7"/>
    <w:rsid w:val="00A718CB"/>
    <w:rsid w:val="00A71A30"/>
    <w:rsid w:val="00A73612"/>
    <w:rsid w:val="00A7752B"/>
    <w:rsid w:val="00A77DCA"/>
    <w:rsid w:val="00A83423"/>
    <w:rsid w:val="00A84B78"/>
    <w:rsid w:val="00A8598B"/>
    <w:rsid w:val="00A8612B"/>
    <w:rsid w:val="00A93F51"/>
    <w:rsid w:val="00A964A0"/>
    <w:rsid w:val="00AA177B"/>
    <w:rsid w:val="00AA3D35"/>
    <w:rsid w:val="00AA6EC2"/>
    <w:rsid w:val="00AA6EF7"/>
    <w:rsid w:val="00AB02FF"/>
    <w:rsid w:val="00AB067A"/>
    <w:rsid w:val="00AB35A0"/>
    <w:rsid w:val="00AB3A8D"/>
    <w:rsid w:val="00AB55E5"/>
    <w:rsid w:val="00AC19A8"/>
    <w:rsid w:val="00AC2313"/>
    <w:rsid w:val="00AD302B"/>
    <w:rsid w:val="00AD452C"/>
    <w:rsid w:val="00AD5A56"/>
    <w:rsid w:val="00AE04D1"/>
    <w:rsid w:val="00AF3B87"/>
    <w:rsid w:val="00AF70AB"/>
    <w:rsid w:val="00AF7AB1"/>
    <w:rsid w:val="00AF7E09"/>
    <w:rsid w:val="00B00FD6"/>
    <w:rsid w:val="00B01BBF"/>
    <w:rsid w:val="00B02500"/>
    <w:rsid w:val="00B0351D"/>
    <w:rsid w:val="00B05C9B"/>
    <w:rsid w:val="00B0617A"/>
    <w:rsid w:val="00B1199A"/>
    <w:rsid w:val="00B11DF5"/>
    <w:rsid w:val="00B139CB"/>
    <w:rsid w:val="00B15B82"/>
    <w:rsid w:val="00B21EC0"/>
    <w:rsid w:val="00B221D4"/>
    <w:rsid w:val="00B2386D"/>
    <w:rsid w:val="00B241AF"/>
    <w:rsid w:val="00B33950"/>
    <w:rsid w:val="00B3635D"/>
    <w:rsid w:val="00B36E58"/>
    <w:rsid w:val="00B418CB"/>
    <w:rsid w:val="00B43909"/>
    <w:rsid w:val="00B44E4D"/>
    <w:rsid w:val="00B55AF4"/>
    <w:rsid w:val="00B579F3"/>
    <w:rsid w:val="00B6022A"/>
    <w:rsid w:val="00B60628"/>
    <w:rsid w:val="00B60F6B"/>
    <w:rsid w:val="00B60FD5"/>
    <w:rsid w:val="00B6180F"/>
    <w:rsid w:val="00B62A22"/>
    <w:rsid w:val="00B63C02"/>
    <w:rsid w:val="00B701DE"/>
    <w:rsid w:val="00B7101E"/>
    <w:rsid w:val="00B71155"/>
    <w:rsid w:val="00B71625"/>
    <w:rsid w:val="00B72A17"/>
    <w:rsid w:val="00B8069E"/>
    <w:rsid w:val="00B8169A"/>
    <w:rsid w:val="00B828AC"/>
    <w:rsid w:val="00B831A2"/>
    <w:rsid w:val="00B85786"/>
    <w:rsid w:val="00B87208"/>
    <w:rsid w:val="00B96595"/>
    <w:rsid w:val="00BA0529"/>
    <w:rsid w:val="00BA069C"/>
    <w:rsid w:val="00BA191C"/>
    <w:rsid w:val="00BA4AC4"/>
    <w:rsid w:val="00BA55D0"/>
    <w:rsid w:val="00BA63B5"/>
    <w:rsid w:val="00BB35CD"/>
    <w:rsid w:val="00BC0AFF"/>
    <w:rsid w:val="00BC10E6"/>
    <w:rsid w:val="00BC7345"/>
    <w:rsid w:val="00BD1EC0"/>
    <w:rsid w:val="00BD3FC0"/>
    <w:rsid w:val="00BE086F"/>
    <w:rsid w:val="00BE2A5A"/>
    <w:rsid w:val="00BE2E02"/>
    <w:rsid w:val="00BE52B1"/>
    <w:rsid w:val="00BF0532"/>
    <w:rsid w:val="00BF36F9"/>
    <w:rsid w:val="00BF45A9"/>
    <w:rsid w:val="00BF49E7"/>
    <w:rsid w:val="00C0266F"/>
    <w:rsid w:val="00C0768A"/>
    <w:rsid w:val="00C07C2F"/>
    <w:rsid w:val="00C126D9"/>
    <w:rsid w:val="00C12E65"/>
    <w:rsid w:val="00C16968"/>
    <w:rsid w:val="00C20618"/>
    <w:rsid w:val="00C2375F"/>
    <w:rsid w:val="00C2404F"/>
    <w:rsid w:val="00C24759"/>
    <w:rsid w:val="00C250B2"/>
    <w:rsid w:val="00C25345"/>
    <w:rsid w:val="00C25B89"/>
    <w:rsid w:val="00C25ED4"/>
    <w:rsid w:val="00C26062"/>
    <w:rsid w:val="00C32938"/>
    <w:rsid w:val="00C32983"/>
    <w:rsid w:val="00C32ED5"/>
    <w:rsid w:val="00C34CC6"/>
    <w:rsid w:val="00C34F81"/>
    <w:rsid w:val="00C369F4"/>
    <w:rsid w:val="00C379E1"/>
    <w:rsid w:val="00C4243E"/>
    <w:rsid w:val="00C42620"/>
    <w:rsid w:val="00C434D7"/>
    <w:rsid w:val="00C43F43"/>
    <w:rsid w:val="00C504F9"/>
    <w:rsid w:val="00C50DB6"/>
    <w:rsid w:val="00C50DBC"/>
    <w:rsid w:val="00C51556"/>
    <w:rsid w:val="00C5217F"/>
    <w:rsid w:val="00C529F4"/>
    <w:rsid w:val="00C53657"/>
    <w:rsid w:val="00C5466B"/>
    <w:rsid w:val="00C56713"/>
    <w:rsid w:val="00C61674"/>
    <w:rsid w:val="00C63ABD"/>
    <w:rsid w:val="00C65B93"/>
    <w:rsid w:val="00C66631"/>
    <w:rsid w:val="00C66B78"/>
    <w:rsid w:val="00C67EF3"/>
    <w:rsid w:val="00C7000F"/>
    <w:rsid w:val="00C722E0"/>
    <w:rsid w:val="00C738C1"/>
    <w:rsid w:val="00C75794"/>
    <w:rsid w:val="00C804C6"/>
    <w:rsid w:val="00C80AD6"/>
    <w:rsid w:val="00C80D58"/>
    <w:rsid w:val="00C90568"/>
    <w:rsid w:val="00C91473"/>
    <w:rsid w:val="00C92613"/>
    <w:rsid w:val="00C92CBD"/>
    <w:rsid w:val="00C92F05"/>
    <w:rsid w:val="00C94BF6"/>
    <w:rsid w:val="00C96DC9"/>
    <w:rsid w:val="00CA13E6"/>
    <w:rsid w:val="00CA21FC"/>
    <w:rsid w:val="00CA233F"/>
    <w:rsid w:val="00CA6949"/>
    <w:rsid w:val="00CB0928"/>
    <w:rsid w:val="00CB3CAD"/>
    <w:rsid w:val="00CB4BF7"/>
    <w:rsid w:val="00CB531D"/>
    <w:rsid w:val="00CC0674"/>
    <w:rsid w:val="00CC1828"/>
    <w:rsid w:val="00CC3712"/>
    <w:rsid w:val="00CC3E17"/>
    <w:rsid w:val="00CC6535"/>
    <w:rsid w:val="00CD07C0"/>
    <w:rsid w:val="00CD1843"/>
    <w:rsid w:val="00CD5B5F"/>
    <w:rsid w:val="00CE4D8E"/>
    <w:rsid w:val="00CE50D8"/>
    <w:rsid w:val="00CE5B4B"/>
    <w:rsid w:val="00CE6EEF"/>
    <w:rsid w:val="00CE7FE5"/>
    <w:rsid w:val="00CF0560"/>
    <w:rsid w:val="00CF3F39"/>
    <w:rsid w:val="00D018B5"/>
    <w:rsid w:val="00D02C5A"/>
    <w:rsid w:val="00D050E2"/>
    <w:rsid w:val="00D05540"/>
    <w:rsid w:val="00D06187"/>
    <w:rsid w:val="00D10335"/>
    <w:rsid w:val="00D11842"/>
    <w:rsid w:val="00D24678"/>
    <w:rsid w:val="00D25C5B"/>
    <w:rsid w:val="00D263D1"/>
    <w:rsid w:val="00D2684D"/>
    <w:rsid w:val="00D30045"/>
    <w:rsid w:val="00D326E8"/>
    <w:rsid w:val="00D40E07"/>
    <w:rsid w:val="00D441F6"/>
    <w:rsid w:val="00D53315"/>
    <w:rsid w:val="00D53BFD"/>
    <w:rsid w:val="00D57D04"/>
    <w:rsid w:val="00D57D89"/>
    <w:rsid w:val="00D57DFF"/>
    <w:rsid w:val="00D61974"/>
    <w:rsid w:val="00D6291E"/>
    <w:rsid w:val="00D63025"/>
    <w:rsid w:val="00D634F3"/>
    <w:rsid w:val="00D63554"/>
    <w:rsid w:val="00D66384"/>
    <w:rsid w:val="00D665F7"/>
    <w:rsid w:val="00D66BF1"/>
    <w:rsid w:val="00D70F4B"/>
    <w:rsid w:val="00D74DC4"/>
    <w:rsid w:val="00D80985"/>
    <w:rsid w:val="00D81909"/>
    <w:rsid w:val="00D81ADB"/>
    <w:rsid w:val="00D8238D"/>
    <w:rsid w:val="00D8517D"/>
    <w:rsid w:val="00D855C0"/>
    <w:rsid w:val="00D87AE5"/>
    <w:rsid w:val="00D90BEC"/>
    <w:rsid w:val="00D96D22"/>
    <w:rsid w:val="00D97D7E"/>
    <w:rsid w:val="00DA03F3"/>
    <w:rsid w:val="00DA4C2C"/>
    <w:rsid w:val="00DA67BB"/>
    <w:rsid w:val="00DB03C5"/>
    <w:rsid w:val="00DB0A14"/>
    <w:rsid w:val="00DB2498"/>
    <w:rsid w:val="00DB3AA2"/>
    <w:rsid w:val="00DB4079"/>
    <w:rsid w:val="00DC0A94"/>
    <w:rsid w:val="00DC175E"/>
    <w:rsid w:val="00DC311E"/>
    <w:rsid w:val="00DC322E"/>
    <w:rsid w:val="00DC5B51"/>
    <w:rsid w:val="00DC65BA"/>
    <w:rsid w:val="00DC6B2A"/>
    <w:rsid w:val="00DC7A3C"/>
    <w:rsid w:val="00DD0616"/>
    <w:rsid w:val="00DD1F33"/>
    <w:rsid w:val="00DD2E2A"/>
    <w:rsid w:val="00DD31D8"/>
    <w:rsid w:val="00DE5762"/>
    <w:rsid w:val="00DE6FF6"/>
    <w:rsid w:val="00DE7895"/>
    <w:rsid w:val="00DF3C3D"/>
    <w:rsid w:val="00DF549F"/>
    <w:rsid w:val="00DF753E"/>
    <w:rsid w:val="00E0425C"/>
    <w:rsid w:val="00E04E6D"/>
    <w:rsid w:val="00E06425"/>
    <w:rsid w:val="00E07259"/>
    <w:rsid w:val="00E11DD0"/>
    <w:rsid w:val="00E17E87"/>
    <w:rsid w:val="00E2691F"/>
    <w:rsid w:val="00E316CB"/>
    <w:rsid w:val="00E32131"/>
    <w:rsid w:val="00E343A0"/>
    <w:rsid w:val="00E379A2"/>
    <w:rsid w:val="00E401E7"/>
    <w:rsid w:val="00E41392"/>
    <w:rsid w:val="00E42B48"/>
    <w:rsid w:val="00E43214"/>
    <w:rsid w:val="00E45FFC"/>
    <w:rsid w:val="00E46777"/>
    <w:rsid w:val="00E517D9"/>
    <w:rsid w:val="00E51AE6"/>
    <w:rsid w:val="00E54E22"/>
    <w:rsid w:val="00E567FA"/>
    <w:rsid w:val="00E56C5F"/>
    <w:rsid w:val="00E571B5"/>
    <w:rsid w:val="00E64E36"/>
    <w:rsid w:val="00E67934"/>
    <w:rsid w:val="00E67C56"/>
    <w:rsid w:val="00E74116"/>
    <w:rsid w:val="00E857D1"/>
    <w:rsid w:val="00E86522"/>
    <w:rsid w:val="00E902D6"/>
    <w:rsid w:val="00E90CE1"/>
    <w:rsid w:val="00E90FCB"/>
    <w:rsid w:val="00E915A2"/>
    <w:rsid w:val="00E939BA"/>
    <w:rsid w:val="00E94C34"/>
    <w:rsid w:val="00E96648"/>
    <w:rsid w:val="00EA08EB"/>
    <w:rsid w:val="00EA2B8D"/>
    <w:rsid w:val="00EA467F"/>
    <w:rsid w:val="00EB1C5E"/>
    <w:rsid w:val="00EB26D4"/>
    <w:rsid w:val="00EB6B60"/>
    <w:rsid w:val="00EB6DEB"/>
    <w:rsid w:val="00EC0CBE"/>
    <w:rsid w:val="00EC6874"/>
    <w:rsid w:val="00ED083A"/>
    <w:rsid w:val="00ED3068"/>
    <w:rsid w:val="00ED4175"/>
    <w:rsid w:val="00ED7AD5"/>
    <w:rsid w:val="00EE17AF"/>
    <w:rsid w:val="00EE41F3"/>
    <w:rsid w:val="00EE50F0"/>
    <w:rsid w:val="00EE7528"/>
    <w:rsid w:val="00EF0D98"/>
    <w:rsid w:val="00EF5353"/>
    <w:rsid w:val="00EF5660"/>
    <w:rsid w:val="00EF5AF7"/>
    <w:rsid w:val="00EF5F67"/>
    <w:rsid w:val="00EF7C77"/>
    <w:rsid w:val="00F00550"/>
    <w:rsid w:val="00F04176"/>
    <w:rsid w:val="00F06621"/>
    <w:rsid w:val="00F069D1"/>
    <w:rsid w:val="00F07BC8"/>
    <w:rsid w:val="00F122F1"/>
    <w:rsid w:val="00F13625"/>
    <w:rsid w:val="00F15681"/>
    <w:rsid w:val="00F159B7"/>
    <w:rsid w:val="00F15B84"/>
    <w:rsid w:val="00F23F0C"/>
    <w:rsid w:val="00F23F96"/>
    <w:rsid w:val="00F255CE"/>
    <w:rsid w:val="00F2587E"/>
    <w:rsid w:val="00F26DF1"/>
    <w:rsid w:val="00F31B74"/>
    <w:rsid w:val="00F32A46"/>
    <w:rsid w:val="00F32E42"/>
    <w:rsid w:val="00F359F7"/>
    <w:rsid w:val="00F41231"/>
    <w:rsid w:val="00F5009C"/>
    <w:rsid w:val="00F50679"/>
    <w:rsid w:val="00F5585B"/>
    <w:rsid w:val="00F56CB4"/>
    <w:rsid w:val="00F61C7F"/>
    <w:rsid w:val="00F67B17"/>
    <w:rsid w:val="00F70547"/>
    <w:rsid w:val="00F70928"/>
    <w:rsid w:val="00F72F7B"/>
    <w:rsid w:val="00F73677"/>
    <w:rsid w:val="00F83AD0"/>
    <w:rsid w:val="00F87262"/>
    <w:rsid w:val="00F91774"/>
    <w:rsid w:val="00F92489"/>
    <w:rsid w:val="00F92C0C"/>
    <w:rsid w:val="00F94714"/>
    <w:rsid w:val="00FA1409"/>
    <w:rsid w:val="00FA140E"/>
    <w:rsid w:val="00FA169A"/>
    <w:rsid w:val="00FA2A52"/>
    <w:rsid w:val="00FA2F6A"/>
    <w:rsid w:val="00FA3287"/>
    <w:rsid w:val="00FA44C6"/>
    <w:rsid w:val="00FB1084"/>
    <w:rsid w:val="00FB20B7"/>
    <w:rsid w:val="00FB2903"/>
    <w:rsid w:val="00FB345E"/>
    <w:rsid w:val="00FB3FE2"/>
    <w:rsid w:val="00FB7784"/>
    <w:rsid w:val="00FC63D0"/>
    <w:rsid w:val="00FC6488"/>
    <w:rsid w:val="00FC6D41"/>
    <w:rsid w:val="00FD1FC0"/>
    <w:rsid w:val="00FD31A9"/>
    <w:rsid w:val="00FD37C4"/>
    <w:rsid w:val="00FD3F5C"/>
    <w:rsid w:val="00FD7D88"/>
    <w:rsid w:val="00FE0C25"/>
    <w:rsid w:val="00FE1B91"/>
    <w:rsid w:val="00FE2802"/>
    <w:rsid w:val="00FE2B12"/>
    <w:rsid w:val="00FE5659"/>
    <w:rsid w:val="00FE7E62"/>
    <w:rsid w:val="00FF05AE"/>
    <w:rsid w:val="00FF0C32"/>
    <w:rsid w:val="00FF214B"/>
    <w:rsid w:val="00FF21A8"/>
    <w:rsid w:val="00FF23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90B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602599"/>
    <w:pPr>
      <w:suppressAutoHyphens/>
      <w:spacing w:line="360" w:lineRule="auto"/>
      <w:ind w:firstLine="851"/>
      <w:jc w:val="both"/>
    </w:pPr>
    <w:rPr>
      <w:rFonts w:eastAsia="Arial Unicode MS"/>
      <w:kern w:val="1"/>
      <w:sz w:val="28"/>
      <w:szCs w:val="28"/>
      <w:lang w:eastAsia="hi-IN" w:bidi="hi-IN"/>
    </w:rPr>
  </w:style>
  <w:style w:type="paragraph" w:styleId="1">
    <w:name w:val="heading 1"/>
    <w:basedOn w:val="a0"/>
    <w:next w:val="a1"/>
    <w:qFormat/>
    <w:pPr>
      <w:keepNext/>
      <w:keepLines/>
      <w:pageBreakBefore/>
      <w:tabs>
        <w:tab w:val="left" w:pos="1134"/>
      </w:tabs>
      <w:spacing w:before="480" w:after="240" w:line="100" w:lineRule="atLeast"/>
      <w:ind w:left="1134" w:hanging="1134"/>
      <w:jc w:val="left"/>
      <w:outlineLvl w:val="0"/>
    </w:pPr>
    <w:rPr>
      <w:rFonts w:ascii="Arial" w:hAnsi="Arial" w:cs="Arial"/>
      <w:b/>
      <w:bCs/>
      <w:sz w:val="40"/>
      <w:szCs w:val="40"/>
    </w:rPr>
  </w:style>
  <w:style w:type="paragraph" w:styleId="2">
    <w:name w:val="heading 2"/>
    <w:basedOn w:val="a0"/>
    <w:next w:val="a1"/>
    <w:qFormat/>
    <w:pPr>
      <w:keepNext/>
      <w:keepLines/>
      <w:numPr>
        <w:ilvl w:val="1"/>
        <w:numId w:val="1"/>
      </w:numPr>
      <w:spacing w:before="200"/>
      <w:outlineLvl w:val="1"/>
    </w:pPr>
    <w:rPr>
      <w:rFonts w:ascii="Cambria" w:hAnsi="Cambria" w:cs="Cambria"/>
      <w:b/>
      <w:bCs/>
      <w:color w:val="4F81BD"/>
      <w:sz w:val="26"/>
      <w:szCs w:val="26"/>
    </w:rPr>
  </w:style>
  <w:style w:type="paragraph" w:styleId="3">
    <w:name w:val="heading 3"/>
    <w:basedOn w:val="a0"/>
    <w:next w:val="a1"/>
    <w:qFormat/>
    <w:pPr>
      <w:keepNext/>
      <w:keepLines/>
      <w:numPr>
        <w:ilvl w:val="2"/>
        <w:numId w:val="1"/>
      </w:numPr>
      <w:spacing w:before="200"/>
      <w:outlineLvl w:val="2"/>
    </w:pPr>
    <w:rPr>
      <w:rFonts w:ascii="Cambria" w:hAnsi="Cambria" w:cs="Cambria"/>
      <w:b/>
      <w:bCs/>
      <w:color w:val="4F81BD"/>
    </w:rPr>
  </w:style>
  <w:style w:type="paragraph" w:styleId="4">
    <w:name w:val="heading 4"/>
    <w:basedOn w:val="a0"/>
    <w:next w:val="a0"/>
    <w:qFormat/>
    <w:pPr>
      <w:keepNext/>
      <w:spacing w:before="240" w:after="60"/>
      <w:outlineLvl w:val="3"/>
    </w:pPr>
    <w:rPr>
      <w:rFonts w:ascii="Calibri" w:eastAsia="Times New Roman" w:hAnsi="Calibri" w:cs="Mangal"/>
      <w:b/>
      <w:bCs/>
      <w:szCs w:val="25"/>
      <w:lang w:val="x-none"/>
    </w:rPr>
  </w:style>
  <w:style w:type="paragraph" w:styleId="7">
    <w:name w:val="heading 7"/>
    <w:basedOn w:val="a0"/>
    <w:next w:val="a0"/>
    <w:link w:val="70"/>
    <w:uiPriority w:val="9"/>
    <w:semiHidden/>
    <w:unhideWhenUsed/>
    <w:qFormat/>
    <w:rsid w:val="00463138"/>
    <w:pPr>
      <w:spacing w:before="240" w:after="60"/>
      <w:outlineLvl w:val="6"/>
    </w:pPr>
    <w:rPr>
      <w:rFonts w:ascii="Calibri" w:eastAsia="Times New Roman" w:hAnsi="Calibri" w:cs="Mangal"/>
      <w:sz w:val="24"/>
      <w:szCs w:val="21"/>
      <w:lang w:val="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Основной шрифт абзаца1"/>
  </w:style>
  <w:style w:type="character" w:customStyle="1" w:styleId="11">
    <w:name w:val="Заголовок 1 Знак"/>
    <w:rPr>
      <w:rFonts w:ascii="Arial" w:hAnsi="Arial" w:cs="Times New Roman"/>
      <w:b/>
      <w:kern w:val="1"/>
      <w:sz w:val="20"/>
      <w:lang w:val="en-US"/>
    </w:rPr>
  </w:style>
  <w:style w:type="character" w:customStyle="1" w:styleId="20">
    <w:name w:val="Заголовок 2 Знак"/>
    <w:rPr>
      <w:rFonts w:ascii="Cambria" w:hAnsi="Cambria" w:cs="Times New Roman"/>
      <w:b/>
      <w:color w:val="4F81BD"/>
      <w:sz w:val="26"/>
      <w:lang w:val="en-US"/>
    </w:rPr>
  </w:style>
  <w:style w:type="character" w:customStyle="1" w:styleId="30">
    <w:name w:val="Заголовок 3 Знак"/>
    <w:rPr>
      <w:rFonts w:ascii="Cambria" w:hAnsi="Cambria" w:cs="Times New Roman"/>
      <w:b/>
      <w:color w:val="4F81BD"/>
      <w:sz w:val="20"/>
      <w:lang w:val="en-US"/>
    </w:rPr>
  </w:style>
  <w:style w:type="character" w:styleId="a5">
    <w:name w:val="Hyperlink"/>
    <w:semiHidden/>
    <w:rPr>
      <w:rFonts w:cs="Times New Roman"/>
      <w:color w:val="0000FF"/>
      <w:u w:val="single"/>
    </w:rPr>
  </w:style>
  <w:style w:type="character" w:customStyle="1" w:styleId="a6">
    <w:name w:val="Верхний колонтитул Знак"/>
    <w:aliases w:val=" Знак Знак Знак"/>
    <w:rPr>
      <w:rFonts w:ascii="Times New Roman" w:hAnsi="Times New Roman" w:cs="Times New Roman"/>
      <w:sz w:val="20"/>
      <w:lang w:val="en-US"/>
    </w:rPr>
  </w:style>
  <w:style w:type="character" w:customStyle="1" w:styleId="a7">
    <w:name w:val="Нижний колонтитул Знак"/>
    <w:uiPriority w:val="99"/>
    <w:rPr>
      <w:rFonts w:ascii="Times New Roman" w:hAnsi="Times New Roman" w:cs="Times New Roman"/>
      <w:sz w:val="20"/>
      <w:lang w:val="en-US"/>
    </w:rPr>
  </w:style>
  <w:style w:type="character" w:customStyle="1" w:styleId="a8">
    <w:name w:val="Примечание Знак"/>
    <w:rPr>
      <w:rFonts w:ascii="Times New Roman" w:hAnsi="Times New Roman"/>
      <w:spacing w:val="20"/>
      <w:sz w:val="20"/>
      <w:lang w:val="en-US"/>
    </w:rPr>
  </w:style>
  <w:style w:type="character" w:customStyle="1" w:styleId="12">
    <w:name w:val="Знак сноски1"/>
    <w:rPr>
      <w:rFonts w:cs="Times New Roman"/>
      <w:vertAlign w:val="superscript"/>
    </w:rPr>
  </w:style>
  <w:style w:type="character" w:customStyle="1" w:styleId="a9">
    <w:name w:val="Текст сноски Знак"/>
    <w:rPr>
      <w:rFonts w:ascii="Times New Roman" w:hAnsi="Times New Roman" w:cs="Times New Roman"/>
      <w:sz w:val="20"/>
      <w:lang w:val="en-US"/>
    </w:rPr>
  </w:style>
  <w:style w:type="character" w:customStyle="1" w:styleId="13">
    <w:name w:val="Знак примечания1"/>
    <w:rPr>
      <w:rFonts w:cs="Times New Roman"/>
      <w:sz w:val="16"/>
    </w:rPr>
  </w:style>
  <w:style w:type="character" w:customStyle="1" w:styleId="aa">
    <w:name w:val="Текст примечания Знак"/>
    <w:rPr>
      <w:rFonts w:ascii="Times New Roman" w:hAnsi="Times New Roman" w:cs="Times New Roman"/>
      <w:sz w:val="20"/>
      <w:lang w:val="en-US"/>
    </w:rPr>
  </w:style>
  <w:style w:type="character" w:customStyle="1" w:styleId="ab">
    <w:name w:val="Тема примечания Знак"/>
    <w:rPr>
      <w:rFonts w:ascii="Times New Roman" w:hAnsi="Times New Roman" w:cs="Times New Roman"/>
      <w:b/>
      <w:sz w:val="20"/>
      <w:lang w:val="en-US"/>
    </w:rPr>
  </w:style>
  <w:style w:type="character" w:customStyle="1" w:styleId="ac">
    <w:name w:val="Текст выноски Знак"/>
    <w:rPr>
      <w:rFonts w:ascii="Tahoma" w:hAnsi="Tahoma" w:cs="Times New Roman"/>
      <w:sz w:val="16"/>
      <w:lang w:val="en-US"/>
    </w:rPr>
  </w:style>
  <w:style w:type="character" w:customStyle="1" w:styleId="ad">
    <w:name w:val="Текст концевой сноски Знак"/>
    <w:rPr>
      <w:rFonts w:ascii="Times New Roman" w:hAnsi="Times New Roman" w:cs="Times New Roman"/>
      <w:sz w:val="20"/>
      <w:lang w:val="en-US"/>
    </w:rPr>
  </w:style>
  <w:style w:type="character" w:customStyle="1" w:styleId="14">
    <w:name w:val="Знак концевой сноски1"/>
    <w:rPr>
      <w:rFonts w:cs="Times New Roman"/>
      <w:vertAlign w:val="superscript"/>
    </w:rPr>
  </w:style>
  <w:style w:type="character" w:customStyle="1" w:styleId="15">
    <w:name w:val="Просмотренная гиперссылка1"/>
    <w:rPr>
      <w:rFonts w:cs="Times New Roman"/>
      <w:color w:val="800080"/>
      <w:u w:val="single"/>
    </w:rPr>
  </w:style>
  <w:style w:type="character" w:customStyle="1" w:styleId="ae">
    <w:name w:val="Основной шрифт"/>
  </w:style>
  <w:style w:type="character" w:customStyle="1" w:styleId="ListLabel1">
    <w:name w:val="ListLabel 1"/>
    <w:rPr>
      <w:rFonts w:cs="Times New Roman"/>
    </w:rPr>
  </w:style>
  <w:style w:type="character" w:customStyle="1" w:styleId="ListLabel2">
    <w:name w:val="ListLabel 2"/>
    <w:rPr>
      <w:rFonts w:cs="Times New Roman"/>
      <w:u w:val="none"/>
    </w:rPr>
  </w:style>
  <w:style w:type="character" w:customStyle="1" w:styleId="ListLabel3">
    <w:name w:val="ListLabel 3"/>
    <w:rPr>
      <w:rFonts w:cs="Times New Roman"/>
      <w:strike w:val="0"/>
      <w:dstrike w:val="0"/>
    </w:rPr>
  </w:style>
  <w:style w:type="character" w:customStyle="1" w:styleId="ListLabel4">
    <w:name w:val="ListLabel 4"/>
    <w:rPr>
      <w:sz w:val="24"/>
    </w:rPr>
  </w:style>
  <w:style w:type="character" w:customStyle="1" w:styleId="ListLabel5">
    <w:name w:val="ListLabel 5"/>
    <w:rPr>
      <w:rFonts w:cs="Times New Roman"/>
      <w:b/>
      <w:i w:val="0"/>
    </w:rPr>
  </w:style>
  <w:style w:type="paragraph" w:styleId="af">
    <w:name w:val="Title"/>
    <w:basedOn w:val="a0"/>
    <w:next w:val="a1"/>
    <w:pPr>
      <w:keepNext/>
      <w:spacing w:before="240" w:after="120"/>
    </w:pPr>
    <w:rPr>
      <w:rFonts w:ascii="Arial" w:hAnsi="Arial" w:cs="Mangal"/>
    </w:rPr>
  </w:style>
  <w:style w:type="paragraph" w:styleId="a1">
    <w:name w:val="Body Text"/>
    <w:basedOn w:val="a0"/>
    <w:semiHidden/>
    <w:pPr>
      <w:spacing w:after="120"/>
    </w:pPr>
  </w:style>
  <w:style w:type="paragraph" w:styleId="af0">
    <w:name w:val="List"/>
    <w:basedOn w:val="a1"/>
    <w:semiHidden/>
    <w:rPr>
      <w:rFonts w:cs="Mangal"/>
    </w:rPr>
  </w:style>
  <w:style w:type="paragraph" w:customStyle="1" w:styleId="16">
    <w:name w:val="Название1"/>
    <w:basedOn w:val="a0"/>
    <w:pPr>
      <w:suppressLineNumbers/>
      <w:spacing w:before="120" w:after="120"/>
    </w:pPr>
    <w:rPr>
      <w:rFonts w:cs="Mangal"/>
      <w:i/>
      <w:iCs/>
      <w:sz w:val="24"/>
      <w:szCs w:val="24"/>
    </w:rPr>
  </w:style>
  <w:style w:type="paragraph" w:customStyle="1" w:styleId="17">
    <w:name w:val="Указатель1"/>
    <w:basedOn w:val="a0"/>
    <w:pPr>
      <w:suppressLineNumbers/>
    </w:pPr>
    <w:rPr>
      <w:rFonts w:cs="Mangal"/>
    </w:rPr>
  </w:style>
  <w:style w:type="paragraph" w:customStyle="1" w:styleId="af1">
    <w:name w:val="Пункт"/>
    <w:basedOn w:val="a0"/>
    <w:pPr>
      <w:tabs>
        <w:tab w:val="left" w:pos="1134"/>
      </w:tabs>
      <w:ind w:left="1134" w:hanging="1134"/>
    </w:pPr>
  </w:style>
  <w:style w:type="paragraph" w:styleId="18">
    <w:name w:val="toc 1"/>
    <w:basedOn w:val="a0"/>
    <w:semiHidden/>
    <w:pPr>
      <w:keepNext/>
      <w:tabs>
        <w:tab w:val="left" w:pos="1134"/>
        <w:tab w:val="right" w:leader="dot" w:pos="9072"/>
      </w:tabs>
      <w:spacing w:before="120" w:after="120" w:line="100" w:lineRule="atLeast"/>
      <w:ind w:left="1134" w:right="1134" w:hanging="567"/>
    </w:pPr>
    <w:rPr>
      <w:b/>
      <w:bCs/>
    </w:rPr>
  </w:style>
  <w:style w:type="paragraph" w:styleId="21">
    <w:name w:val="toc 2"/>
    <w:basedOn w:val="a0"/>
    <w:semiHidden/>
    <w:pPr>
      <w:tabs>
        <w:tab w:val="left" w:pos="1701"/>
        <w:tab w:val="right" w:leader="dot" w:pos="9072"/>
      </w:tabs>
      <w:spacing w:line="100" w:lineRule="atLeast"/>
      <w:ind w:left="1701" w:right="1133" w:hanging="567"/>
      <w:jc w:val="left"/>
    </w:pPr>
    <w:rPr>
      <w:sz w:val="22"/>
      <w:szCs w:val="22"/>
    </w:rPr>
  </w:style>
  <w:style w:type="paragraph" w:customStyle="1" w:styleId="af2">
    <w:name w:val="Пункт Знак"/>
    <w:basedOn w:val="a0"/>
    <w:pPr>
      <w:tabs>
        <w:tab w:val="left" w:pos="643"/>
        <w:tab w:val="left" w:pos="851"/>
        <w:tab w:val="left" w:pos="1134"/>
        <w:tab w:val="left" w:pos="1844"/>
      </w:tabs>
      <w:ind w:left="1844" w:hanging="567"/>
    </w:pPr>
    <w:rPr>
      <w:b/>
      <w:bCs/>
    </w:rPr>
  </w:style>
  <w:style w:type="paragraph" w:customStyle="1" w:styleId="af3">
    <w:name w:val="Подпункт"/>
    <w:basedOn w:val="af2"/>
    <w:pPr>
      <w:tabs>
        <w:tab w:val="clear" w:pos="643"/>
        <w:tab w:val="clear" w:pos="851"/>
        <w:tab w:val="clear" w:pos="1134"/>
        <w:tab w:val="clear" w:pos="1844"/>
        <w:tab w:val="left" w:pos="993"/>
      </w:tabs>
      <w:ind w:left="993" w:hanging="851"/>
    </w:pPr>
  </w:style>
  <w:style w:type="paragraph" w:customStyle="1" w:styleId="af4">
    <w:name w:val="Подподпункт"/>
    <w:basedOn w:val="af3"/>
    <w:pPr>
      <w:tabs>
        <w:tab w:val="left" w:pos="1134"/>
        <w:tab w:val="left" w:pos="1418"/>
      </w:tabs>
    </w:pPr>
  </w:style>
  <w:style w:type="paragraph" w:customStyle="1" w:styleId="af5">
    <w:name w:val="Подподподпункт"/>
    <w:basedOn w:val="a0"/>
    <w:pPr>
      <w:tabs>
        <w:tab w:val="left" w:pos="1134"/>
        <w:tab w:val="left" w:pos="1701"/>
        <w:tab w:val="left" w:pos="3560"/>
      </w:tabs>
      <w:ind w:left="3560" w:hanging="1008"/>
    </w:pPr>
  </w:style>
  <w:style w:type="paragraph" w:customStyle="1" w:styleId="19">
    <w:name w:val="Пункт1"/>
    <w:basedOn w:val="a0"/>
    <w:pPr>
      <w:tabs>
        <w:tab w:val="left" w:pos="567"/>
        <w:tab w:val="left" w:pos="643"/>
      </w:tabs>
      <w:spacing w:before="240"/>
      <w:ind w:left="567" w:hanging="279"/>
      <w:jc w:val="center"/>
    </w:pPr>
    <w:rPr>
      <w:rFonts w:ascii="Arial" w:hAnsi="Arial" w:cs="Arial"/>
      <w:b/>
      <w:bCs/>
    </w:rPr>
  </w:style>
  <w:style w:type="paragraph" w:customStyle="1" w:styleId="31">
    <w:name w:val="Пункт_3"/>
    <w:basedOn w:val="a0"/>
    <w:pPr>
      <w:tabs>
        <w:tab w:val="left" w:pos="1134"/>
      </w:tabs>
      <w:ind w:left="1134" w:hanging="1133"/>
    </w:pPr>
  </w:style>
  <w:style w:type="paragraph" w:styleId="af6">
    <w:name w:val="header"/>
    <w:aliases w:val=" Знак Знак"/>
    <w:basedOn w:val="a0"/>
    <w:pPr>
      <w:suppressLineNumbers/>
      <w:tabs>
        <w:tab w:val="center" w:pos="4677"/>
        <w:tab w:val="right" w:pos="9355"/>
      </w:tabs>
      <w:spacing w:line="100" w:lineRule="atLeast"/>
    </w:pPr>
  </w:style>
  <w:style w:type="paragraph" w:styleId="af7">
    <w:name w:val="footer"/>
    <w:basedOn w:val="a0"/>
    <w:uiPriority w:val="99"/>
    <w:pPr>
      <w:suppressLineNumbers/>
      <w:tabs>
        <w:tab w:val="center" w:pos="4677"/>
        <w:tab w:val="right" w:pos="9355"/>
      </w:tabs>
      <w:spacing w:line="100" w:lineRule="atLeast"/>
    </w:pPr>
  </w:style>
  <w:style w:type="paragraph" w:customStyle="1" w:styleId="22">
    <w:name w:val="Пункт_2_заглав"/>
    <w:basedOn w:val="a0"/>
    <w:pPr>
      <w:keepNext/>
      <w:tabs>
        <w:tab w:val="left" w:pos="1440"/>
      </w:tabs>
      <w:spacing w:before="360" w:after="120"/>
      <w:ind w:left="1440" w:hanging="360"/>
    </w:pPr>
    <w:rPr>
      <w:b/>
      <w:bCs/>
    </w:rPr>
  </w:style>
  <w:style w:type="paragraph" w:customStyle="1" w:styleId="1a">
    <w:name w:val="Пункт_1"/>
    <w:basedOn w:val="a0"/>
    <w:pPr>
      <w:keepNext/>
      <w:tabs>
        <w:tab w:val="left" w:pos="568"/>
      </w:tabs>
      <w:spacing w:before="480" w:after="240" w:line="100" w:lineRule="atLeast"/>
      <w:ind w:left="568" w:hanging="568"/>
      <w:jc w:val="center"/>
    </w:pPr>
    <w:rPr>
      <w:rFonts w:ascii="Arial" w:hAnsi="Arial" w:cs="Arial"/>
      <w:b/>
      <w:bCs/>
      <w:sz w:val="32"/>
      <w:szCs w:val="32"/>
    </w:rPr>
  </w:style>
  <w:style w:type="paragraph" w:customStyle="1" w:styleId="23">
    <w:name w:val="Пункт_2"/>
    <w:basedOn w:val="a0"/>
    <w:pPr>
      <w:tabs>
        <w:tab w:val="left" w:pos="2269"/>
      </w:tabs>
      <w:ind w:left="2269" w:hanging="1134"/>
    </w:pPr>
  </w:style>
  <w:style w:type="paragraph" w:customStyle="1" w:styleId="-6">
    <w:name w:val="пункт-6"/>
    <w:basedOn w:val="a0"/>
    <w:pPr>
      <w:spacing w:line="288" w:lineRule="auto"/>
      <w:ind w:firstLine="0"/>
    </w:pPr>
  </w:style>
  <w:style w:type="paragraph" w:customStyle="1" w:styleId="1b">
    <w:name w:val="Абзац списка1"/>
    <w:basedOn w:val="a0"/>
    <w:pPr>
      <w:spacing w:line="288" w:lineRule="auto"/>
      <w:ind w:left="720" w:firstLine="0"/>
    </w:pPr>
  </w:style>
  <w:style w:type="paragraph" w:customStyle="1" w:styleId="5ABCD">
    <w:name w:val="Пункт_5_ABCD"/>
    <w:basedOn w:val="a0"/>
    <w:pPr>
      <w:tabs>
        <w:tab w:val="left" w:pos="1701"/>
      </w:tabs>
      <w:ind w:left="1701" w:hanging="567"/>
    </w:pPr>
  </w:style>
  <w:style w:type="paragraph" w:customStyle="1" w:styleId="af8">
    <w:name w:val="Пункт_б/н"/>
    <w:basedOn w:val="a0"/>
    <w:pPr>
      <w:ind w:left="1134" w:firstLine="0"/>
    </w:pPr>
  </w:style>
  <w:style w:type="paragraph" w:customStyle="1" w:styleId="af9">
    <w:name w:val="Примечание"/>
    <w:basedOn w:val="a0"/>
    <w:pPr>
      <w:spacing w:before="240" w:after="240" w:line="100" w:lineRule="atLeast"/>
      <w:ind w:left="1701" w:right="567"/>
    </w:pPr>
    <w:rPr>
      <w:spacing w:val="20"/>
      <w:sz w:val="24"/>
      <w:szCs w:val="24"/>
    </w:rPr>
  </w:style>
  <w:style w:type="paragraph" w:customStyle="1" w:styleId="32">
    <w:name w:val="Пункт_3_заглав"/>
    <w:basedOn w:val="31"/>
    <w:pPr>
      <w:keepNext/>
      <w:tabs>
        <w:tab w:val="clear" w:pos="1134"/>
        <w:tab w:val="left" w:pos="720"/>
        <w:tab w:val="left" w:pos="2269"/>
      </w:tabs>
      <w:spacing w:before="240" w:after="120" w:line="100" w:lineRule="atLeast"/>
      <w:ind w:left="2160" w:hanging="180"/>
    </w:pPr>
    <w:rPr>
      <w:b/>
      <w:bCs/>
    </w:rPr>
  </w:style>
  <w:style w:type="paragraph" w:customStyle="1" w:styleId="1c">
    <w:name w:val="Текст сноски1"/>
    <w:basedOn w:val="a0"/>
    <w:pPr>
      <w:spacing w:line="100" w:lineRule="atLeast"/>
    </w:pPr>
    <w:rPr>
      <w:sz w:val="20"/>
      <w:szCs w:val="20"/>
    </w:rPr>
  </w:style>
  <w:style w:type="paragraph" w:customStyle="1" w:styleId="40">
    <w:name w:val="Пункт_4"/>
    <w:basedOn w:val="31"/>
    <w:pPr>
      <w:tabs>
        <w:tab w:val="left" w:pos="720"/>
        <w:tab w:val="left" w:pos="864"/>
        <w:tab w:val="left" w:pos="2269"/>
      </w:tabs>
      <w:ind w:left="2269" w:hanging="1134"/>
    </w:pPr>
  </w:style>
  <w:style w:type="paragraph" w:customStyle="1" w:styleId="ConsPlusNonformat">
    <w:name w:val="ConsPlusNonformat"/>
    <w:pPr>
      <w:widowControl w:val="0"/>
      <w:suppressAutoHyphens/>
      <w:spacing w:line="360" w:lineRule="auto"/>
    </w:pPr>
    <w:rPr>
      <w:rFonts w:ascii="Courier New" w:eastAsia="Arial Unicode MS" w:hAnsi="Courier New" w:cs="Courier New"/>
      <w:kern w:val="1"/>
      <w:sz w:val="24"/>
      <w:szCs w:val="24"/>
      <w:lang w:eastAsia="hi-IN" w:bidi="hi-IN"/>
    </w:rPr>
  </w:style>
  <w:style w:type="paragraph" w:styleId="33">
    <w:name w:val="toc 3"/>
    <w:basedOn w:val="a0"/>
    <w:semiHidden/>
    <w:pPr>
      <w:tabs>
        <w:tab w:val="right" w:leader="dot" w:pos="9072"/>
      </w:tabs>
      <w:spacing w:after="100" w:line="276" w:lineRule="auto"/>
      <w:ind w:left="440" w:firstLine="0"/>
      <w:jc w:val="left"/>
    </w:pPr>
    <w:rPr>
      <w:rFonts w:ascii="Calibri" w:hAnsi="Calibri" w:cs="Calibri"/>
      <w:sz w:val="22"/>
      <w:szCs w:val="22"/>
    </w:rPr>
  </w:style>
  <w:style w:type="paragraph" w:styleId="41">
    <w:name w:val="toc 4"/>
    <w:basedOn w:val="a0"/>
    <w:semiHidden/>
    <w:pPr>
      <w:tabs>
        <w:tab w:val="right" w:leader="dot" w:pos="8789"/>
      </w:tabs>
      <w:spacing w:after="100" w:line="276" w:lineRule="auto"/>
      <w:ind w:left="660" w:firstLine="0"/>
      <w:jc w:val="left"/>
    </w:pPr>
    <w:rPr>
      <w:rFonts w:ascii="Calibri" w:hAnsi="Calibri" w:cs="Calibri"/>
      <w:sz w:val="22"/>
      <w:szCs w:val="22"/>
    </w:rPr>
  </w:style>
  <w:style w:type="paragraph" w:styleId="5">
    <w:name w:val="toc 5"/>
    <w:basedOn w:val="a0"/>
    <w:semiHidden/>
    <w:pPr>
      <w:tabs>
        <w:tab w:val="right" w:leader="dot" w:pos="8506"/>
      </w:tabs>
      <w:spacing w:after="100" w:line="276" w:lineRule="auto"/>
      <w:ind w:left="880" w:firstLine="0"/>
      <w:jc w:val="left"/>
    </w:pPr>
    <w:rPr>
      <w:rFonts w:ascii="Calibri" w:hAnsi="Calibri" w:cs="Calibri"/>
      <w:sz w:val="22"/>
      <w:szCs w:val="22"/>
    </w:rPr>
  </w:style>
  <w:style w:type="paragraph" w:styleId="6">
    <w:name w:val="toc 6"/>
    <w:basedOn w:val="a0"/>
    <w:semiHidden/>
    <w:pPr>
      <w:tabs>
        <w:tab w:val="right" w:leader="dot" w:pos="8223"/>
      </w:tabs>
      <w:spacing w:after="100" w:line="276" w:lineRule="auto"/>
      <w:ind w:left="1100" w:firstLine="0"/>
      <w:jc w:val="left"/>
    </w:pPr>
    <w:rPr>
      <w:rFonts w:ascii="Calibri" w:hAnsi="Calibri" w:cs="Calibri"/>
      <w:sz w:val="22"/>
      <w:szCs w:val="22"/>
    </w:rPr>
  </w:style>
  <w:style w:type="paragraph" w:styleId="71">
    <w:name w:val="toc 7"/>
    <w:basedOn w:val="a0"/>
    <w:semiHidden/>
    <w:pPr>
      <w:tabs>
        <w:tab w:val="right" w:leader="dot" w:pos="7940"/>
      </w:tabs>
      <w:spacing w:after="100" w:line="276" w:lineRule="auto"/>
      <w:ind w:left="1320" w:firstLine="0"/>
      <w:jc w:val="left"/>
    </w:pPr>
    <w:rPr>
      <w:rFonts w:ascii="Calibri" w:hAnsi="Calibri" w:cs="Calibri"/>
      <w:sz w:val="22"/>
      <w:szCs w:val="22"/>
    </w:rPr>
  </w:style>
  <w:style w:type="paragraph" w:styleId="8">
    <w:name w:val="toc 8"/>
    <w:basedOn w:val="a0"/>
    <w:semiHidden/>
    <w:pPr>
      <w:tabs>
        <w:tab w:val="right" w:leader="dot" w:pos="7657"/>
      </w:tabs>
      <w:spacing w:after="100" w:line="276" w:lineRule="auto"/>
      <w:ind w:left="1540" w:firstLine="0"/>
      <w:jc w:val="left"/>
    </w:pPr>
    <w:rPr>
      <w:rFonts w:ascii="Calibri" w:hAnsi="Calibri" w:cs="Calibri"/>
      <w:sz w:val="22"/>
      <w:szCs w:val="22"/>
    </w:rPr>
  </w:style>
  <w:style w:type="paragraph" w:styleId="9">
    <w:name w:val="toc 9"/>
    <w:basedOn w:val="a0"/>
    <w:semiHidden/>
    <w:pPr>
      <w:tabs>
        <w:tab w:val="right" w:leader="dot" w:pos="7374"/>
      </w:tabs>
      <w:spacing w:after="100" w:line="276" w:lineRule="auto"/>
      <w:ind w:left="1760" w:firstLine="0"/>
      <w:jc w:val="left"/>
    </w:pPr>
    <w:rPr>
      <w:rFonts w:ascii="Calibri" w:hAnsi="Calibri" w:cs="Calibri"/>
      <w:sz w:val="22"/>
      <w:szCs w:val="22"/>
    </w:rPr>
  </w:style>
  <w:style w:type="paragraph" w:customStyle="1" w:styleId="1d">
    <w:name w:val="Текст примечания1"/>
    <w:basedOn w:val="a0"/>
    <w:pPr>
      <w:spacing w:line="100" w:lineRule="atLeast"/>
    </w:pPr>
    <w:rPr>
      <w:sz w:val="20"/>
      <w:szCs w:val="20"/>
    </w:rPr>
  </w:style>
  <w:style w:type="paragraph" w:customStyle="1" w:styleId="1e">
    <w:name w:val="Тема примечания1"/>
    <w:basedOn w:val="1d"/>
    <w:rPr>
      <w:b/>
      <w:bCs/>
    </w:rPr>
  </w:style>
  <w:style w:type="paragraph" w:customStyle="1" w:styleId="1f">
    <w:name w:val="Текст выноски1"/>
    <w:basedOn w:val="a0"/>
    <w:pPr>
      <w:spacing w:line="100" w:lineRule="atLeast"/>
    </w:pPr>
    <w:rPr>
      <w:rFonts w:ascii="Tahoma" w:hAnsi="Tahoma" w:cs="Tahoma"/>
      <w:sz w:val="16"/>
      <w:szCs w:val="16"/>
    </w:rPr>
  </w:style>
  <w:style w:type="paragraph" w:customStyle="1" w:styleId="1f0">
    <w:name w:val="Текст концевой сноски1"/>
    <w:basedOn w:val="a0"/>
    <w:pPr>
      <w:spacing w:line="100" w:lineRule="atLeast"/>
    </w:pPr>
    <w:rPr>
      <w:sz w:val="20"/>
      <w:szCs w:val="20"/>
    </w:rPr>
  </w:style>
  <w:style w:type="paragraph" w:styleId="afa">
    <w:name w:val="TOC Heading"/>
    <w:basedOn w:val="1"/>
    <w:qFormat/>
    <w:pPr>
      <w:suppressLineNumbers/>
      <w:tabs>
        <w:tab w:val="clear" w:pos="1134"/>
      </w:tabs>
      <w:suppressAutoHyphens w:val="0"/>
      <w:spacing w:after="0" w:line="276" w:lineRule="auto"/>
      <w:ind w:left="0" w:firstLine="0"/>
    </w:pPr>
    <w:rPr>
      <w:rFonts w:ascii="Cambria" w:hAnsi="Cambria" w:cs="Cambria"/>
      <w:color w:val="365F91"/>
      <w:sz w:val="28"/>
      <w:szCs w:val="28"/>
    </w:rPr>
  </w:style>
  <w:style w:type="paragraph" w:customStyle="1" w:styleId="088095CB421E4E02BDC9682AFEE1723A">
    <w:name w:val="088095CB421E4E02BDC9682AFEE1723A"/>
    <w:pPr>
      <w:suppressAutoHyphens/>
      <w:spacing w:after="200" w:line="276" w:lineRule="auto"/>
    </w:pPr>
    <w:rPr>
      <w:rFonts w:eastAsia="Arial Unicode MS" w:cs="Mangal"/>
      <w:kern w:val="1"/>
      <w:sz w:val="22"/>
      <w:szCs w:val="22"/>
      <w:lang w:eastAsia="hi-IN" w:bidi="hi-IN"/>
    </w:rPr>
  </w:style>
  <w:style w:type="paragraph" w:customStyle="1" w:styleId="Oaeno">
    <w:name w:val="Oaeno"/>
    <w:basedOn w:val="a0"/>
    <w:pPr>
      <w:spacing w:line="100" w:lineRule="atLeast"/>
      <w:ind w:firstLine="0"/>
      <w:jc w:val="left"/>
    </w:pPr>
    <w:rPr>
      <w:rFonts w:ascii="Courier New" w:hAnsi="Courier New" w:cs="Courier New"/>
      <w:sz w:val="20"/>
      <w:szCs w:val="20"/>
    </w:rPr>
  </w:style>
  <w:style w:type="paragraph" w:customStyle="1" w:styleId="-3">
    <w:name w:val="Пункт-3"/>
    <w:basedOn w:val="a0"/>
    <w:pPr>
      <w:tabs>
        <w:tab w:val="left" w:pos="1701"/>
        <w:tab w:val="left" w:pos="1844"/>
      </w:tabs>
      <w:spacing w:line="288" w:lineRule="auto"/>
      <w:ind w:firstLine="567"/>
    </w:pPr>
  </w:style>
  <w:style w:type="paragraph" w:customStyle="1" w:styleId="-4">
    <w:name w:val="Пункт-4"/>
    <w:basedOn w:val="a0"/>
    <w:pPr>
      <w:tabs>
        <w:tab w:val="left" w:pos="1701"/>
      </w:tabs>
      <w:spacing w:line="288" w:lineRule="auto"/>
      <w:ind w:firstLine="567"/>
    </w:pPr>
  </w:style>
  <w:style w:type="paragraph" w:customStyle="1" w:styleId="-5">
    <w:name w:val="Пункт-5"/>
    <w:basedOn w:val="a0"/>
    <w:pPr>
      <w:tabs>
        <w:tab w:val="left" w:pos="1701"/>
      </w:tabs>
      <w:spacing w:line="288" w:lineRule="auto"/>
      <w:ind w:firstLine="567"/>
    </w:pPr>
  </w:style>
  <w:style w:type="paragraph" w:customStyle="1" w:styleId="-60">
    <w:name w:val="Пункт-6"/>
    <w:basedOn w:val="a0"/>
    <w:pPr>
      <w:tabs>
        <w:tab w:val="left" w:pos="1702"/>
      </w:tabs>
      <w:spacing w:line="288" w:lineRule="auto"/>
      <w:ind w:left="1" w:firstLine="567"/>
    </w:pPr>
  </w:style>
  <w:style w:type="paragraph" w:customStyle="1" w:styleId="-7">
    <w:name w:val="Пункт-7"/>
    <w:basedOn w:val="a0"/>
    <w:pPr>
      <w:tabs>
        <w:tab w:val="left" w:pos="1701"/>
      </w:tabs>
      <w:spacing w:line="288" w:lineRule="auto"/>
      <w:ind w:firstLine="567"/>
    </w:pPr>
  </w:style>
  <w:style w:type="paragraph" w:customStyle="1" w:styleId="ConsPlusNormal">
    <w:name w:val="ConsPlusNormal"/>
    <w:pPr>
      <w:widowControl w:val="0"/>
      <w:suppressAutoHyphens/>
      <w:spacing w:line="360" w:lineRule="auto"/>
      <w:ind w:firstLine="720"/>
    </w:pPr>
    <w:rPr>
      <w:rFonts w:ascii="Arial" w:eastAsia="Arial Unicode MS" w:hAnsi="Arial" w:cs="Arial"/>
      <w:kern w:val="1"/>
      <w:sz w:val="24"/>
      <w:szCs w:val="24"/>
      <w:lang w:eastAsia="hi-IN" w:bidi="hi-IN"/>
    </w:rPr>
  </w:style>
  <w:style w:type="paragraph" w:customStyle="1" w:styleId="210">
    <w:name w:val="Маркированный список 21"/>
    <w:basedOn w:val="a0"/>
    <w:pPr>
      <w:widowControl w:val="0"/>
      <w:spacing w:before="120" w:line="360" w:lineRule="atLeast"/>
      <w:ind w:firstLine="709"/>
    </w:pPr>
    <w:rPr>
      <w:szCs w:val="20"/>
    </w:rPr>
  </w:style>
  <w:style w:type="paragraph" w:customStyle="1" w:styleId="afb">
    <w:name w:val="Служебный"/>
    <w:uiPriority w:val="99"/>
    <w:pPr>
      <w:widowControl w:val="0"/>
      <w:suppressAutoHyphens/>
      <w:spacing w:line="360" w:lineRule="auto"/>
    </w:pPr>
    <w:rPr>
      <w:rFonts w:eastAsia="Arial Unicode MS" w:cs="Mangal"/>
      <w:kern w:val="1"/>
      <w:sz w:val="24"/>
      <w:szCs w:val="24"/>
      <w:lang w:eastAsia="hi-IN" w:bidi="hi-IN"/>
    </w:rPr>
  </w:style>
  <w:style w:type="paragraph" w:customStyle="1" w:styleId="a">
    <w:name w:val="Главы"/>
    <w:basedOn w:val="a0"/>
    <w:uiPriority w:val="99"/>
    <w:pPr>
      <w:pageBreakBefore/>
      <w:numPr>
        <w:numId w:val="1"/>
      </w:numPr>
      <w:tabs>
        <w:tab w:val="left" w:pos="851"/>
      </w:tabs>
      <w:spacing w:before="1440" w:after="720"/>
      <w:jc w:val="center"/>
      <w:outlineLvl w:val="0"/>
    </w:pPr>
    <w:rPr>
      <w:rFonts w:ascii="Arial" w:hAnsi="Arial" w:cs="Arial"/>
      <w:b/>
      <w:caps/>
      <w:spacing w:val="40"/>
      <w:sz w:val="44"/>
      <w:szCs w:val="44"/>
    </w:rPr>
  </w:style>
  <w:style w:type="paragraph" w:customStyle="1" w:styleId="24">
    <w:name w:val="Пункт2"/>
    <w:basedOn w:val="af1"/>
    <w:pPr>
      <w:keepNext/>
      <w:tabs>
        <w:tab w:val="clear" w:pos="1134"/>
      </w:tabs>
      <w:spacing w:before="240" w:after="120" w:line="100" w:lineRule="atLeast"/>
      <w:ind w:left="0" w:firstLine="0"/>
      <w:jc w:val="left"/>
    </w:pPr>
    <w:rPr>
      <w:b/>
      <w:szCs w:val="20"/>
    </w:rPr>
  </w:style>
  <w:style w:type="paragraph" w:customStyle="1" w:styleId="ConsNonformat">
    <w:name w:val="ConsNonformat"/>
    <w:pPr>
      <w:widowControl w:val="0"/>
      <w:suppressAutoHyphens/>
      <w:spacing w:line="360" w:lineRule="auto"/>
    </w:pPr>
    <w:rPr>
      <w:rFonts w:ascii="Courier New" w:eastAsia="Arial Unicode MS" w:hAnsi="Courier New" w:cs="Courier New"/>
      <w:kern w:val="1"/>
      <w:sz w:val="24"/>
      <w:szCs w:val="24"/>
      <w:lang w:eastAsia="hi-IN" w:bidi="hi-IN"/>
    </w:rPr>
  </w:style>
  <w:style w:type="paragraph" w:customStyle="1" w:styleId="1f1">
    <w:name w:val="Рецензия1"/>
    <w:pPr>
      <w:suppressAutoHyphens/>
      <w:spacing w:line="360" w:lineRule="auto"/>
    </w:pPr>
    <w:rPr>
      <w:rFonts w:eastAsia="Arial Unicode MS"/>
      <w:kern w:val="1"/>
      <w:sz w:val="28"/>
      <w:szCs w:val="28"/>
      <w:lang w:eastAsia="hi-IN" w:bidi="hi-IN"/>
    </w:rPr>
  </w:style>
  <w:style w:type="paragraph" w:styleId="afc">
    <w:name w:val="Balloon Text"/>
    <w:basedOn w:val="a0"/>
    <w:semiHidden/>
    <w:rPr>
      <w:rFonts w:ascii="Tahoma" w:hAnsi="Tahoma" w:cs="Tahoma"/>
      <w:sz w:val="16"/>
      <w:szCs w:val="16"/>
    </w:rPr>
  </w:style>
  <w:style w:type="character" w:customStyle="1" w:styleId="b-serp-urlitem1">
    <w:name w:val="b-serp-url__item1"/>
    <w:rPr>
      <w:vanish w:val="0"/>
      <w:webHidden w:val="0"/>
      <w:specVanish w:val="0"/>
    </w:rPr>
  </w:style>
  <w:style w:type="character" w:customStyle="1" w:styleId="42">
    <w:name w:val="Заголовок 4 Знак"/>
    <w:semiHidden/>
    <w:rPr>
      <w:rFonts w:ascii="Calibri" w:eastAsia="Times New Roman" w:hAnsi="Calibri" w:cs="Mangal"/>
      <w:b/>
      <w:bCs/>
      <w:kern w:val="1"/>
      <w:sz w:val="28"/>
      <w:szCs w:val="25"/>
      <w:lang w:eastAsia="hi-IN" w:bidi="hi-IN"/>
    </w:rPr>
  </w:style>
  <w:style w:type="paragraph" w:styleId="afd">
    <w:name w:val="Body Text Indent"/>
    <w:basedOn w:val="a0"/>
    <w:semiHidden/>
    <w:pPr>
      <w:spacing w:after="120"/>
      <w:ind w:left="283"/>
    </w:pPr>
    <w:rPr>
      <w:rFonts w:cs="Mangal"/>
      <w:szCs w:val="25"/>
      <w:lang w:val="x-none"/>
    </w:rPr>
  </w:style>
  <w:style w:type="character" w:customStyle="1" w:styleId="afe">
    <w:name w:val="Основной текст с отступом Знак"/>
    <w:rPr>
      <w:rFonts w:eastAsia="Arial Unicode MS" w:cs="Mangal"/>
      <w:kern w:val="1"/>
      <w:sz w:val="28"/>
      <w:szCs w:val="25"/>
      <w:lang w:eastAsia="hi-IN" w:bidi="hi-IN"/>
    </w:rPr>
  </w:style>
  <w:style w:type="paragraph" w:styleId="25">
    <w:name w:val="Body Text Indent 2"/>
    <w:basedOn w:val="a0"/>
    <w:semiHidden/>
    <w:pPr>
      <w:spacing w:after="120" w:line="480" w:lineRule="auto"/>
      <w:ind w:left="283"/>
    </w:pPr>
    <w:rPr>
      <w:rFonts w:cs="Mangal"/>
      <w:szCs w:val="25"/>
      <w:lang w:val="x-none"/>
    </w:rPr>
  </w:style>
  <w:style w:type="character" w:customStyle="1" w:styleId="26">
    <w:name w:val="Основной текст с отступом 2 Знак"/>
    <w:rPr>
      <w:rFonts w:eastAsia="Arial Unicode MS" w:cs="Mangal"/>
      <w:kern w:val="1"/>
      <w:sz w:val="28"/>
      <w:szCs w:val="25"/>
      <w:lang w:eastAsia="hi-IN" w:bidi="hi-IN"/>
    </w:rPr>
  </w:style>
  <w:style w:type="paragraph" w:styleId="34">
    <w:name w:val="Body Text Indent 3"/>
    <w:basedOn w:val="a0"/>
    <w:semiHidden/>
    <w:pPr>
      <w:spacing w:after="120"/>
      <w:ind w:left="283"/>
    </w:pPr>
    <w:rPr>
      <w:rFonts w:cs="Mangal"/>
      <w:sz w:val="16"/>
      <w:szCs w:val="14"/>
      <w:lang w:val="x-none"/>
    </w:rPr>
  </w:style>
  <w:style w:type="character" w:customStyle="1" w:styleId="35">
    <w:name w:val="Основной текст с отступом 3 Знак"/>
    <w:rPr>
      <w:rFonts w:eastAsia="Arial Unicode MS" w:cs="Mangal"/>
      <w:kern w:val="1"/>
      <w:sz w:val="16"/>
      <w:szCs w:val="14"/>
      <w:lang w:eastAsia="hi-IN" w:bidi="hi-IN"/>
    </w:rPr>
  </w:style>
  <w:style w:type="character" w:customStyle="1" w:styleId="70">
    <w:name w:val="Заголовок 7 Знак"/>
    <w:link w:val="7"/>
    <w:uiPriority w:val="9"/>
    <w:semiHidden/>
    <w:rsid w:val="00463138"/>
    <w:rPr>
      <w:rFonts w:ascii="Calibri" w:eastAsia="Times New Roman" w:hAnsi="Calibri" w:cs="Mangal"/>
      <w:kern w:val="1"/>
      <w:sz w:val="24"/>
      <w:szCs w:val="21"/>
      <w:lang w:eastAsia="hi-IN" w:bidi="hi-IN"/>
    </w:rPr>
  </w:style>
  <w:style w:type="character" w:customStyle="1" w:styleId="header-user-name">
    <w:name w:val="header-user-name"/>
    <w:rsid w:val="002443F6"/>
  </w:style>
  <w:style w:type="paragraph" w:styleId="aff">
    <w:name w:val="Subtitle"/>
    <w:basedOn w:val="a0"/>
    <w:link w:val="aff0"/>
    <w:qFormat/>
    <w:rsid w:val="00BF49E7"/>
    <w:pPr>
      <w:suppressAutoHyphens w:val="0"/>
      <w:spacing w:line="240" w:lineRule="auto"/>
      <w:ind w:firstLine="0"/>
      <w:jc w:val="center"/>
    </w:pPr>
    <w:rPr>
      <w:rFonts w:eastAsia="Times New Roman"/>
      <w:kern w:val="0"/>
      <w:szCs w:val="24"/>
      <w:lang w:val="x-none" w:eastAsia="x-none" w:bidi="ar-SA"/>
    </w:rPr>
  </w:style>
  <w:style w:type="character" w:customStyle="1" w:styleId="aff0">
    <w:name w:val="Подзаголовок Знак"/>
    <w:link w:val="aff"/>
    <w:rsid w:val="00BF49E7"/>
    <w:rPr>
      <w:sz w:val="28"/>
      <w:szCs w:val="24"/>
    </w:rPr>
  </w:style>
  <w:style w:type="paragraph" w:styleId="27">
    <w:name w:val="Body Text 2"/>
    <w:basedOn w:val="a0"/>
    <w:link w:val="28"/>
    <w:uiPriority w:val="99"/>
    <w:unhideWhenUsed/>
    <w:rsid w:val="00925CC6"/>
    <w:pPr>
      <w:spacing w:after="120" w:line="480" w:lineRule="auto"/>
    </w:pPr>
    <w:rPr>
      <w:rFonts w:cs="Mangal"/>
      <w:szCs w:val="25"/>
      <w:lang w:val="x-none"/>
    </w:rPr>
  </w:style>
  <w:style w:type="character" w:customStyle="1" w:styleId="28">
    <w:name w:val="Основной текст 2 Знак"/>
    <w:link w:val="27"/>
    <w:uiPriority w:val="99"/>
    <w:rsid w:val="00925CC6"/>
    <w:rPr>
      <w:rFonts w:eastAsia="Arial Unicode MS" w:cs="Mangal"/>
      <w:kern w:val="1"/>
      <w:sz w:val="28"/>
      <w:szCs w:val="25"/>
      <w:lang w:eastAsia="hi-IN" w:bidi="hi-IN"/>
    </w:rPr>
  </w:style>
  <w:style w:type="paragraph" w:customStyle="1" w:styleId="29">
    <w:name w:val="Название2"/>
    <w:basedOn w:val="a0"/>
    <w:link w:val="aff1"/>
    <w:uiPriority w:val="99"/>
    <w:qFormat/>
    <w:rsid w:val="00925CC6"/>
    <w:pPr>
      <w:suppressAutoHyphens w:val="0"/>
      <w:spacing w:line="240" w:lineRule="auto"/>
      <w:ind w:right="-1050" w:firstLine="0"/>
      <w:jc w:val="center"/>
    </w:pPr>
    <w:rPr>
      <w:rFonts w:eastAsia="Times New Roman"/>
      <w:b/>
      <w:bCs/>
      <w:kern w:val="0"/>
      <w:lang w:val="x-none" w:eastAsia="x-none" w:bidi="ar-SA"/>
    </w:rPr>
  </w:style>
  <w:style w:type="character" w:customStyle="1" w:styleId="aff1">
    <w:name w:val="Название Знак"/>
    <w:link w:val="29"/>
    <w:uiPriority w:val="99"/>
    <w:rsid w:val="00925CC6"/>
    <w:rPr>
      <w:b/>
      <w:bCs/>
      <w:sz w:val="28"/>
      <w:szCs w:val="28"/>
    </w:rPr>
  </w:style>
  <w:style w:type="paragraph" w:styleId="aff2">
    <w:name w:val="Block Text"/>
    <w:basedOn w:val="a0"/>
    <w:uiPriority w:val="99"/>
    <w:rsid w:val="00925CC6"/>
    <w:pPr>
      <w:suppressAutoHyphens w:val="0"/>
      <w:spacing w:line="240" w:lineRule="auto"/>
      <w:ind w:left="-11" w:right="-1050" w:firstLine="0"/>
    </w:pPr>
    <w:rPr>
      <w:rFonts w:eastAsia="Times New Roman"/>
      <w:kern w:val="0"/>
      <w:lang w:eastAsia="ru-RU" w:bidi="ar-SA"/>
    </w:rPr>
  </w:style>
  <w:style w:type="paragraph" w:styleId="aff3">
    <w:name w:val="List Paragraph"/>
    <w:basedOn w:val="a0"/>
    <w:uiPriority w:val="99"/>
    <w:qFormat/>
    <w:rsid w:val="00925CC6"/>
    <w:pPr>
      <w:suppressAutoHyphens w:val="0"/>
      <w:spacing w:line="240" w:lineRule="auto"/>
      <w:ind w:left="720" w:firstLine="0"/>
      <w:jc w:val="left"/>
    </w:pPr>
    <w:rPr>
      <w:rFonts w:eastAsia="Times New Roman"/>
      <w:kern w:val="0"/>
      <w:sz w:val="20"/>
      <w:szCs w:val="20"/>
      <w:lang w:eastAsia="ru-RU" w:bidi="ar-SA"/>
    </w:rPr>
  </w:style>
  <w:style w:type="paragraph" w:customStyle="1" w:styleId="aff4">
    <w:name w:val="Содержимое таблицы"/>
    <w:basedOn w:val="a0"/>
    <w:rsid w:val="00C61674"/>
    <w:pPr>
      <w:suppressLineNumbers/>
      <w:spacing w:line="240" w:lineRule="auto"/>
      <w:ind w:firstLine="0"/>
      <w:jc w:val="left"/>
    </w:pPr>
    <w:rPr>
      <w:rFonts w:eastAsia="Times New Roman"/>
      <w:kern w:val="0"/>
      <w:sz w:val="24"/>
      <w:szCs w:val="24"/>
      <w:lang w:eastAsia="ar-SA" w:bidi="ar-SA"/>
    </w:rPr>
  </w:style>
  <w:style w:type="character" w:styleId="aff5">
    <w:name w:val="Emphasis"/>
    <w:uiPriority w:val="20"/>
    <w:qFormat/>
    <w:rsid w:val="00C61674"/>
    <w:rPr>
      <w:i/>
      <w:iCs/>
    </w:rPr>
  </w:style>
  <w:style w:type="table" w:styleId="aff6">
    <w:name w:val="Table Grid"/>
    <w:basedOn w:val="a3"/>
    <w:uiPriority w:val="59"/>
    <w:rsid w:val="00FE1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Без интервала3"/>
    <w:uiPriority w:val="99"/>
    <w:rsid w:val="00465954"/>
    <w:rPr>
      <w:szCs w:val="22"/>
      <w:lang w:eastAsia="en-US"/>
    </w:rPr>
  </w:style>
  <w:style w:type="character" w:styleId="aff7">
    <w:name w:val="Strong"/>
    <w:uiPriority w:val="22"/>
    <w:qFormat/>
    <w:rsid w:val="003A53F1"/>
    <w:rPr>
      <w:b/>
      <w:bCs/>
    </w:rPr>
  </w:style>
  <w:style w:type="character" w:customStyle="1" w:styleId="apple-converted-space">
    <w:name w:val="apple-converted-space"/>
    <w:rsid w:val="003A53F1"/>
  </w:style>
  <w:style w:type="paragraph" w:customStyle="1" w:styleId="2a">
    <w:name w:val="Абзац списка2"/>
    <w:basedOn w:val="a0"/>
    <w:rsid w:val="00E857D1"/>
    <w:pPr>
      <w:suppressAutoHyphens w:val="0"/>
      <w:spacing w:line="240" w:lineRule="auto"/>
      <w:ind w:left="720" w:firstLine="0"/>
      <w:jc w:val="left"/>
    </w:pPr>
    <w:rPr>
      <w:rFonts w:eastAsia="Calibri"/>
      <w:kern w:val="0"/>
      <w:sz w:val="24"/>
      <w:szCs w:val="24"/>
      <w:lang w:eastAsia="ru-RU" w:bidi="ar-SA"/>
    </w:rPr>
  </w:style>
  <w:style w:type="paragraph" w:customStyle="1" w:styleId="ParaHeading">
    <w:name w:val="Para Heading"/>
    <w:next w:val="a1"/>
    <w:autoRedefine/>
    <w:rsid w:val="006B7F2E"/>
    <w:pPr>
      <w:widowControl w:val="0"/>
      <w:numPr>
        <w:numId w:val="31"/>
      </w:numPr>
      <w:spacing w:before="360" w:after="120" w:line="120" w:lineRule="auto"/>
      <w:ind w:left="357" w:hanging="357"/>
    </w:pPr>
    <w:rPr>
      <w:rFonts w:ascii="Arial" w:hAnsi="Arial"/>
      <w:b/>
      <w:sz w:val="22"/>
    </w:rPr>
  </w:style>
  <w:style w:type="paragraph" w:styleId="aff8">
    <w:name w:val="footnote text"/>
    <w:basedOn w:val="a0"/>
    <w:link w:val="1f2"/>
    <w:uiPriority w:val="99"/>
    <w:semiHidden/>
    <w:unhideWhenUsed/>
    <w:rsid w:val="00082C38"/>
    <w:rPr>
      <w:rFonts w:cs="Mangal"/>
      <w:sz w:val="20"/>
      <w:szCs w:val="18"/>
      <w:lang w:val="x-none"/>
    </w:rPr>
  </w:style>
  <w:style w:type="character" w:customStyle="1" w:styleId="1f2">
    <w:name w:val="Текст сноски Знак1"/>
    <w:link w:val="aff8"/>
    <w:uiPriority w:val="99"/>
    <w:semiHidden/>
    <w:rsid w:val="00082C38"/>
    <w:rPr>
      <w:rFonts w:eastAsia="Arial Unicode MS" w:cs="Mangal"/>
      <w:kern w:val="1"/>
      <w:szCs w:val="18"/>
      <w:lang w:eastAsia="hi-IN" w:bidi="hi-IN"/>
    </w:rPr>
  </w:style>
  <w:style w:type="character" w:styleId="aff9">
    <w:name w:val="footnote reference"/>
    <w:uiPriority w:val="99"/>
    <w:semiHidden/>
    <w:unhideWhenUsed/>
    <w:rsid w:val="00082C38"/>
    <w:rPr>
      <w:vertAlign w:val="superscript"/>
    </w:rPr>
  </w:style>
  <w:style w:type="character" w:styleId="affa">
    <w:name w:val="annotation reference"/>
    <w:uiPriority w:val="99"/>
    <w:semiHidden/>
    <w:unhideWhenUsed/>
    <w:rsid w:val="00FE2B12"/>
    <w:rPr>
      <w:sz w:val="16"/>
      <w:szCs w:val="16"/>
    </w:rPr>
  </w:style>
  <w:style w:type="paragraph" w:styleId="affb">
    <w:name w:val="annotation text"/>
    <w:basedOn w:val="a0"/>
    <w:link w:val="1f3"/>
    <w:uiPriority w:val="99"/>
    <w:semiHidden/>
    <w:unhideWhenUsed/>
    <w:rsid w:val="00FE2B12"/>
    <w:rPr>
      <w:rFonts w:cs="Mangal"/>
      <w:sz w:val="20"/>
      <w:szCs w:val="18"/>
    </w:rPr>
  </w:style>
  <w:style w:type="character" w:customStyle="1" w:styleId="1f3">
    <w:name w:val="Текст примечания Знак1"/>
    <w:link w:val="affb"/>
    <w:uiPriority w:val="99"/>
    <w:semiHidden/>
    <w:rsid w:val="00FE2B12"/>
    <w:rPr>
      <w:rFonts w:eastAsia="Arial Unicode MS" w:cs="Mangal"/>
      <w:kern w:val="1"/>
      <w:szCs w:val="18"/>
      <w:lang w:eastAsia="hi-IN" w:bidi="hi-IN"/>
    </w:rPr>
  </w:style>
  <w:style w:type="paragraph" w:styleId="affc">
    <w:name w:val="annotation subject"/>
    <w:basedOn w:val="affb"/>
    <w:next w:val="affb"/>
    <w:link w:val="1f4"/>
    <w:uiPriority w:val="99"/>
    <w:semiHidden/>
    <w:unhideWhenUsed/>
    <w:rsid w:val="00FE2B12"/>
    <w:rPr>
      <w:b/>
      <w:bCs/>
    </w:rPr>
  </w:style>
  <w:style w:type="character" w:customStyle="1" w:styleId="1f4">
    <w:name w:val="Тема примечания Знак1"/>
    <w:link w:val="affc"/>
    <w:uiPriority w:val="99"/>
    <w:semiHidden/>
    <w:rsid w:val="00FE2B12"/>
    <w:rPr>
      <w:rFonts w:eastAsia="Arial Unicode MS" w:cs="Mangal"/>
      <w:b/>
      <w:bCs/>
      <w:kern w:val="1"/>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130640">
      <w:bodyDiv w:val="1"/>
      <w:marLeft w:val="0"/>
      <w:marRight w:val="0"/>
      <w:marTop w:val="0"/>
      <w:marBottom w:val="0"/>
      <w:divBdr>
        <w:top w:val="none" w:sz="0" w:space="0" w:color="auto"/>
        <w:left w:val="none" w:sz="0" w:space="0" w:color="auto"/>
        <w:bottom w:val="none" w:sz="0" w:space="0" w:color="auto"/>
        <w:right w:val="none" w:sz="0" w:space="0" w:color="auto"/>
      </w:divBdr>
    </w:div>
    <w:div w:id="349915199">
      <w:bodyDiv w:val="1"/>
      <w:marLeft w:val="0"/>
      <w:marRight w:val="0"/>
      <w:marTop w:val="0"/>
      <w:marBottom w:val="0"/>
      <w:divBdr>
        <w:top w:val="none" w:sz="0" w:space="0" w:color="auto"/>
        <w:left w:val="none" w:sz="0" w:space="0" w:color="auto"/>
        <w:bottom w:val="none" w:sz="0" w:space="0" w:color="auto"/>
        <w:right w:val="none" w:sz="0" w:space="0" w:color="auto"/>
      </w:divBdr>
    </w:div>
    <w:div w:id="781074412">
      <w:bodyDiv w:val="1"/>
      <w:marLeft w:val="0"/>
      <w:marRight w:val="0"/>
      <w:marTop w:val="0"/>
      <w:marBottom w:val="0"/>
      <w:divBdr>
        <w:top w:val="none" w:sz="0" w:space="0" w:color="auto"/>
        <w:left w:val="none" w:sz="0" w:space="0" w:color="auto"/>
        <w:bottom w:val="none" w:sz="0" w:space="0" w:color="auto"/>
        <w:right w:val="none" w:sz="0" w:space="0" w:color="auto"/>
      </w:divBdr>
    </w:div>
    <w:div w:id="991448406">
      <w:bodyDiv w:val="1"/>
      <w:marLeft w:val="0"/>
      <w:marRight w:val="0"/>
      <w:marTop w:val="0"/>
      <w:marBottom w:val="0"/>
      <w:divBdr>
        <w:top w:val="none" w:sz="0" w:space="0" w:color="auto"/>
        <w:left w:val="none" w:sz="0" w:space="0" w:color="auto"/>
        <w:bottom w:val="none" w:sz="0" w:space="0" w:color="auto"/>
        <w:right w:val="none" w:sz="0" w:space="0" w:color="auto"/>
      </w:divBdr>
    </w:div>
    <w:div w:id="1125003042">
      <w:bodyDiv w:val="1"/>
      <w:marLeft w:val="0"/>
      <w:marRight w:val="0"/>
      <w:marTop w:val="0"/>
      <w:marBottom w:val="0"/>
      <w:divBdr>
        <w:top w:val="none" w:sz="0" w:space="0" w:color="auto"/>
        <w:left w:val="none" w:sz="0" w:space="0" w:color="auto"/>
        <w:bottom w:val="none" w:sz="0" w:space="0" w:color="auto"/>
        <w:right w:val="none" w:sz="0" w:space="0" w:color="auto"/>
      </w:divBdr>
    </w:div>
    <w:div w:id="1650131477">
      <w:bodyDiv w:val="1"/>
      <w:marLeft w:val="0"/>
      <w:marRight w:val="0"/>
      <w:marTop w:val="0"/>
      <w:marBottom w:val="0"/>
      <w:divBdr>
        <w:top w:val="none" w:sz="0" w:space="0" w:color="auto"/>
        <w:left w:val="none" w:sz="0" w:space="0" w:color="auto"/>
        <w:bottom w:val="none" w:sz="0" w:space="0" w:color="auto"/>
        <w:right w:val="none" w:sz="0" w:space="0" w:color="auto"/>
      </w:divBdr>
    </w:div>
    <w:div w:id="179316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zakupki.gov.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mailto:oao-pdk@pdkuban.ru" TargetMode="Externa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utp.sberbank-ast.ru/"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pdkub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9317</Words>
  <Characters>53108</Characters>
  <Application>Microsoft Office Word</Application>
  <DocSecurity>0</DocSecurity>
  <PresentationFormat>Dnsoft</PresentationFormat>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62301</CharactersWithSpaces>
  <SharedDoc>false</SharedDoc>
  <HLinks>
    <vt:vector size="24" baseType="variant">
      <vt:variant>
        <vt:i4>1835132</vt:i4>
      </vt:variant>
      <vt:variant>
        <vt:i4>9</vt:i4>
      </vt:variant>
      <vt:variant>
        <vt:i4>0</vt:i4>
      </vt:variant>
      <vt:variant>
        <vt:i4>5</vt:i4>
      </vt:variant>
      <vt:variant>
        <vt:lpwstr>mailto:oao-pdk@pdkuban.ru</vt:lpwstr>
      </vt:variant>
      <vt:variant>
        <vt:lpwstr/>
      </vt:variant>
      <vt:variant>
        <vt:i4>3211310</vt:i4>
      </vt:variant>
      <vt:variant>
        <vt:i4>6</vt:i4>
      </vt:variant>
      <vt:variant>
        <vt:i4>0</vt:i4>
      </vt:variant>
      <vt:variant>
        <vt:i4>5</vt:i4>
      </vt:variant>
      <vt:variant>
        <vt:lpwstr>http://utp.sberbank-ast.ru/</vt:lpwstr>
      </vt:variant>
      <vt:variant>
        <vt:lpwstr/>
      </vt:variant>
      <vt:variant>
        <vt:i4>6357115</vt:i4>
      </vt:variant>
      <vt:variant>
        <vt:i4>3</vt:i4>
      </vt:variant>
      <vt:variant>
        <vt:i4>0</vt:i4>
      </vt:variant>
      <vt:variant>
        <vt:i4>5</vt:i4>
      </vt:variant>
      <vt:variant>
        <vt:lpwstr>http://www.pdkuban.ru/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2017-03-23T08:12:00Z</dcterms:created>
  <dcterms:modified xsi:type="dcterms:W3CDTF">2018-01-10T08:32:00Z</dcterms:modified>
  <cp:category/>
</cp:coreProperties>
</file>